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E5B" w:rsidRPr="00891AE7" w:rsidRDefault="00AF0E5B" w:rsidP="00BF278F">
      <w:pPr>
        <w:bidi/>
        <w:spacing w:after="0" w:line="360" w:lineRule="auto"/>
        <w:jc w:val="center"/>
        <w:rPr>
          <w:rFonts w:asciiTheme="majorBidi" w:eastAsia="Times New Roman" w:hAnsiTheme="majorBidi" w:cstheme="majorBidi"/>
          <w:b/>
          <w:bCs/>
          <w:color w:val="FF0000"/>
          <w:sz w:val="28"/>
          <w:szCs w:val="28"/>
          <w:rtl/>
        </w:rPr>
      </w:pPr>
    </w:p>
    <w:p w:rsidR="00AF0E5B" w:rsidRPr="00B636B0" w:rsidRDefault="00AF0E5B" w:rsidP="00BF278F">
      <w:pPr>
        <w:bidi/>
        <w:spacing w:after="0" w:line="360" w:lineRule="auto"/>
        <w:jc w:val="center"/>
        <w:rPr>
          <w:rFonts w:asciiTheme="majorBidi" w:eastAsia="Times New Roman" w:hAnsiTheme="majorBidi" w:cstheme="majorBidi"/>
          <w:b/>
          <w:bCs/>
          <w:color w:val="FF0000"/>
          <w:sz w:val="44"/>
          <w:szCs w:val="44"/>
          <w:rtl/>
        </w:rPr>
      </w:pPr>
    </w:p>
    <w:p w:rsidR="00B636B0" w:rsidRPr="006F11EE" w:rsidRDefault="00B636B0" w:rsidP="00B636B0">
      <w:pPr>
        <w:bidi/>
        <w:spacing w:after="0" w:line="360" w:lineRule="auto"/>
        <w:jc w:val="center"/>
        <w:rPr>
          <w:rFonts w:asciiTheme="majorBidi" w:eastAsia="Times New Roman" w:hAnsiTheme="majorBidi" w:cstheme="majorBidi"/>
          <w:b/>
          <w:bCs/>
          <w:sz w:val="44"/>
          <w:szCs w:val="44"/>
          <w:rtl/>
        </w:rPr>
      </w:pPr>
      <w:r w:rsidRPr="006F11EE">
        <w:rPr>
          <w:rFonts w:asciiTheme="majorBidi" w:eastAsia="Times New Roman" w:hAnsiTheme="majorBidi" w:cstheme="majorBidi" w:hint="cs"/>
          <w:b/>
          <w:bCs/>
          <w:sz w:val="44"/>
          <w:szCs w:val="44"/>
          <w:rtl/>
        </w:rPr>
        <w:t xml:space="preserve">هل أنت من </w:t>
      </w:r>
      <w:r w:rsidR="00A110E6" w:rsidRPr="006F11EE">
        <w:rPr>
          <w:rFonts w:asciiTheme="majorBidi" w:eastAsia="Times New Roman" w:hAnsiTheme="majorBidi" w:cstheme="majorBidi"/>
          <w:b/>
          <w:bCs/>
          <w:sz w:val="44"/>
          <w:szCs w:val="44"/>
          <w:rtl/>
        </w:rPr>
        <w:t xml:space="preserve">خير الناس </w:t>
      </w:r>
      <w:r w:rsidRPr="006F11EE">
        <w:rPr>
          <w:rFonts w:asciiTheme="majorBidi" w:eastAsia="Times New Roman" w:hAnsiTheme="majorBidi" w:cstheme="majorBidi" w:hint="cs"/>
          <w:b/>
          <w:bCs/>
          <w:sz w:val="44"/>
          <w:szCs w:val="44"/>
          <w:rtl/>
        </w:rPr>
        <w:t xml:space="preserve">أم من </w:t>
      </w:r>
      <w:r w:rsidR="00A110E6" w:rsidRPr="006F11EE">
        <w:rPr>
          <w:rFonts w:asciiTheme="majorBidi" w:eastAsia="Times New Roman" w:hAnsiTheme="majorBidi" w:cstheme="majorBidi"/>
          <w:b/>
          <w:bCs/>
          <w:sz w:val="44"/>
          <w:szCs w:val="44"/>
          <w:rtl/>
        </w:rPr>
        <w:t>شرهم</w:t>
      </w:r>
      <w:r w:rsidR="00572D31">
        <w:rPr>
          <w:rFonts w:asciiTheme="majorBidi" w:eastAsia="Times New Roman" w:hAnsiTheme="majorBidi" w:cstheme="majorBidi" w:hint="cs"/>
          <w:b/>
          <w:bCs/>
          <w:sz w:val="44"/>
          <w:szCs w:val="44"/>
          <w:rtl/>
        </w:rPr>
        <w:t>؟</w:t>
      </w:r>
      <w:r w:rsidR="00A110E6" w:rsidRPr="006F11EE">
        <w:rPr>
          <w:rFonts w:asciiTheme="majorBidi" w:eastAsia="Times New Roman" w:hAnsiTheme="majorBidi" w:cstheme="majorBidi"/>
          <w:b/>
          <w:bCs/>
          <w:sz w:val="44"/>
          <w:szCs w:val="44"/>
          <w:rtl/>
        </w:rPr>
        <w:t xml:space="preserve"> </w:t>
      </w:r>
    </w:p>
    <w:p w:rsidR="00AF0E5B" w:rsidRPr="006F11EE" w:rsidRDefault="00AF0E5B" w:rsidP="00BF278F">
      <w:pPr>
        <w:bidi/>
        <w:spacing w:after="0" w:line="360" w:lineRule="auto"/>
        <w:jc w:val="center"/>
        <w:rPr>
          <w:rFonts w:asciiTheme="majorBidi" w:eastAsia="Times New Roman" w:hAnsiTheme="majorBidi" w:cstheme="majorBidi"/>
          <w:b/>
          <w:bCs/>
          <w:sz w:val="28"/>
          <w:szCs w:val="28"/>
          <w:rtl/>
        </w:rPr>
      </w:pPr>
    </w:p>
    <w:p w:rsidR="00AF0E5B" w:rsidRPr="006F11EE" w:rsidRDefault="00AF0E5B" w:rsidP="00BF278F">
      <w:pPr>
        <w:bidi/>
        <w:spacing w:after="0" w:line="360" w:lineRule="auto"/>
        <w:jc w:val="center"/>
        <w:rPr>
          <w:rFonts w:asciiTheme="majorBidi" w:eastAsia="Times New Roman" w:hAnsiTheme="majorBidi" w:cstheme="majorBidi"/>
          <w:b/>
          <w:bCs/>
          <w:sz w:val="28"/>
          <w:szCs w:val="28"/>
          <w:rtl/>
        </w:rPr>
      </w:pPr>
    </w:p>
    <w:p w:rsidR="003B468F" w:rsidRPr="006F11EE" w:rsidRDefault="00811676" w:rsidP="00BF278F">
      <w:pPr>
        <w:bidi/>
        <w:spacing w:after="0" w:line="360" w:lineRule="auto"/>
        <w:jc w:val="center"/>
        <w:rPr>
          <w:rFonts w:asciiTheme="majorBidi" w:eastAsia="Times New Roman" w:hAnsiTheme="majorBidi" w:cstheme="majorBidi"/>
          <w:b/>
          <w:bCs/>
          <w:sz w:val="28"/>
          <w:szCs w:val="28"/>
          <w:rtl/>
        </w:rPr>
      </w:pPr>
      <w:r w:rsidRPr="006F11EE">
        <w:rPr>
          <w:rFonts w:asciiTheme="majorBidi" w:eastAsia="Times New Roman" w:hAnsiTheme="majorBidi" w:cstheme="majorBidi"/>
          <w:b/>
          <w:bCs/>
          <w:sz w:val="28"/>
          <w:szCs w:val="28"/>
          <w:rtl/>
        </w:rPr>
        <w:t>إعداد</w:t>
      </w:r>
      <w:r w:rsidR="006D6596" w:rsidRPr="006F11EE">
        <w:rPr>
          <w:rFonts w:asciiTheme="majorBidi" w:eastAsia="Times New Roman" w:hAnsiTheme="majorBidi" w:cstheme="majorBidi"/>
          <w:b/>
          <w:bCs/>
          <w:sz w:val="28"/>
          <w:szCs w:val="28"/>
          <w:rtl/>
        </w:rPr>
        <w:t xml:space="preserve"> وترتيب </w:t>
      </w:r>
    </w:p>
    <w:p w:rsidR="006D6596" w:rsidRPr="006F11EE" w:rsidRDefault="006D6596" w:rsidP="00BF278F">
      <w:pPr>
        <w:bidi/>
        <w:spacing w:after="0" w:line="360" w:lineRule="auto"/>
        <w:jc w:val="center"/>
        <w:rPr>
          <w:rFonts w:asciiTheme="majorBidi" w:eastAsia="Times New Roman" w:hAnsiTheme="majorBidi" w:cstheme="majorBidi"/>
          <w:b/>
          <w:bCs/>
          <w:sz w:val="28"/>
          <w:szCs w:val="28"/>
          <w:rtl/>
        </w:rPr>
      </w:pPr>
      <w:r w:rsidRPr="006F11EE">
        <w:rPr>
          <w:rFonts w:asciiTheme="majorBidi" w:eastAsia="Times New Roman" w:hAnsiTheme="majorBidi" w:cstheme="majorBidi"/>
          <w:b/>
          <w:bCs/>
          <w:sz w:val="28"/>
          <w:szCs w:val="28"/>
          <w:rtl/>
        </w:rPr>
        <w:t xml:space="preserve">محمد محسن الشدادي </w:t>
      </w:r>
      <w:r w:rsidR="008C3F0B" w:rsidRPr="006F11EE">
        <w:rPr>
          <w:rFonts w:asciiTheme="majorBidi" w:eastAsia="Times New Roman" w:hAnsiTheme="majorBidi" w:cstheme="majorBidi"/>
          <w:b/>
          <w:bCs/>
          <w:sz w:val="28"/>
          <w:szCs w:val="28"/>
        </w:rPr>
        <w:t xml:space="preserve">         </w:t>
      </w:r>
      <w:r w:rsidRPr="006F11EE">
        <w:rPr>
          <w:rFonts w:asciiTheme="majorBidi" w:eastAsia="Times New Roman" w:hAnsiTheme="majorBidi" w:cstheme="majorBidi"/>
          <w:b/>
          <w:bCs/>
          <w:sz w:val="28"/>
          <w:szCs w:val="28"/>
          <w:rtl/>
        </w:rPr>
        <w:t xml:space="preserve">  ناصر بن ناصر الشدادي</w:t>
      </w:r>
    </w:p>
    <w:p w:rsidR="006D6596" w:rsidRPr="006F11EE" w:rsidRDefault="006D6596" w:rsidP="00BF278F">
      <w:pPr>
        <w:bidi/>
        <w:spacing w:after="0" w:line="360" w:lineRule="auto"/>
        <w:jc w:val="center"/>
        <w:rPr>
          <w:rFonts w:asciiTheme="majorBidi" w:eastAsia="Times New Roman" w:hAnsiTheme="majorBidi" w:cstheme="majorBidi"/>
          <w:b/>
          <w:bCs/>
          <w:sz w:val="28"/>
          <w:szCs w:val="28"/>
          <w:rtl/>
        </w:rPr>
      </w:pPr>
      <w:r w:rsidRPr="006F11EE">
        <w:rPr>
          <w:rFonts w:asciiTheme="majorBidi" w:eastAsia="Times New Roman" w:hAnsiTheme="majorBidi" w:cstheme="majorBidi"/>
          <w:b/>
          <w:bCs/>
          <w:sz w:val="28"/>
          <w:szCs w:val="28"/>
          <w:rtl/>
        </w:rPr>
        <w:t xml:space="preserve">مجموعة </w:t>
      </w:r>
      <w:r w:rsidR="00360AD1" w:rsidRPr="006F11EE">
        <w:rPr>
          <w:rFonts w:asciiTheme="majorBidi" w:eastAsia="Times New Roman" w:hAnsiTheme="majorBidi" w:cstheme="majorBidi"/>
          <w:b/>
          <w:bCs/>
          <w:sz w:val="28"/>
          <w:szCs w:val="28"/>
          <w:rtl/>
        </w:rPr>
        <w:t>أبو</w:t>
      </w:r>
      <w:r w:rsidR="00360AD1" w:rsidRPr="006F11EE">
        <w:rPr>
          <w:rFonts w:asciiTheme="majorBidi" w:eastAsia="Times New Roman" w:hAnsiTheme="majorBidi" w:cstheme="majorBidi"/>
          <w:b/>
          <w:bCs/>
          <w:sz w:val="28"/>
          <w:szCs w:val="28"/>
        </w:rPr>
        <w:t xml:space="preserve"> </w:t>
      </w:r>
      <w:r w:rsidRPr="006F11EE">
        <w:rPr>
          <w:rFonts w:asciiTheme="majorBidi" w:eastAsia="Times New Roman" w:hAnsiTheme="majorBidi" w:cstheme="majorBidi"/>
          <w:b/>
          <w:bCs/>
          <w:sz w:val="28"/>
          <w:szCs w:val="28"/>
          <w:rtl/>
        </w:rPr>
        <w:t>محمد الشدادي التجارية</w:t>
      </w:r>
    </w:p>
    <w:p w:rsidR="003B468F" w:rsidRPr="00891AE7" w:rsidRDefault="003B468F" w:rsidP="00BF278F">
      <w:pPr>
        <w:bidi/>
        <w:spacing w:after="0" w:line="360" w:lineRule="auto"/>
        <w:jc w:val="center"/>
        <w:rPr>
          <w:rFonts w:asciiTheme="majorBidi" w:eastAsia="Times New Roman" w:hAnsiTheme="majorBidi" w:cstheme="majorBidi"/>
          <w:b/>
          <w:bCs/>
          <w:color w:val="FF0000"/>
          <w:sz w:val="28"/>
          <w:szCs w:val="28"/>
          <w:rtl/>
        </w:rPr>
      </w:pPr>
    </w:p>
    <w:p w:rsidR="003B468F" w:rsidRDefault="003B468F" w:rsidP="00BF278F">
      <w:pPr>
        <w:bidi/>
        <w:spacing w:after="0" w:line="360" w:lineRule="auto"/>
        <w:jc w:val="center"/>
        <w:rPr>
          <w:rFonts w:asciiTheme="majorBidi" w:eastAsia="Times New Roman" w:hAnsiTheme="majorBidi" w:cstheme="majorBidi"/>
          <w:b/>
          <w:bCs/>
          <w:color w:val="FF0000"/>
          <w:sz w:val="28"/>
          <w:szCs w:val="28"/>
        </w:rPr>
      </w:pPr>
    </w:p>
    <w:p w:rsidR="006C271D" w:rsidRDefault="006C271D" w:rsidP="00BF278F">
      <w:pPr>
        <w:bidi/>
        <w:spacing w:after="0" w:line="360" w:lineRule="auto"/>
        <w:jc w:val="center"/>
        <w:rPr>
          <w:rFonts w:asciiTheme="majorBidi" w:eastAsia="Times New Roman" w:hAnsiTheme="majorBidi" w:cstheme="majorBidi"/>
          <w:b/>
          <w:bCs/>
          <w:color w:val="FF0000"/>
          <w:sz w:val="28"/>
          <w:szCs w:val="28"/>
        </w:rPr>
      </w:pPr>
    </w:p>
    <w:p w:rsidR="006C271D" w:rsidRDefault="006C271D" w:rsidP="00BF278F">
      <w:pPr>
        <w:bidi/>
        <w:spacing w:after="0" w:line="360" w:lineRule="auto"/>
        <w:jc w:val="center"/>
        <w:rPr>
          <w:rFonts w:asciiTheme="majorBidi" w:eastAsia="Times New Roman" w:hAnsiTheme="majorBidi" w:cstheme="majorBidi"/>
          <w:b/>
          <w:bCs/>
          <w:color w:val="FF0000"/>
          <w:sz w:val="28"/>
          <w:szCs w:val="28"/>
        </w:rPr>
      </w:pPr>
    </w:p>
    <w:p w:rsidR="006C271D" w:rsidRDefault="006C271D" w:rsidP="00BF278F">
      <w:pPr>
        <w:bidi/>
        <w:spacing w:after="0" w:line="360" w:lineRule="auto"/>
        <w:jc w:val="center"/>
        <w:rPr>
          <w:rFonts w:asciiTheme="majorBidi" w:eastAsia="Times New Roman" w:hAnsiTheme="majorBidi" w:cstheme="majorBidi"/>
          <w:b/>
          <w:bCs/>
          <w:color w:val="FF0000"/>
          <w:sz w:val="28"/>
          <w:szCs w:val="28"/>
        </w:rPr>
      </w:pPr>
    </w:p>
    <w:p w:rsidR="006C271D" w:rsidRDefault="006C271D" w:rsidP="00BF278F">
      <w:pPr>
        <w:bidi/>
        <w:spacing w:after="0" w:line="360" w:lineRule="auto"/>
        <w:jc w:val="center"/>
        <w:rPr>
          <w:rFonts w:asciiTheme="majorBidi" w:eastAsia="Times New Roman" w:hAnsiTheme="majorBidi" w:cstheme="majorBidi"/>
          <w:b/>
          <w:bCs/>
          <w:color w:val="FF0000"/>
          <w:sz w:val="28"/>
          <w:szCs w:val="28"/>
          <w:rtl/>
        </w:rPr>
      </w:pPr>
    </w:p>
    <w:p w:rsidR="00003647" w:rsidRPr="00891AE7" w:rsidRDefault="00003647" w:rsidP="00003647">
      <w:pPr>
        <w:bidi/>
        <w:spacing w:after="0" w:line="360" w:lineRule="auto"/>
        <w:jc w:val="center"/>
        <w:rPr>
          <w:rFonts w:asciiTheme="majorBidi" w:eastAsia="Times New Roman" w:hAnsiTheme="majorBidi" w:cstheme="majorBidi"/>
          <w:b/>
          <w:bCs/>
          <w:color w:val="FF0000"/>
          <w:sz w:val="28"/>
          <w:szCs w:val="28"/>
          <w:rtl/>
        </w:rPr>
      </w:pPr>
    </w:p>
    <w:p w:rsidR="00817848" w:rsidRPr="004A6899" w:rsidRDefault="00817848" w:rsidP="00BF278F">
      <w:pPr>
        <w:bidi/>
        <w:spacing w:after="0" w:line="360" w:lineRule="auto"/>
        <w:jc w:val="center"/>
        <w:rPr>
          <w:rFonts w:asciiTheme="majorBidi" w:eastAsia="Times New Roman" w:hAnsiTheme="majorBidi" w:cstheme="majorBidi"/>
          <w:b/>
          <w:bCs/>
          <w:color w:val="FF0000"/>
          <w:sz w:val="28"/>
          <w:szCs w:val="28"/>
          <w:rtl/>
        </w:rPr>
      </w:pPr>
      <w:r w:rsidRPr="004A6899">
        <w:rPr>
          <w:rFonts w:asciiTheme="majorBidi" w:eastAsia="Times New Roman" w:hAnsiTheme="majorBidi" w:cstheme="majorBidi"/>
          <w:b/>
          <w:bCs/>
          <w:color w:val="FF0000"/>
          <w:sz w:val="28"/>
          <w:szCs w:val="28"/>
          <w:rtl/>
        </w:rPr>
        <w:lastRenderedPageBreak/>
        <w:t>بسم الله الرحمن الرحيم</w:t>
      </w:r>
    </w:p>
    <w:p w:rsidR="00A110E6" w:rsidRPr="004A6899" w:rsidRDefault="00A110E6" w:rsidP="00BF278F">
      <w:pPr>
        <w:bidi/>
        <w:spacing w:after="0" w:line="360" w:lineRule="auto"/>
        <w:jc w:val="center"/>
        <w:rPr>
          <w:rFonts w:asciiTheme="majorBidi" w:eastAsia="Times New Roman" w:hAnsiTheme="majorBidi" w:cstheme="majorBidi"/>
          <w:b/>
          <w:bCs/>
          <w:color w:val="FF0000"/>
          <w:sz w:val="28"/>
          <w:szCs w:val="28"/>
        </w:rPr>
      </w:pPr>
      <w:r w:rsidRPr="004A6899">
        <w:rPr>
          <w:rFonts w:asciiTheme="majorBidi" w:eastAsia="Times New Roman" w:hAnsiTheme="majorBidi" w:cstheme="majorBidi"/>
          <w:b/>
          <w:bCs/>
          <w:color w:val="FF0000"/>
          <w:sz w:val="28"/>
          <w:szCs w:val="28"/>
          <w:rtl/>
        </w:rPr>
        <w:t>مقدمة</w:t>
      </w:r>
    </w:p>
    <w:p w:rsidR="00A110E6" w:rsidRPr="008273A2" w:rsidRDefault="00A110E6" w:rsidP="00BF278F">
      <w:pPr>
        <w:bidi/>
        <w:spacing w:after="0" w:line="360" w:lineRule="auto"/>
        <w:jc w:val="lowKashida"/>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b/>
          <w:bCs/>
          <w:color w:val="000000" w:themeColor="text1"/>
          <w:sz w:val="20"/>
          <w:szCs w:val="20"/>
          <w:rtl/>
        </w:rPr>
        <w:t>الحمد لله رب العالمين، وأشهد أن لا إله إلا الله وليّ الصالحين، وأشهد أنّ سيّدنا محمدًّا عبده ورسوله صاحب الخلق العظيم، اللهمّ صلّ وسلّم وبارك على سيّدنا محمَّد وعلى آله وأصحابه الغرّ الميامين</w:t>
      </w:r>
      <w:r w:rsidRPr="008273A2">
        <w:rPr>
          <w:rFonts w:asciiTheme="majorBidi" w:eastAsia="Times New Roman" w:hAnsiTheme="majorBidi" w:cstheme="majorBidi"/>
          <w:b/>
          <w:bCs/>
          <w:color w:val="000000" w:themeColor="text1"/>
          <w:sz w:val="20"/>
          <w:szCs w:val="20"/>
        </w:rPr>
        <w:t>.</w:t>
      </w:r>
    </w:p>
    <w:p w:rsidR="00A110E6" w:rsidRPr="008273A2" w:rsidRDefault="00A110E6" w:rsidP="00D5179A">
      <w:pPr>
        <w:bidi/>
        <w:spacing w:after="0" w:line="360" w:lineRule="auto"/>
        <w:jc w:val="lowKashida"/>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b/>
          <w:bCs/>
          <w:color w:val="000000" w:themeColor="text1"/>
          <w:sz w:val="20"/>
          <w:szCs w:val="20"/>
          <w:rtl/>
        </w:rPr>
        <w:t>أيها الإخوة الأكارم،</w:t>
      </w:r>
      <w:r w:rsidR="00E27300" w:rsidRPr="008273A2">
        <w:rPr>
          <w:rFonts w:asciiTheme="majorBidi" w:eastAsia="Times New Roman" w:hAnsiTheme="majorBidi" w:cstheme="majorBidi" w:hint="cs"/>
          <w:b/>
          <w:bCs/>
          <w:color w:val="000000" w:themeColor="text1"/>
          <w:sz w:val="20"/>
          <w:szCs w:val="20"/>
          <w:rtl/>
        </w:rPr>
        <w:t xml:space="preserve"> </w:t>
      </w:r>
      <w:r w:rsidR="004C6557" w:rsidRPr="008273A2">
        <w:rPr>
          <w:rFonts w:asciiTheme="majorBidi" w:eastAsia="Times New Roman" w:hAnsiTheme="majorBidi" w:cstheme="majorBidi" w:hint="cs"/>
          <w:b/>
          <w:bCs/>
          <w:color w:val="000000" w:themeColor="text1"/>
          <w:sz w:val="20"/>
          <w:szCs w:val="20"/>
          <w:rtl/>
        </w:rPr>
        <w:t xml:space="preserve">بدأ </w:t>
      </w:r>
      <w:r w:rsidRPr="008273A2">
        <w:rPr>
          <w:rFonts w:asciiTheme="majorBidi" w:eastAsia="Times New Roman" w:hAnsiTheme="majorBidi" w:cstheme="majorBidi"/>
          <w:b/>
          <w:bCs/>
          <w:color w:val="000000" w:themeColor="text1"/>
          <w:sz w:val="20"/>
          <w:szCs w:val="20"/>
          <w:rtl/>
        </w:rPr>
        <w:t xml:space="preserve">النبي عليه الصلاة والسلام في أحاديث شريفة </w:t>
      </w:r>
      <w:r w:rsidR="004C6557" w:rsidRPr="008273A2">
        <w:rPr>
          <w:rFonts w:asciiTheme="majorBidi" w:eastAsia="Times New Roman" w:hAnsiTheme="majorBidi" w:cstheme="majorBidi" w:hint="cs"/>
          <w:b/>
          <w:bCs/>
          <w:color w:val="000000" w:themeColor="text1"/>
          <w:sz w:val="20"/>
          <w:szCs w:val="20"/>
          <w:rtl/>
        </w:rPr>
        <w:t xml:space="preserve">متعددة </w:t>
      </w:r>
      <w:r w:rsidRPr="008273A2">
        <w:rPr>
          <w:rFonts w:asciiTheme="majorBidi" w:eastAsia="Times New Roman" w:hAnsiTheme="majorBidi" w:cstheme="majorBidi"/>
          <w:b/>
          <w:bCs/>
          <w:color w:val="000000" w:themeColor="text1"/>
          <w:sz w:val="20"/>
          <w:szCs w:val="20"/>
          <w:rtl/>
        </w:rPr>
        <w:t xml:space="preserve">بقوله عليه الصلاة والسلام </w:t>
      </w:r>
      <w:r w:rsidR="004C6557" w:rsidRPr="008273A2">
        <w:rPr>
          <w:rFonts w:asciiTheme="majorBidi" w:eastAsia="Times New Roman" w:hAnsiTheme="majorBidi" w:cstheme="majorBidi" w:hint="cs"/>
          <w:b/>
          <w:bCs/>
          <w:color w:val="000000" w:themeColor="text1"/>
          <w:sz w:val="20"/>
          <w:szCs w:val="20"/>
          <w:rtl/>
        </w:rPr>
        <w:t>(</w:t>
      </w:r>
      <w:r w:rsidRPr="008273A2">
        <w:rPr>
          <w:rFonts w:asciiTheme="majorBidi" w:eastAsia="Times New Roman" w:hAnsiTheme="majorBidi" w:cstheme="majorBidi"/>
          <w:b/>
          <w:bCs/>
          <w:color w:val="000000" w:themeColor="text1"/>
          <w:sz w:val="20"/>
          <w:szCs w:val="20"/>
          <w:rtl/>
        </w:rPr>
        <w:t>خيركم</w:t>
      </w:r>
      <w:r w:rsidR="00B636B0" w:rsidRPr="008273A2">
        <w:rPr>
          <w:rFonts w:asciiTheme="majorBidi" w:eastAsia="Times New Roman" w:hAnsiTheme="majorBidi" w:cstheme="majorBidi" w:hint="cs"/>
          <w:b/>
          <w:bCs/>
          <w:color w:val="000000" w:themeColor="text1"/>
          <w:sz w:val="20"/>
          <w:szCs w:val="20"/>
          <w:rtl/>
        </w:rPr>
        <w:t xml:space="preserve">، أفضلكم، </w:t>
      </w:r>
      <w:r w:rsidR="004C6557" w:rsidRPr="008273A2">
        <w:rPr>
          <w:rFonts w:asciiTheme="majorBidi" w:eastAsia="Times New Roman" w:hAnsiTheme="majorBidi" w:cstheme="majorBidi" w:hint="cs"/>
          <w:b/>
          <w:bCs/>
          <w:color w:val="000000" w:themeColor="text1"/>
          <w:sz w:val="20"/>
          <w:szCs w:val="20"/>
          <w:rtl/>
        </w:rPr>
        <w:t xml:space="preserve">أقربكم، أكملكم </w:t>
      </w:r>
      <w:r w:rsidR="00B636B0" w:rsidRPr="008273A2">
        <w:rPr>
          <w:rFonts w:asciiTheme="majorBidi" w:eastAsia="Times New Roman" w:hAnsiTheme="majorBidi" w:cstheme="majorBidi" w:hint="cs"/>
          <w:b/>
          <w:bCs/>
          <w:color w:val="000000" w:themeColor="text1"/>
          <w:sz w:val="20"/>
          <w:szCs w:val="20"/>
          <w:rtl/>
        </w:rPr>
        <w:t>و أحبكم</w:t>
      </w:r>
      <w:r w:rsidR="004C6557" w:rsidRPr="008273A2">
        <w:rPr>
          <w:rFonts w:asciiTheme="majorBidi" w:eastAsia="Times New Roman" w:hAnsiTheme="majorBidi" w:cstheme="majorBidi" w:hint="cs"/>
          <w:b/>
          <w:bCs/>
          <w:color w:val="000000" w:themeColor="text1"/>
          <w:sz w:val="20"/>
          <w:szCs w:val="20"/>
          <w:rtl/>
        </w:rPr>
        <w:t>)</w:t>
      </w:r>
      <w:r w:rsidRPr="008273A2">
        <w:rPr>
          <w:rFonts w:asciiTheme="majorBidi" w:eastAsia="Times New Roman" w:hAnsiTheme="majorBidi" w:cstheme="majorBidi"/>
          <w:b/>
          <w:bCs/>
          <w:color w:val="000000" w:themeColor="text1"/>
          <w:sz w:val="20"/>
          <w:szCs w:val="20"/>
          <w:rtl/>
        </w:rPr>
        <w:t xml:space="preserve">؛ </w:t>
      </w:r>
      <w:r w:rsidR="004C6557" w:rsidRPr="008273A2">
        <w:rPr>
          <w:rFonts w:asciiTheme="majorBidi" w:eastAsia="Times New Roman" w:hAnsiTheme="majorBidi" w:cstheme="majorBidi" w:hint="cs"/>
          <w:b/>
          <w:bCs/>
          <w:color w:val="000000" w:themeColor="text1"/>
          <w:sz w:val="20"/>
          <w:szCs w:val="20"/>
          <w:rtl/>
        </w:rPr>
        <w:t xml:space="preserve">وورد ذلك في مناسبات عديدة و </w:t>
      </w:r>
      <w:r w:rsidRPr="008273A2">
        <w:rPr>
          <w:rFonts w:asciiTheme="majorBidi" w:eastAsia="Times New Roman" w:hAnsiTheme="majorBidi" w:cstheme="majorBidi"/>
          <w:b/>
          <w:bCs/>
          <w:color w:val="000000" w:themeColor="text1"/>
          <w:sz w:val="20"/>
          <w:szCs w:val="20"/>
          <w:rtl/>
        </w:rPr>
        <w:t xml:space="preserve">في مجالات </w:t>
      </w:r>
      <w:r w:rsidR="004C6557" w:rsidRPr="008273A2">
        <w:rPr>
          <w:rFonts w:asciiTheme="majorBidi" w:eastAsia="Times New Roman" w:hAnsiTheme="majorBidi" w:cstheme="majorBidi" w:hint="cs"/>
          <w:b/>
          <w:bCs/>
          <w:color w:val="000000" w:themeColor="text1"/>
          <w:sz w:val="20"/>
          <w:szCs w:val="20"/>
          <w:rtl/>
        </w:rPr>
        <w:t>مختلفة و</w:t>
      </w:r>
      <w:r w:rsidRPr="008273A2">
        <w:rPr>
          <w:rFonts w:asciiTheme="majorBidi" w:eastAsia="Times New Roman" w:hAnsiTheme="majorBidi" w:cstheme="majorBidi"/>
          <w:b/>
          <w:bCs/>
          <w:color w:val="000000" w:themeColor="text1"/>
          <w:sz w:val="20"/>
          <w:szCs w:val="20"/>
          <w:rtl/>
        </w:rPr>
        <w:t>النبي عليه الصلاة والسلام في هذه الأحاديث يبيّن الوضع الأمثل والأكمل والأقرب إلى الله عز وجل</w:t>
      </w:r>
      <w:r w:rsidRPr="008273A2">
        <w:rPr>
          <w:rFonts w:asciiTheme="majorBidi" w:eastAsia="Times New Roman" w:hAnsiTheme="majorBidi" w:cstheme="majorBidi"/>
          <w:b/>
          <w:bCs/>
          <w:color w:val="000000" w:themeColor="text1"/>
          <w:sz w:val="20"/>
          <w:szCs w:val="20"/>
        </w:rPr>
        <w:t>.</w:t>
      </w:r>
      <w:r w:rsidR="00D5179A" w:rsidRPr="008273A2">
        <w:rPr>
          <w:rFonts w:asciiTheme="majorBidi" w:eastAsia="Times New Roman" w:hAnsiTheme="majorBidi" w:cstheme="majorBidi" w:hint="cs"/>
          <w:b/>
          <w:bCs/>
          <w:color w:val="000000" w:themeColor="text1"/>
          <w:sz w:val="20"/>
          <w:szCs w:val="20"/>
          <w:rtl/>
        </w:rPr>
        <w:t xml:space="preserve"> </w:t>
      </w:r>
      <w:r w:rsidR="004C6557" w:rsidRPr="008273A2">
        <w:rPr>
          <w:rFonts w:asciiTheme="majorBidi" w:eastAsia="Times New Roman" w:hAnsiTheme="majorBidi" w:cstheme="majorBidi" w:hint="cs"/>
          <w:b/>
          <w:bCs/>
          <w:color w:val="000000" w:themeColor="text1"/>
          <w:sz w:val="20"/>
          <w:szCs w:val="20"/>
          <w:rtl/>
        </w:rPr>
        <w:t>و</w:t>
      </w:r>
      <w:r w:rsidRPr="008273A2">
        <w:rPr>
          <w:rFonts w:asciiTheme="majorBidi" w:eastAsia="Times New Roman" w:hAnsiTheme="majorBidi" w:cstheme="majorBidi"/>
          <w:b/>
          <w:bCs/>
          <w:color w:val="000000" w:themeColor="text1"/>
          <w:sz w:val="20"/>
          <w:szCs w:val="20"/>
        </w:rPr>
        <w:t> </w:t>
      </w:r>
      <w:r w:rsidRPr="008273A2">
        <w:rPr>
          <w:rFonts w:asciiTheme="majorBidi" w:eastAsia="Times New Roman" w:hAnsiTheme="majorBidi" w:cstheme="majorBidi"/>
          <w:b/>
          <w:bCs/>
          <w:color w:val="000000" w:themeColor="text1"/>
          <w:sz w:val="20"/>
          <w:szCs w:val="20"/>
          <w:rtl/>
        </w:rPr>
        <w:t xml:space="preserve">ليس الهدف أيّها الإخوة المؤمنون؛ أنّ يقرّر </w:t>
      </w:r>
      <w:r w:rsidR="004C6557" w:rsidRPr="008273A2">
        <w:rPr>
          <w:rFonts w:asciiTheme="majorBidi" w:eastAsia="Times New Roman" w:hAnsiTheme="majorBidi" w:cstheme="majorBidi"/>
          <w:b/>
          <w:bCs/>
          <w:color w:val="000000" w:themeColor="text1"/>
          <w:sz w:val="20"/>
          <w:szCs w:val="20"/>
          <w:rtl/>
        </w:rPr>
        <w:t xml:space="preserve">النبي عليه الصلاة والسلام </w:t>
      </w:r>
      <w:r w:rsidRPr="008273A2">
        <w:rPr>
          <w:rFonts w:asciiTheme="majorBidi" w:eastAsia="Times New Roman" w:hAnsiTheme="majorBidi" w:cstheme="majorBidi"/>
          <w:b/>
          <w:bCs/>
          <w:color w:val="000000" w:themeColor="text1"/>
          <w:sz w:val="20"/>
          <w:szCs w:val="20"/>
          <w:rtl/>
        </w:rPr>
        <w:t>حقيقة</w:t>
      </w:r>
      <w:r w:rsidR="004C6557" w:rsidRPr="008273A2">
        <w:rPr>
          <w:rFonts w:asciiTheme="majorBidi" w:eastAsia="Times New Roman" w:hAnsiTheme="majorBidi" w:cstheme="majorBidi" w:hint="cs"/>
          <w:b/>
          <w:bCs/>
          <w:color w:val="000000" w:themeColor="text1"/>
          <w:sz w:val="20"/>
          <w:szCs w:val="20"/>
          <w:rtl/>
        </w:rPr>
        <w:t xml:space="preserve"> ما</w:t>
      </w:r>
      <w:r w:rsidRPr="008273A2">
        <w:rPr>
          <w:rFonts w:asciiTheme="majorBidi" w:eastAsia="Times New Roman" w:hAnsiTheme="majorBidi" w:cstheme="majorBidi"/>
          <w:b/>
          <w:bCs/>
          <w:color w:val="000000" w:themeColor="text1"/>
          <w:sz w:val="20"/>
          <w:szCs w:val="20"/>
          <w:rtl/>
        </w:rPr>
        <w:t xml:space="preserve"> بِقَدْر ما هو الهدف أن يدفعنا إلى هذا المستوى،</w:t>
      </w:r>
      <w:r w:rsidR="004C6557" w:rsidRPr="008273A2">
        <w:rPr>
          <w:rFonts w:asciiTheme="majorBidi" w:eastAsia="Times New Roman" w:hAnsiTheme="majorBidi" w:cstheme="majorBidi" w:hint="cs"/>
          <w:b/>
          <w:bCs/>
          <w:color w:val="000000" w:themeColor="text1"/>
          <w:sz w:val="20"/>
          <w:szCs w:val="20"/>
          <w:rtl/>
        </w:rPr>
        <w:t xml:space="preserve"> و</w:t>
      </w:r>
      <w:r w:rsidRPr="008273A2">
        <w:rPr>
          <w:rFonts w:asciiTheme="majorBidi" w:eastAsia="Times New Roman" w:hAnsiTheme="majorBidi" w:cstheme="majorBidi"/>
          <w:b/>
          <w:bCs/>
          <w:color w:val="000000" w:themeColor="text1"/>
          <w:sz w:val="20"/>
          <w:szCs w:val="20"/>
          <w:rtl/>
        </w:rPr>
        <w:t xml:space="preserve"> إلى بُلوغ هذا المثَل الأعلى</w:t>
      </w:r>
      <w:r w:rsidR="004C6557" w:rsidRPr="008273A2">
        <w:rPr>
          <w:rFonts w:asciiTheme="majorBidi" w:eastAsia="Times New Roman" w:hAnsiTheme="majorBidi" w:cstheme="majorBidi" w:hint="cs"/>
          <w:b/>
          <w:bCs/>
          <w:color w:val="000000" w:themeColor="text1"/>
          <w:sz w:val="20"/>
          <w:szCs w:val="20"/>
          <w:rtl/>
        </w:rPr>
        <w:t>.</w:t>
      </w:r>
    </w:p>
    <w:p w:rsidR="00D5179A" w:rsidRPr="008273A2" w:rsidRDefault="00D5179A" w:rsidP="00D5179A">
      <w:pPr>
        <w:bidi/>
        <w:spacing w:after="0" w:line="360" w:lineRule="auto"/>
        <w:jc w:val="lowKashida"/>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hint="cs"/>
          <w:b/>
          <w:bCs/>
          <w:color w:val="000000" w:themeColor="text1"/>
          <w:sz w:val="20"/>
          <w:szCs w:val="20"/>
          <w:rtl/>
        </w:rPr>
        <w:t xml:space="preserve">وعلى الجانب الأخر صحت العديد من الأحاديث النبوية الشريفة </w:t>
      </w:r>
      <w:r w:rsidR="00656D4B" w:rsidRPr="008273A2">
        <w:rPr>
          <w:rFonts w:asciiTheme="majorBidi" w:eastAsia="Times New Roman" w:hAnsiTheme="majorBidi" w:cstheme="majorBidi" w:hint="cs"/>
          <w:b/>
          <w:bCs/>
          <w:color w:val="000000" w:themeColor="text1"/>
          <w:sz w:val="20"/>
          <w:szCs w:val="20"/>
          <w:rtl/>
        </w:rPr>
        <w:t xml:space="preserve">التي بدأت بألفاظ مغايرة مثل ( شركم، أبغضكم) </w:t>
      </w:r>
      <w:r w:rsidR="00212CEE" w:rsidRPr="008273A2">
        <w:rPr>
          <w:rFonts w:asciiTheme="majorBidi" w:eastAsia="Times New Roman" w:hAnsiTheme="majorBidi" w:cstheme="majorBidi" w:hint="cs"/>
          <w:b/>
          <w:bCs/>
          <w:color w:val="000000" w:themeColor="text1"/>
          <w:sz w:val="20"/>
          <w:szCs w:val="20"/>
          <w:rtl/>
        </w:rPr>
        <w:t>زجرا وترهيبا من الوقوع في الصفات التي بينتها هذه الأحاديث.</w:t>
      </w:r>
      <w:r w:rsidR="00656D4B" w:rsidRPr="008273A2">
        <w:rPr>
          <w:rFonts w:asciiTheme="majorBidi" w:eastAsia="Times New Roman" w:hAnsiTheme="majorBidi" w:cstheme="majorBidi" w:hint="cs"/>
          <w:b/>
          <w:bCs/>
          <w:color w:val="000000" w:themeColor="text1"/>
          <w:sz w:val="20"/>
          <w:szCs w:val="20"/>
          <w:rtl/>
        </w:rPr>
        <w:t xml:space="preserve"> </w:t>
      </w:r>
      <w:r w:rsidRPr="008273A2">
        <w:rPr>
          <w:rFonts w:asciiTheme="majorBidi" w:eastAsia="Times New Roman" w:hAnsiTheme="majorBidi" w:cstheme="majorBidi" w:hint="cs"/>
          <w:b/>
          <w:bCs/>
          <w:color w:val="000000" w:themeColor="text1"/>
          <w:sz w:val="20"/>
          <w:szCs w:val="20"/>
          <w:rtl/>
        </w:rPr>
        <w:t xml:space="preserve"> </w:t>
      </w:r>
    </w:p>
    <w:p w:rsidR="00F64DBD" w:rsidRPr="008273A2" w:rsidRDefault="00F64DBD" w:rsidP="00212CEE">
      <w:pPr>
        <w:bidi/>
        <w:spacing w:after="0" w:line="360" w:lineRule="auto"/>
        <w:jc w:val="lowKashida"/>
        <w:rPr>
          <w:rFonts w:asciiTheme="majorBidi" w:eastAsia="Times New Roman" w:hAnsiTheme="majorBidi" w:cstheme="majorBidi"/>
          <w:b/>
          <w:bCs/>
          <w:color w:val="000000" w:themeColor="text1"/>
          <w:sz w:val="20"/>
          <w:szCs w:val="20"/>
          <w:rtl/>
        </w:rPr>
      </w:pPr>
    </w:p>
    <w:p w:rsidR="00F64DBD" w:rsidRPr="008273A2" w:rsidRDefault="00212CEE" w:rsidP="00F64DBD">
      <w:pPr>
        <w:bidi/>
        <w:spacing w:after="0" w:line="360" w:lineRule="auto"/>
        <w:jc w:val="lowKashida"/>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hint="cs"/>
          <w:b/>
          <w:bCs/>
          <w:color w:val="000000" w:themeColor="text1"/>
          <w:sz w:val="20"/>
          <w:szCs w:val="20"/>
          <w:rtl/>
        </w:rPr>
        <w:t>في هذه الدراسة البسيطة عملنا على تجميع ما وصلت إليه أيدينا من أحاديث صحيحة وحسنة وضعيفة في بيان خير الناس وشرهم</w:t>
      </w:r>
      <w:r w:rsidR="00F64DBD" w:rsidRPr="008273A2">
        <w:rPr>
          <w:rFonts w:asciiTheme="majorBidi" w:eastAsia="Times New Roman" w:hAnsiTheme="majorBidi" w:cstheme="majorBidi" w:hint="cs"/>
          <w:b/>
          <w:bCs/>
          <w:color w:val="000000" w:themeColor="text1"/>
          <w:sz w:val="20"/>
          <w:szCs w:val="20"/>
          <w:rtl/>
        </w:rPr>
        <w:t xml:space="preserve"> راجين من الله عز وجل أن يكون عملنا هذا خالصا لوجهه الكريم فهو نعم المولى ونعم النصير.</w:t>
      </w:r>
    </w:p>
    <w:p w:rsidR="00F64DBD" w:rsidRPr="008273A2" w:rsidRDefault="00F64DBD" w:rsidP="00F64DBD">
      <w:pPr>
        <w:bidi/>
        <w:spacing w:after="0" w:line="360" w:lineRule="auto"/>
        <w:jc w:val="right"/>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b/>
          <w:bCs/>
          <w:color w:val="000000" w:themeColor="text1"/>
          <w:sz w:val="20"/>
          <w:szCs w:val="20"/>
          <w:rtl/>
        </w:rPr>
        <w:t>د. محمد محسن الشدادي</w:t>
      </w:r>
    </w:p>
    <w:p w:rsidR="00F64DBD" w:rsidRPr="008273A2" w:rsidRDefault="00F64DBD" w:rsidP="00F64DBD">
      <w:pPr>
        <w:bidi/>
        <w:spacing w:after="0" w:line="360" w:lineRule="auto"/>
        <w:jc w:val="right"/>
        <w:rPr>
          <w:rFonts w:asciiTheme="majorBidi" w:eastAsia="Times New Roman" w:hAnsiTheme="majorBidi" w:cstheme="majorBidi"/>
          <w:b/>
          <w:bCs/>
          <w:color w:val="000000" w:themeColor="text1"/>
          <w:sz w:val="20"/>
          <w:szCs w:val="20"/>
          <w:rtl/>
        </w:rPr>
      </w:pPr>
      <w:r w:rsidRPr="008273A2">
        <w:rPr>
          <w:rFonts w:asciiTheme="majorBidi" w:eastAsia="Times New Roman" w:hAnsiTheme="majorBidi" w:cstheme="majorBidi"/>
          <w:b/>
          <w:bCs/>
          <w:color w:val="000000" w:themeColor="text1"/>
          <w:sz w:val="20"/>
          <w:szCs w:val="20"/>
          <w:rtl/>
        </w:rPr>
        <w:t>صنعاء- اليمن  2013م</w:t>
      </w:r>
    </w:p>
    <w:p w:rsidR="00817848" w:rsidRPr="008273A2" w:rsidRDefault="00817848" w:rsidP="00BF278F">
      <w:pPr>
        <w:bidi/>
        <w:spacing w:after="0" w:line="360" w:lineRule="auto"/>
        <w:jc w:val="right"/>
        <w:rPr>
          <w:rFonts w:asciiTheme="majorBidi" w:eastAsia="Times New Roman" w:hAnsiTheme="majorBidi" w:cstheme="majorBidi"/>
          <w:b/>
          <w:bCs/>
          <w:color w:val="000000" w:themeColor="text1"/>
          <w:sz w:val="20"/>
          <w:szCs w:val="20"/>
        </w:rPr>
      </w:pPr>
      <w:r w:rsidRPr="008273A2">
        <w:rPr>
          <w:rFonts w:asciiTheme="majorBidi" w:eastAsia="Times New Roman" w:hAnsiTheme="majorBidi" w:cstheme="majorBidi"/>
          <w:b/>
          <w:bCs/>
          <w:color w:val="000000" w:themeColor="text1"/>
          <w:sz w:val="20"/>
          <w:szCs w:val="20"/>
          <w:rtl/>
        </w:rPr>
        <w:t>مجموعة أبو محمد الشدادي التجارية</w:t>
      </w:r>
    </w:p>
    <w:p w:rsidR="00817848" w:rsidRPr="00891AE7" w:rsidRDefault="00F14084" w:rsidP="00BF278F">
      <w:pPr>
        <w:bidi/>
        <w:spacing w:after="0" w:line="360" w:lineRule="auto"/>
        <w:jc w:val="right"/>
        <w:rPr>
          <w:rFonts w:asciiTheme="majorBidi" w:eastAsia="Times New Roman" w:hAnsiTheme="majorBidi" w:cstheme="majorBidi"/>
          <w:b/>
          <w:bCs/>
          <w:color w:val="000000" w:themeColor="text1"/>
          <w:sz w:val="16"/>
          <w:szCs w:val="16"/>
        </w:rPr>
      </w:pPr>
      <w:hyperlink r:id="rId8" w:history="1">
        <w:r w:rsidR="00817848" w:rsidRPr="008273A2">
          <w:rPr>
            <w:rStyle w:val="Hyperlink"/>
            <w:rFonts w:asciiTheme="majorBidi" w:eastAsia="Times New Roman" w:hAnsiTheme="majorBidi" w:cstheme="majorBidi"/>
            <w:b/>
            <w:bCs/>
            <w:sz w:val="20"/>
            <w:szCs w:val="20"/>
          </w:rPr>
          <w:t>m.alshadadi@gmail.com</w:t>
        </w:r>
      </w:hyperlink>
    </w:p>
    <w:p w:rsidR="00860D6F" w:rsidRDefault="00860D6F" w:rsidP="00BF278F">
      <w:pPr>
        <w:bidi/>
        <w:spacing w:after="0" w:line="360" w:lineRule="auto"/>
        <w:jc w:val="center"/>
        <w:rPr>
          <w:rFonts w:asciiTheme="majorBidi" w:eastAsia="Times New Roman" w:hAnsiTheme="majorBidi" w:cstheme="majorBidi"/>
          <w:b/>
          <w:bCs/>
          <w:color w:val="FF0000"/>
          <w:sz w:val="48"/>
          <w:szCs w:val="48"/>
          <w:u w:val="single"/>
          <w:rtl/>
        </w:rPr>
      </w:pPr>
    </w:p>
    <w:p w:rsidR="00860D6F" w:rsidRDefault="00860D6F" w:rsidP="00860D6F">
      <w:pPr>
        <w:bidi/>
        <w:spacing w:after="0" w:line="360" w:lineRule="auto"/>
        <w:jc w:val="center"/>
        <w:rPr>
          <w:rFonts w:asciiTheme="majorBidi" w:eastAsia="Times New Roman" w:hAnsiTheme="majorBidi" w:cstheme="majorBidi"/>
          <w:b/>
          <w:bCs/>
          <w:color w:val="FF0000"/>
          <w:sz w:val="48"/>
          <w:szCs w:val="48"/>
          <w:u w:val="single"/>
          <w:rtl/>
        </w:rPr>
      </w:pPr>
    </w:p>
    <w:p w:rsidR="00860D6F" w:rsidRDefault="00860D6F" w:rsidP="00860D6F">
      <w:pPr>
        <w:bidi/>
        <w:spacing w:after="0" w:line="360" w:lineRule="auto"/>
        <w:jc w:val="center"/>
        <w:rPr>
          <w:rFonts w:asciiTheme="majorBidi" w:eastAsia="Times New Roman" w:hAnsiTheme="majorBidi" w:cstheme="majorBidi"/>
          <w:b/>
          <w:bCs/>
          <w:color w:val="FF0000"/>
          <w:sz w:val="48"/>
          <w:szCs w:val="48"/>
          <w:u w:val="single"/>
          <w:rtl/>
        </w:rPr>
      </w:pPr>
    </w:p>
    <w:p w:rsidR="00860D6F" w:rsidRDefault="00860D6F" w:rsidP="00860D6F">
      <w:pPr>
        <w:bidi/>
        <w:spacing w:after="0" w:line="360" w:lineRule="auto"/>
        <w:jc w:val="center"/>
        <w:rPr>
          <w:rFonts w:asciiTheme="majorBidi" w:eastAsia="Times New Roman" w:hAnsiTheme="majorBidi" w:cstheme="majorBidi"/>
          <w:b/>
          <w:bCs/>
          <w:color w:val="FF0000"/>
          <w:sz w:val="48"/>
          <w:szCs w:val="48"/>
          <w:u w:val="single"/>
          <w:rtl/>
        </w:rPr>
      </w:pPr>
    </w:p>
    <w:p w:rsidR="00BF2533" w:rsidRPr="008273A2" w:rsidRDefault="00860D6F" w:rsidP="00860D6F">
      <w:pPr>
        <w:bidi/>
        <w:spacing w:after="0" w:line="360" w:lineRule="auto"/>
        <w:jc w:val="center"/>
        <w:rPr>
          <w:rFonts w:asciiTheme="majorBidi" w:eastAsia="Times New Roman" w:hAnsiTheme="majorBidi" w:cstheme="majorBidi"/>
          <w:b/>
          <w:bCs/>
          <w:color w:val="FF0000"/>
          <w:sz w:val="44"/>
          <w:szCs w:val="44"/>
          <w:u w:val="single"/>
          <w:rtl/>
        </w:rPr>
      </w:pPr>
      <w:r w:rsidRPr="008273A2">
        <w:rPr>
          <w:rFonts w:asciiTheme="majorBidi" w:eastAsia="Times New Roman" w:hAnsiTheme="majorBidi" w:cstheme="majorBidi" w:hint="cs"/>
          <w:b/>
          <w:bCs/>
          <w:color w:val="FF0000"/>
          <w:sz w:val="44"/>
          <w:szCs w:val="44"/>
          <w:u w:val="single"/>
          <w:rtl/>
        </w:rPr>
        <w:t xml:space="preserve">اولا: </w:t>
      </w:r>
      <w:r w:rsidR="00360AD1" w:rsidRPr="008273A2">
        <w:rPr>
          <w:rFonts w:asciiTheme="majorBidi" w:eastAsia="Times New Roman" w:hAnsiTheme="majorBidi" w:cstheme="majorBidi"/>
          <w:b/>
          <w:bCs/>
          <w:color w:val="FF0000"/>
          <w:sz w:val="44"/>
          <w:szCs w:val="44"/>
          <w:u w:val="single"/>
          <w:rtl/>
        </w:rPr>
        <w:t xml:space="preserve">الأحاديث الصحيحة في </w:t>
      </w:r>
      <w:r w:rsidR="00D94F23" w:rsidRPr="008273A2">
        <w:rPr>
          <w:rFonts w:asciiTheme="majorBidi" w:eastAsia="Times New Roman" w:hAnsiTheme="majorBidi" w:cstheme="majorBidi" w:hint="cs"/>
          <w:b/>
          <w:bCs/>
          <w:color w:val="FF0000"/>
          <w:sz w:val="44"/>
          <w:szCs w:val="44"/>
          <w:u w:val="single"/>
          <w:rtl/>
        </w:rPr>
        <w:t>بيان</w:t>
      </w:r>
      <w:r w:rsidR="00360AD1" w:rsidRPr="008273A2">
        <w:rPr>
          <w:rFonts w:asciiTheme="majorBidi" w:eastAsia="Times New Roman" w:hAnsiTheme="majorBidi" w:cstheme="majorBidi"/>
          <w:b/>
          <w:bCs/>
          <w:color w:val="FF0000"/>
          <w:sz w:val="44"/>
          <w:szCs w:val="44"/>
          <w:u w:val="single"/>
          <w:rtl/>
        </w:rPr>
        <w:t xml:space="preserve"> </w:t>
      </w:r>
      <w:r w:rsidR="00BF2533" w:rsidRPr="008273A2">
        <w:rPr>
          <w:rFonts w:asciiTheme="majorBidi" w:eastAsia="Times New Roman" w:hAnsiTheme="majorBidi" w:cstheme="majorBidi"/>
          <w:b/>
          <w:bCs/>
          <w:color w:val="FF0000"/>
          <w:sz w:val="44"/>
          <w:szCs w:val="44"/>
          <w:u w:val="single"/>
          <w:rtl/>
        </w:rPr>
        <w:t xml:space="preserve">خير الناس </w:t>
      </w:r>
    </w:p>
    <w:p w:rsidR="00860D6F" w:rsidRDefault="00860D6F" w:rsidP="00860D6F">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273A2" w:rsidRDefault="008273A2" w:rsidP="008273A2">
      <w:pPr>
        <w:bidi/>
        <w:spacing w:after="0" w:line="360" w:lineRule="auto"/>
        <w:jc w:val="center"/>
        <w:rPr>
          <w:rFonts w:asciiTheme="majorBidi" w:eastAsia="Times New Roman" w:hAnsiTheme="majorBidi" w:cstheme="majorBidi"/>
          <w:b/>
          <w:bCs/>
          <w:color w:val="FF0000"/>
          <w:sz w:val="24"/>
          <w:szCs w:val="24"/>
          <w:u w:val="single"/>
          <w:rtl/>
        </w:rPr>
      </w:pPr>
    </w:p>
    <w:p w:rsidR="00860D6F" w:rsidRDefault="00860D6F" w:rsidP="00860D6F">
      <w:pPr>
        <w:bidi/>
        <w:spacing w:after="0" w:line="360" w:lineRule="auto"/>
        <w:jc w:val="center"/>
        <w:rPr>
          <w:rFonts w:asciiTheme="majorBidi" w:eastAsia="Times New Roman" w:hAnsiTheme="majorBidi" w:cstheme="majorBidi"/>
          <w:b/>
          <w:bCs/>
          <w:color w:val="FF0000"/>
          <w:sz w:val="24"/>
          <w:szCs w:val="24"/>
          <w:u w:val="single"/>
          <w:rtl/>
        </w:rPr>
      </w:pPr>
    </w:p>
    <w:p w:rsidR="007C7E12" w:rsidRPr="00465FCC" w:rsidRDefault="007C7E12" w:rsidP="00BF278F">
      <w:pPr>
        <w:bidi/>
        <w:spacing w:after="0" w:line="360" w:lineRule="auto"/>
        <w:jc w:val="center"/>
        <w:rPr>
          <w:rFonts w:asciiTheme="majorBidi" w:eastAsia="Times New Roman" w:hAnsiTheme="majorBidi" w:cstheme="majorBidi"/>
          <w:b/>
          <w:bCs/>
          <w:color w:val="FF0000"/>
          <w:sz w:val="24"/>
          <w:szCs w:val="24"/>
          <w:rtl/>
        </w:rPr>
      </w:pPr>
      <w:r w:rsidRPr="00465FCC">
        <w:rPr>
          <w:rFonts w:asciiTheme="majorBidi" w:eastAsia="Times New Roman" w:hAnsiTheme="majorBidi" w:cstheme="majorBidi"/>
          <w:b/>
          <w:bCs/>
          <w:color w:val="FF0000"/>
          <w:sz w:val="24"/>
          <w:szCs w:val="24"/>
          <w:rtl/>
        </w:rPr>
        <w:lastRenderedPageBreak/>
        <w:t>خير الناس من طال عمره وحسن عمله</w:t>
      </w:r>
    </w:p>
    <w:p w:rsidR="00552DE5" w:rsidRPr="00253DFF" w:rsidRDefault="003611FD" w:rsidP="00253DFF">
      <w:pPr>
        <w:bidi/>
        <w:spacing w:after="0" w:line="360" w:lineRule="auto"/>
        <w:jc w:val="both"/>
        <w:rPr>
          <w:rFonts w:asciiTheme="majorBidi" w:eastAsia="Times New Roman" w:hAnsiTheme="majorBidi" w:cstheme="majorBidi"/>
          <w:b/>
          <w:bCs/>
          <w:sz w:val="20"/>
          <w:szCs w:val="20"/>
          <w:rtl/>
        </w:rPr>
      </w:pPr>
      <w:r w:rsidRPr="00253DFF">
        <w:rPr>
          <w:rFonts w:asciiTheme="majorBidi" w:eastAsia="Times New Roman" w:hAnsiTheme="majorBidi" w:cstheme="majorBidi"/>
          <w:b/>
          <w:bCs/>
          <w:color w:val="FF0000"/>
          <w:sz w:val="20"/>
          <w:szCs w:val="20"/>
          <w:rtl/>
        </w:rPr>
        <w:t>الحديث:</w:t>
      </w:r>
      <w:r w:rsidRPr="00253DFF">
        <w:rPr>
          <w:rFonts w:asciiTheme="majorBidi" w:eastAsia="Times New Roman" w:hAnsiTheme="majorBidi" w:cstheme="majorBidi"/>
          <w:b/>
          <w:bCs/>
          <w:sz w:val="20"/>
          <w:szCs w:val="20"/>
          <w:rtl/>
        </w:rPr>
        <w:t xml:space="preserve"> </w:t>
      </w:r>
      <w:r w:rsidR="00451602" w:rsidRPr="00253DFF">
        <w:rPr>
          <w:rFonts w:asciiTheme="majorBidi" w:eastAsia="Times New Roman" w:hAnsiTheme="majorBidi" w:cstheme="majorBidi"/>
          <w:b/>
          <w:bCs/>
          <w:sz w:val="20"/>
          <w:szCs w:val="20"/>
          <w:rtl/>
        </w:rPr>
        <w:t>عن أبي صفوان عبد الله بن بُشر الأسلمي رضي الله عنه قال</w:t>
      </w:r>
      <w:r w:rsidR="00DA62DE" w:rsidRPr="00253DFF">
        <w:rPr>
          <w:rFonts w:asciiTheme="majorBidi" w:eastAsia="Times New Roman" w:hAnsiTheme="majorBidi" w:cstheme="majorBidi"/>
          <w:b/>
          <w:bCs/>
          <w:sz w:val="20"/>
          <w:szCs w:val="20"/>
          <w:rtl/>
        </w:rPr>
        <w:t>،</w:t>
      </w:r>
      <w:r w:rsidR="00275675" w:rsidRPr="00253DFF">
        <w:rPr>
          <w:rFonts w:asciiTheme="majorBidi" w:eastAsia="Times New Roman" w:hAnsiTheme="majorBidi" w:cstheme="majorBidi"/>
          <w:b/>
          <w:bCs/>
          <w:sz w:val="20"/>
          <w:szCs w:val="20"/>
        </w:rPr>
        <w:t> </w:t>
      </w:r>
      <w:r w:rsidR="00275675" w:rsidRPr="00253DFF">
        <w:rPr>
          <w:rFonts w:asciiTheme="majorBidi" w:eastAsia="Times New Roman" w:hAnsiTheme="majorBidi" w:cstheme="majorBidi"/>
          <w:b/>
          <w:bCs/>
          <w:sz w:val="20"/>
          <w:szCs w:val="20"/>
          <w:rtl/>
        </w:rPr>
        <w:t>أن أعرابيا قال</w:t>
      </w:r>
      <w:r w:rsidR="00275675" w:rsidRPr="00253DFF">
        <w:rPr>
          <w:rFonts w:asciiTheme="majorBidi" w:eastAsia="Times New Roman" w:hAnsiTheme="majorBidi" w:cstheme="majorBidi"/>
          <w:b/>
          <w:bCs/>
          <w:sz w:val="20"/>
          <w:szCs w:val="20"/>
        </w:rPr>
        <w:t>: </w:t>
      </w:r>
      <w:r w:rsidR="00275675" w:rsidRPr="00253DFF">
        <w:rPr>
          <w:rFonts w:asciiTheme="majorBidi" w:eastAsia="Times New Roman" w:hAnsiTheme="majorBidi" w:cstheme="majorBidi"/>
          <w:b/>
          <w:bCs/>
          <w:sz w:val="20"/>
          <w:szCs w:val="20"/>
          <w:rtl/>
        </w:rPr>
        <w:t>يا رسول الله من خير الناس</w:t>
      </w:r>
      <w:r w:rsidR="00DA62DE" w:rsidRPr="00253DFF">
        <w:rPr>
          <w:rFonts w:asciiTheme="majorBidi" w:eastAsia="Times New Roman" w:hAnsiTheme="majorBidi" w:cstheme="majorBidi"/>
          <w:b/>
          <w:bCs/>
          <w:sz w:val="20"/>
          <w:szCs w:val="20"/>
          <w:rtl/>
        </w:rPr>
        <w:t xml:space="preserve">؟ </w:t>
      </w:r>
      <w:r w:rsidR="00275675" w:rsidRPr="00253DFF">
        <w:rPr>
          <w:rFonts w:asciiTheme="majorBidi" w:eastAsia="Times New Roman" w:hAnsiTheme="majorBidi" w:cstheme="majorBidi"/>
          <w:b/>
          <w:bCs/>
          <w:sz w:val="20"/>
          <w:szCs w:val="20"/>
          <w:rtl/>
        </w:rPr>
        <w:t>قال</w:t>
      </w:r>
      <w:r w:rsidR="00DA62DE" w:rsidRPr="00253DFF">
        <w:rPr>
          <w:rFonts w:asciiTheme="majorBidi" w:eastAsia="Times New Roman" w:hAnsiTheme="majorBidi" w:cstheme="majorBidi"/>
          <w:b/>
          <w:bCs/>
          <w:sz w:val="20"/>
          <w:szCs w:val="20"/>
          <w:rtl/>
        </w:rPr>
        <w:t xml:space="preserve">: </w:t>
      </w:r>
      <w:r w:rsidR="002E13D3" w:rsidRPr="00253DFF">
        <w:rPr>
          <w:rFonts w:asciiTheme="majorBidi" w:eastAsia="Times New Roman" w:hAnsiTheme="majorBidi" w:cstheme="majorBidi"/>
          <w:b/>
          <w:bCs/>
          <w:sz w:val="20"/>
          <w:szCs w:val="20"/>
          <w:rtl/>
        </w:rPr>
        <w:t xml:space="preserve">(من طال عمره وحسن عمله وشر الناس من طال عمره وسيء عمله) </w:t>
      </w:r>
      <w:r w:rsidR="00DA62DE" w:rsidRPr="00253DFF">
        <w:rPr>
          <w:rFonts w:asciiTheme="majorBidi" w:eastAsia="Times New Roman" w:hAnsiTheme="majorBidi" w:cstheme="majorBidi"/>
          <w:b/>
          <w:bCs/>
          <w:sz w:val="20"/>
          <w:szCs w:val="20"/>
          <w:rtl/>
        </w:rPr>
        <w:t>رواه الإمام أحمد والترمذي وصححه الألباني</w:t>
      </w:r>
      <w:r w:rsidR="00D411F7" w:rsidRPr="00253DFF">
        <w:rPr>
          <w:rFonts w:asciiTheme="majorBidi" w:eastAsia="Times New Roman" w:hAnsiTheme="majorBidi" w:cstheme="majorBidi"/>
          <w:b/>
          <w:bCs/>
          <w:sz w:val="20"/>
          <w:szCs w:val="20"/>
          <w:rtl/>
        </w:rPr>
        <w:t xml:space="preserve"> في جامع الترمذي برقم </w:t>
      </w:r>
      <w:r w:rsidR="00D411F7" w:rsidRPr="00253DFF">
        <w:rPr>
          <w:rFonts w:asciiTheme="majorBidi" w:eastAsia="Times New Roman" w:hAnsiTheme="majorBidi" w:cstheme="majorBidi"/>
          <w:b/>
          <w:bCs/>
          <w:sz w:val="20"/>
          <w:szCs w:val="20"/>
        </w:rPr>
        <w:t>2328</w:t>
      </w:r>
      <w:r w:rsidR="00D411F7" w:rsidRPr="00253DFF">
        <w:rPr>
          <w:rFonts w:asciiTheme="majorBidi" w:eastAsia="Times New Roman" w:hAnsiTheme="majorBidi" w:cstheme="majorBidi"/>
          <w:b/>
          <w:bCs/>
          <w:sz w:val="20"/>
          <w:szCs w:val="20"/>
          <w:rtl/>
        </w:rPr>
        <w:t xml:space="preserve"> </w:t>
      </w:r>
      <w:r w:rsidR="004778D3" w:rsidRPr="00253DFF">
        <w:rPr>
          <w:rFonts w:asciiTheme="majorBidi" w:eastAsia="Times New Roman" w:hAnsiTheme="majorBidi" w:cstheme="majorBidi"/>
          <w:b/>
          <w:bCs/>
          <w:sz w:val="20"/>
          <w:szCs w:val="20"/>
          <w:rtl/>
        </w:rPr>
        <w:t>وفي رواية</w:t>
      </w:r>
      <w:r w:rsidR="00D411F7" w:rsidRPr="00253DFF">
        <w:rPr>
          <w:rFonts w:asciiTheme="majorBidi" w:eastAsia="Times New Roman" w:hAnsiTheme="majorBidi" w:cstheme="majorBidi"/>
          <w:b/>
          <w:bCs/>
          <w:sz w:val="20"/>
          <w:szCs w:val="20"/>
          <w:rtl/>
        </w:rPr>
        <w:t xml:space="preserve"> جابر بن عبدالله </w:t>
      </w:r>
      <w:r w:rsidR="000453BB" w:rsidRPr="00253DFF">
        <w:rPr>
          <w:rFonts w:asciiTheme="majorBidi" w:eastAsia="Times New Roman" w:hAnsiTheme="majorBidi" w:cstheme="majorBidi"/>
          <w:b/>
          <w:bCs/>
          <w:sz w:val="20"/>
          <w:szCs w:val="20"/>
          <w:rtl/>
        </w:rPr>
        <w:t xml:space="preserve">رضي الله عنه </w:t>
      </w:r>
      <w:r w:rsidR="00D411F7" w:rsidRPr="00253DFF">
        <w:rPr>
          <w:rFonts w:asciiTheme="majorBidi" w:eastAsia="Times New Roman" w:hAnsiTheme="majorBidi" w:cstheme="majorBidi"/>
          <w:b/>
          <w:bCs/>
          <w:sz w:val="20"/>
          <w:szCs w:val="20"/>
          <w:rtl/>
        </w:rPr>
        <w:t>بلفظ</w:t>
      </w:r>
      <w:r w:rsidR="004778D3" w:rsidRPr="00253DFF">
        <w:rPr>
          <w:rFonts w:asciiTheme="majorBidi" w:eastAsia="Times New Roman" w:hAnsiTheme="majorBidi" w:cstheme="majorBidi"/>
          <w:b/>
          <w:bCs/>
          <w:sz w:val="20"/>
          <w:szCs w:val="20"/>
          <w:rtl/>
        </w:rPr>
        <w:t xml:space="preserve"> </w:t>
      </w:r>
      <w:r w:rsidR="00D411F7" w:rsidRPr="00253DFF">
        <w:rPr>
          <w:rFonts w:asciiTheme="majorBidi" w:eastAsia="Times New Roman" w:hAnsiTheme="majorBidi" w:cstheme="majorBidi"/>
          <w:b/>
          <w:bCs/>
          <w:sz w:val="20"/>
          <w:szCs w:val="20"/>
          <w:rtl/>
        </w:rPr>
        <w:t>(</w:t>
      </w:r>
      <w:r w:rsidR="00552DE5" w:rsidRPr="00253DFF">
        <w:rPr>
          <w:rFonts w:asciiTheme="majorBidi" w:eastAsia="Times New Roman" w:hAnsiTheme="majorBidi" w:cstheme="majorBidi"/>
          <w:b/>
          <w:bCs/>
          <w:sz w:val="20"/>
          <w:szCs w:val="20"/>
          <w:rtl/>
        </w:rPr>
        <w:t>ألا أخبركم بخياركم</w:t>
      </w:r>
      <w:r w:rsidR="00552DE5" w:rsidRPr="00253DFF">
        <w:rPr>
          <w:rFonts w:asciiTheme="majorBidi" w:eastAsia="Times New Roman" w:hAnsiTheme="majorBidi" w:cstheme="majorBidi"/>
          <w:b/>
          <w:bCs/>
          <w:sz w:val="20"/>
          <w:szCs w:val="20"/>
        </w:rPr>
        <w:t> </w:t>
      </w:r>
      <w:r w:rsidR="00552DE5" w:rsidRPr="00253DFF">
        <w:rPr>
          <w:rFonts w:asciiTheme="majorBidi" w:eastAsia="Times New Roman" w:hAnsiTheme="majorBidi" w:cstheme="majorBidi"/>
          <w:b/>
          <w:bCs/>
          <w:sz w:val="20"/>
          <w:szCs w:val="20"/>
          <w:rtl/>
        </w:rPr>
        <w:t>خياركم</w:t>
      </w:r>
      <w:r w:rsidR="00552DE5" w:rsidRPr="00253DFF">
        <w:rPr>
          <w:rFonts w:asciiTheme="majorBidi" w:eastAsia="Times New Roman" w:hAnsiTheme="majorBidi" w:cstheme="majorBidi"/>
          <w:b/>
          <w:bCs/>
          <w:sz w:val="20"/>
          <w:szCs w:val="20"/>
        </w:rPr>
        <w:t> </w:t>
      </w:r>
      <w:r w:rsidR="00552DE5" w:rsidRPr="00253DFF">
        <w:rPr>
          <w:rFonts w:asciiTheme="majorBidi" w:eastAsia="Times New Roman" w:hAnsiTheme="majorBidi" w:cstheme="majorBidi"/>
          <w:b/>
          <w:bCs/>
          <w:sz w:val="20"/>
          <w:szCs w:val="20"/>
          <w:rtl/>
        </w:rPr>
        <w:t>أطولكم أعمارا وأحسنكم أعمالا</w:t>
      </w:r>
      <w:r w:rsidR="00D411F7" w:rsidRPr="00253DFF">
        <w:rPr>
          <w:rFonts w:asciiTheme="majorBidi" w:eastAsia="Times New Roman" w:hAnsiTheme="majorBidi" w:cstheme="majorBidi"/>
          <w:b/>
          <w:bCs/>
          <w:sz w:val="20"/>
          <w:szCs w:val="20"/>
          <w:rtl/>
        </w:rPr>
        <w:t>) السلسلة</w:t>
      </w:r>
      <w:r w:rsidR="00552DE5" w:rsidRPr="00253DFF">
        <w:rPr>
          <w:rFonts w:asciiTheme="majorBidi" w:eastAsia="Times New Roman" w:hAnsiTheme="majorBidi" w:cstheme="majorBidi"/>
          <w:b/>
          <w:bCs/>
          <w:sz w:val="20"/>
          <w:szCs w:val="20"/>
          <w:rtl/>
        </w:rPr>
        <w:t xml:space="preserve"> الصحيحة </w:t>
      </w:r>
      <w:r w:rsidR="002E0E52" w:rsidRPr="00253DFF">
        <w:rPr>
          <w:rFonts w:asciiTheme="majorBidi" w:eastAsia="Times New Roman" w:hAnsiTheme="majorBidi" w:cstheme="majorBidi"/>
          <w:b/>
          <w:bCs/>
          <w:sz w:val="20"/>
          <w:szCs w:val="20"/>
          <w:rtl/>
        </w:rPr>
        <w:t xml:space="preserve">رقم </w:t>
      </w:r>
      <w:r w:rsidR="00552DE5" w:rsidRPr="00253DFF">
        <w:rPr>
          <w:rFonts w:asciiTheme="majorBidi" w:eastAsia="Times New Roman" w:hAnsiTheme="majorBidi" w:cstheme="majorBidi"/>
          <w:b/>
          <w:bCs/>
          <w:sz w:val="20"/>
          <w:szCs w:val="20"/>
        </w:rPr>
        <w:t>1298</w:t>
      </w:r>
      <w:r w:rsidR="00446D05" w:rsidRPr="00253DFF">
        <w:rPr>
          <w:rFonts w:asciiTheme="majorBidi" w:eastAsia="Times New Roman" w:hAnsiTheme="majorBidi" w:cstheme="majorBidi"/>
          <w:b/>
          <w:bCs/>
          <w:sz w:val="20"/>
          <w:szCs w:val="20"/>
          <w:rtl/>
        </w:rPr>
        <w:t xml:space="preserve"> وفي </w:t>
      </w:r>
      <w:r w:rsidR="00153A8E" w:rsidRPr="00253DFF">
        <w:rPr>
          <w:rFonts w:asciiTheme="majorBidi" w:eastAsia="Times New Roman" w:hAnsiTheme="majorBidi" w:cstheme="majorBidi"/>
          <w:b/>
          <w:bCs/>
          <w:sz w:val="20"/>
          <w:szCs w:val="20"/>
          <w:rtl/>
        </w:rPr>
        <w:t>لفظ أخر</w:t>
      </w:r>
      <w:r w:rsidR="00446D05" w:rsidRPr="00253DFF">
        <w:rPr>
          <w:rFonts w:asciiTheme="majorBidi" w:eastAsia="Times New Roman" w:hAnsiTheme="majorBidi" w:cstheme="majorBidi"/>
          <w:b/>
          <w:bCs/>
          <w:sz w:val="20"/>
          <w:szCs w:val="20"/>
          <w:rtl/>
        </w:rPr>
        <w:t xml:space="preserve"> </w:t>
      </w:r>
      <w:r w:rsidR="00153A8E" w:rsidRPr="00253DFF">
        <w:rPr>
          <w:rFonts w:asciiTheme="majorBidi" w:eastAsia="Times New Roman" w:hAnsiTheme="majorBidi" w:cstheme="majorBidi"/>
          <w:b/>
          <w:bCs/>
          <w:sz w:val="20"/>
          <w:szCs w:val="20"/>
          <w:rtl/>
        </w:rPr>
        <w:t>(</w:t>
      </w:r>
      <w:r w:rsidR="00446D05" w:rsidRPr="00253DFF">
        <w:rPr>
          <w:rFonts w:asciiTheme="majorBidi" w:eastAsia="Times New Roman" w:hAnsiTheme="majorBidi" w:cstheme="majorBidi"/>
          <w:b/>
          <w:bCs/>
          <w:sz w:val="20"/>
          <w:szCs w:val="20"/>
          <w:rtl/>
        </w:rPr>
        <w:t>ألا أنبئكم بخياركم</w:t>
      </w:r>
      <w:r w:rsidR="00446D05" w:rsidRPr="00253DFF">
        <w:rPr>
          <w:rFonts w:asciiTheme="majorBidi" w:eastAsia="Times New Roman" w:hAnsiTheme="majorBidi" w:cstheme="majorBidi"/>
          <w:b/>
          <w:bCs/>
          <w:sz w:val="20"/>
          <w:szCs w:val="20"/>
        </w:rPr>
        <w:t> </w:t>
      </w:r>
      <w:r w:rsidR="00446D05" w:rsidRPr="00253DFF">
        <w:rPr>
          <w:rFonts w:asciiTheme="majorBidi" w:eastAsia="Times New Roman" w:hAnsiTheme="majorBidi" w:cstheme="majorBidi"/>
          <w:b/>
          <w:bCs/>
          <w:sz w:val="20"/>
          <w:szCs w:val="20"/>
          <w:rtl/>
        </w:rPr>
        <w:t>خياركم</w:t>
      </w:r>
      <w:r w:rsidR="00446D05" w:rsidRPr="00253DFF">
        <w:rPr>
          <w:rFonts w:asciiTheme="majorBidi" w:eastAsia="Times New Roman" w:hAnsiTheme="majorBidi" w:cstheme="majorBidi"/>
          <w:b/>
          <w:bCs/>
          <w:sz w:val="20"/>
          <w:szCs w:val="20"/>
        </w:rPr>
        <w:t> </w:t>
      </w:r>
      <w:r w:rsidR="00446D05" w:rsidRPr="00253DFF">
        <w:rPr>
          <w:rFonts w:asciiTheme="majorBidi" w:eastAsia="Times New Roman" w:hAnsiTheme="majorBidi" w:cstheme="majorBidi"/>
          <w:b/>
          <w:bCs/>
          <w:sz w:val="20"/>
          <w:szCs w:val="20"/>
          <w:rtl/>
        </w:rPr>
        <w:t>أطولكم أعمارا إذا سددوا</w:t>
      </w:r>
      <w:r w:rsidR="00153A8E" w:rsidRPr="00253DFF">
        <w:rPr>
          <w:rFonts w:asciiTheme="majorBidi" w:eastAsia="Times New Roman" w:hAnsiTheme="majorBidi" w:cstheme="majorBidi"/>
          <w:b/>
          <w:bCs/>
          <w:sz w:val="20"/>
          <w:szCs w:val="20"/>
          <w:rtl/>
        </w:rPr>
        <w:t>)</w:t>
      </w:r>
      <w:r w:rsidR="00446D05" w:rsidRPr="00253DFF">
        <w:rPr>
          <w:rFonts w:asciiTheme="majorBidi" w:eastAsia="Times New Roman" w:hAnsiTheme="majorBidi" w:cstheme="majorBidi"/>
          <w:b/>
          <w:bCs/>
          <w:sz w:val="20"/>
          <w:szCs w:val="20"/>
        </w:rPr>
        <w:t> </w:t>
      </w:r>
      <w:r w:rsidR="00446D05" w:rsidRPr="00253DFF">
        <w:rPr>
          <w:rFonts w:asciiTheme="majorBidi" w:eastAsia="Times New Roman" w:hAnsiTheme="majorBidi" w:cstheme="majorBidi"/>
          <w:b/>
          <w:bCs/>
          <w:sz w:val="20"/>
          <w:szCs w:val="20"/>
          <w:rtl/>
        </w:rPr>
        <w:t xml:space="preserve"> حسنه </w:t>
      </w:r>
      <w:r w:rsidR="005418FA" w:rsidRPr="00253DFF">
        <w:rPr>
          <w:rFonts w:asciiTheme="majorBidi" w:eastAsia="Times New Roman" w:hAnsiTheme="majorBidi" w:cstheme="majorBidi"/>
          <w:b/>
          <w:bCs/>
          <w:sz w:val="20"/>
          <w:szCs w:val="20"/>
          <w:rtl/>
        </w:rPr>
        <w:t>الألباني</w:t>
      </w:r>
      <w:r w:rsidR="00446D05" w:rsidRPr="00253DFF">
        <w:rPr>
          <w:rFonts w:asciiTheme="majorBidi" w:eastAsia="Times New Roman" w:hAnsiTheme="majorBidi" w:cstheme="majorBidi"/>
          <w:b/>
          <w:bCs/>
          <w:sz w:val="20"/>
          <w:szCs w:val="20"/>
          <w:rtl/>
        </w:rPr>
        <w:t xml:space="preserve"> في </w:t>
      </w:r>
      <w:r w:rsidR="00446D05" w:rsidRPr="00253DFF">
        <w:rPr>
          <w:rFonts w:asciiTheme="majorBidi" w:eastAsia="Times New Roman" w:hAnsiTheme="majorBidi" w:cstheme="majorBidi"/>
          <w:b/>
          <w:bCs/>
          <w:sz w:val="20"/>
          <w:szCs w:val="20"/>
        </w:rPr>
        <w:t> </w:t>
      </w:r>
      <w:r w:rsidR="00446D05" w:rsidRPr="00253DFF">
        <w:rPr>
          <w:rFonts w:asciiTheme="majorBidi" w:eastAsia="Times New Roman" w:hAnsiTheme="majorBidi" w:cstheme="majorBidi"/>
          <w:b/>
          <w:bCs/>
          <w:sz w:val="20"/>
          <w:szCs w:val="20"/>
          <w:rtl/>
        </w:rPr>
        <w:t xml:space="preserve">الصحيحة برقم </w:t>
      </w:r>
      <w:r w:rsidR="00446D05" w:rsidRPr="00253DFF">
        <w:rPr>
          <w:rFonts w:asciiTheme="majorBidi" w:eastAsia="Times New Roman" w:hAnsiTheme="majorBidi" w:cstheme="majorBidi"/>
          <w:b/>
          <w:bCs/>
          <w:sz w:val="20"/>
          <w:szCs w:val="20"/>
        </w:rPr>
        <w:t>2498</w:t>
      </w:r>
      <w:r w:rsidR="00153A8E" w:rsidRPr="00253DFF">
        <w:rPr>
          <w:rFonts w:asciiTheme="majorBidi" w:eastAsia="Times New Roman" w:hAnsiTheme="majorBidi" w:cstheme="majorBidi"/>
          <w:b/>
          <w:bCs/>
          <w:sz w:val="20"/>
          <w:szCs w:val="20"/>
          <w:rtl/>
        </w:rPr>
        <w:t>.</w:t>
      </w:r>
    </w:p>
    <w:p w:rsidR="00253DFF" w:rsidRDefault="002A36FF" w:rsidP="00253DFF">
      <w:pPr>
        <w:bidi/>
        <w:spacing w:after="0" w:line="360" w:lineRule="auto"/>
        <w:jc w:val="both"/>
        <w:rPr>
          <w:rFonts w:asciiTheme="majorBidi" w:eastAsia="Times New Roman" w:hAnsiTheme="majorBidi" w:cstheme="majorBidi"/>
          <w:b/>
          <w:bCs/>
          <w:sz w:val="20"/>
          <w:szCs w:val="20"/>
          <w:rtl/>
        </w:rPr>
      </w:pPr>
      <w:r w:rsidRPr="00253DFF">
        <w:rPr>
          <w:rFonts w:asciiTheme="majorBidi" w:eastAsia="Times New Roman" w:hAnsiTheme="majorBidi" w:cstheme="majorBidi" w:hint="cs"/>
          <w:b/>
          <w:bCs/>
          <w:color w:val="FF0000"/>
          <w:sz w:val="20"/>
          <w:szCs w:val="20"/>
          <w:rtl/>
        </w:rPr>
        <w:t>الشرح:</w:t>
      </w:r>
      <w:r w:rsidRPr="00253DFF">
        <w:rPr>
          <w:rFonts w:asciiTheme="majorBidi" w:eastAsia="Times New Roman" w:hAnsiTheme="majorBidi" w:cstheme="majorBidi" w:hint="cs"/>
          <w:b/>
          <w:bCs/>
          <w:sz w:val="20"/>
          <w:szCs w:val="20"/>
          <w:rtl/>
        </w:rPr>
        <w:t xml:space="preserve"> وإنما كان ذلك </w:t>
      </w:r>
      <w:r w:rsidRPr="00253DFF">
        <w:rPr>
          <w:rFonts w:asciiTheme="majorBidi" w:eastAsia="Times New Roman" w:hAnsiTheme="majorBidi" w:cstheme="majorBidi"/>
          <w:b/>
          <w:bCs/>
          <w:sz w:val="20"/>
          <w:szCs w:val="20"/>
          <w:rtl/>
        </w:rPr>
        <w:t>لأن الإنسان كلما طال عمره في طاعة الله زاد قرباً إلى الله وزاد رفعة في الآخرة؛ لأن كل عمل يعمله فيما زاد فيه عمره فهو يقربه إلى ربه ـ عز وجل ـ فخير الناس من وفق لهذين الأمرين</w:t>
      </w:r>
      <w:r w:rsidRPr="00253DFF">
        <w:rPr>
          <w:rFonts w:asciiTheme="majorBidi" w:eastAsia="Times New Roman" w:hAnsiTheme="majorBidi" w:cstheme="majorBidi"/>
          <w:b/>
          <w:bCs/>
          <w:sz w:val="20"/>
          <w:szCs w:val="20"/>
        </w:rPr>
        <w:t xml:space="preserve"> .</w:t>
      </w:r>
      <w:r w:rsidR="00B55A3B" w:rsidRPr="00253DFF">
        <w:rPr>
          <w:rFonts w:asciiTheme="majorBidi" w:eastAsia="Times New Roman" w:hAnsiTheme="majorBidi" w:cstheme="majorBidi" w:hint="cs"/>
          <w:b/>
          <w:bCs/>
          <w:sz w:val="20"/>
          <w:szCs w:val="20"/>
          <w:rtl/>
        </w:rPr>
        <w:t xml:space="preserve"> </w:t>
      </w:r>
      <w:r w:rsidRPr="00253DFF">
        <w:rPr>
          <w:rFonts w:asciiTheme="majorBidi" w:eastAsia="Times New Roman" w:hAnsiTheme="majorBidi" w:cstheme="majorBidi"/>
          <w:b/>
          <w:bCs/>
          <w:sz w:val="20"/>
          <w:szCs w:val="20"/>
          <w:rtl/>
        </w:rPr>
        <w:t>أما طول العمر فإنه من الله، وليس للإنسان فيه تصرف؛ لأن الأعمار بيد الله ـ عز وجل ـ ، وأما حسن العمل؛ فإن بإمكان الإنسان أن يحسن عمله؛ لأن الله تعالى جعل له عقلاً، وأنزل الكتب، وأرسل الرسل، وبين المحجة، وأقام الحجة، فكل إنسان يستطيع أن يعمل عملاً صالحاً، على أن الإنسان إذا عمل عملاً صالحاً؛ فإن النبي صلى الله عليه وسلم أخبر أن بعض الأعمال الصالحة سبب لطول العمر، وذلك مثل صلة الرحم ؛ قال النبي عليه الصلاة والسلام : (من أحب أن يبسط له في رزقه، وينسأ له في أثره فليصل رحمه)</w:t>
      </w:r>
      <w:r w:rsidR="005F50E7" w:rsidRPr="00253DFF">
        <w:rPr>
          <w:rFonts w:asciiTheme="majorBidi" w:eastAsia="Times New Roman" w:hAnsiTheme="majorBidi" w:cstheme="majorBidi" w:hint="cs"/>
          <w:b/>
          <w:bCs/>
          <w:sz w:val="20"/>
          <w:szCs w:val="20"/>
          <w:rtl/>
        </w:rPr>
        <w:t>،</w:t>
      </w:r>
      <w:r w:rsidRPr="00253DFF">
        <w:rPr>
          <w:rFonts w:asciiTheme="majorBidi" w:eastAsia="Times New Roman" w:hAnsiTheme="majorBidi" w:cstheme="majorBidi"/>
          <w:b/>
          <w:bCs/>
          <w:sz w:val="20"/>
          <w:szCs w:val="20"/>
          <w:rtl/>
        </w:rPr>
        <w:t xml:space="preserve"> وصلة الرحـم من أسباب طول العمر، فإذا كان خير الناس من طال عمره وحسن عمله ؛ فإنه ينبغي للإنسان أن يسأل الله دائماً أن يجعله ممن طال عمره وحسن عمله، من أجل أن يكون من خير الناس</w:t>
      </w:r>
      <w:r w:rsidRPr="00253DFF">
        <w:rPr>
          <w:rFonts w:asciiTheme="majorBidi" w:eastAsia="Times New Roman" w:hAnsiTheme="majorBidi" w:cstheme="majorBidi"/>
          <w:b/>
          <w:bCs/>
          <w:sz w:val="20"/>
          <w:szCs w:val="20"/>
        </w:rPr>
        <w:t xml:space="preserve"> .</w:t>
      </w:r>
    </w:p>
    <w:p w:rsidR="002A36FF" w:rsidRPr="00253DFF" w:rsidRDefault="002A36FF" w:rsidP="00253DFF">
      <w:pPr>
        <w:bidi/>
        <w:spacing w:after="0" w:line="360" w:lineRule="auto"/>
        <w:jc w:val="both"/>
        <w:rPr>
          <w:rFonts w:asciiTheme="majorBidi" w:eastAsia="Times New Roman" w:hAnsiTheme="majorBidi" w:cstheme="majorBidi"/>
          <w:b/>
          <w:bCs/>
          <w:sz w:val="20"/>
          <w:szCs w:val="20"/>
          <w:rtl/>
        </w:rPr>
      </w:pPr>
      <w:r w:rsidRPr="00253DFF">
        <w:rPr>
          <w:rFonts w:asciiTheme="majorBidi" w:eastAsia="Times New Roman" w:hAnsiTheme="majorBidi" w:cstheme="majorBidi"/>
          <w:b/>
          <w:bCs/>
          <w:sz w:val="20"/>
          <w:szCs w:val="20"/>
          <w:rtl/>
        </w:rPr>
        <w:t>وفي هذا دليل على أن مجرد طول العمر ليس خيراً للإنسان إلا إذا أحسن عمله ؛ لأنه أحياناً يكون طول العمر شراً للإنسان وضرراً عليه</w:t>
      </w:r>
      <w:r w:rsidR="005F50E7" w:rsidRPr="00253DFF">
        <w:rPr>
          <w:rFonts w:asciiTheme="majorBidi" w:eastAsia="Times New Roman" w:hAnsiTheme="majorBidi" w:cstheme="majorBidi" w:hint="cs"/>
          <w:b/>
          <w:bCs/>
          <w:sz w:val="20"/>
          <w:szCs w:val="20"/>
          <w:rtl/>
        </w:rPr>
        <w:t>.</w:t>
      </w:r>
      <w:r w:rsidRPr="00253DFF">
        <w:rPr>
          <w:rFonts w:asciiTheme="majorBidi" w:eastAsia="Times New Roman" w:hAnsiTheme="majorBidi" w:cstheme="majorBidi"/>
          <w:b/>
          <w:bCs/>
          <w:sz w:val="20"/>
          <w:szCs w:val="20"/>
          <w:rtl/>
        </w:rPr>
        <w:t xml:space="preserve"> </w:t>
      </w:r>
      <w:r w:rsidR="005F50E7" w:rsidRPr="00253DFF">
        <w:rPr>
          <w:rFonts w:asciiTheme="majorBidi" w:eastAsia="Times New Roman" w:hAnsiTheme="majorBidi" w:cstheme="majorBidi" w:hint="cs"/>
          <w:b/>
          <w:bCs/>
          <w:sz w:val="20"/>
          <w:szCs w:val="20"/>
          <w:rtl/>
        </w:rPr>
        <w:t xml:space="preserve"> </w:t>
      </w:r>
      <w:r w:rsidRPr="00253DFF">
        <w:rPr>
          <w:rFonts w:asciiTheme="majorBidi" w:eastAsia="Times New Roman" w:hAnsiTheme="majorBidi" w:cstheme="majorBidi"/>
          <w:b/>
          <w:bCs/>
          <w:sz w:val="20"/>
          <w:szCs w:val="20"/>
          <w:rtl/>
        </w:rPr>
        <w:t xml:space="preserve">ومن ثم كره بعض العلماء أن يدعى للإنسان بطول البقاء، قال: لا تقل: أطال الله بقاءك إلا مقيداً ؛ قل أطال الله بقاءك </w:t>
      </w:r>
      <w:r w:rsidRPr="00253DFF">
        <w:rPr>
          <w:rFonts w:asciiTheme="majorBidi" w:eastAsia="Times New Roman" w:hAnsiTheme="majorBidi" w:cstheme="majorBidi"/>
          <w:b/>
          <w:bCs/>
          <w:sz w:val="20"/>
          <w:szCs w:val="20"/>
          <w:rtl/>
        </w:rPr>
        <w:lastRenderedPageBreak/>
        <w:t>على طاعته؛ لأن طول البقاء قد يكون شراً للإنسان. نسأل الله أن يجعلنا وإياكم ممن طال عمره وحسن عمله، وحسنت خاتمته وعافيته، إنه جواد كريم</w:t>
      </w:r>
      <w:r w:rsidRPr="00253DFF">
        <w:rPr>
          <w:rFonts w:asciiTheme="majorBidi" w:eastAsia="Times New Roman" w:hAnsiTheme="majorBidi" w:cstheme="majorBidi"/>
          <w:b/>
          <w:bCs/>
          <w:sz w:val="20"/>
          <w:szCs w:val="20"/>
        </w:rPr>
        <w:t xml:space="preserve"> .</w:t>
      </w:r>
    </w:p>
    <w:p w:rsidR="00F5764D" w:rsidRPr="00253DFF" w:rsidRDefault="00F5764D" w:rsidP="00BF278F">
      <w:pPr>
        <w:bidi/>
        <w:spacing w:after="0" w:line="360" w:lineRule="auto"/>
        <w:jc w:val="center"/>
        <w:rPr>
          <w:rFonts w:asciiTheme="majorBidi" w:eastAsia="Times New Roman" w:hAnsiTheme="majorBidi" w:cstheme="majorBidi"/>
          <w:b/>
          <w:bCs/>
          <w:color w:val="FF0000"/>
          <w:sz w:val="24"/>
          <w:szCs w:val="24"/>
          <w:rtl/>
        </w:rPr>
      </w:pPr>
      <w:r w:rsidRPr="00253DFF">
        <w:rPr>
          <w:rFonts w:asciiTheme="majorBidi" w:eastAsia="Times New Roman" w:hAnsiTheme="majorBidi" w:cstheme="majorBidi"/>
          <w:b/>
          <w:bCs/>
          <w:color w:val="FF0000"/>
          <w:sz w:val="24"/>
          <w:szCs w:val="24"/>
          <w:rtl/>
        </w:rPr>
        <w:t>خير الناس ذو القلب المخموم و اللسان الصادق</w:t>
      </w:r>
    </w:p>
    <w:p w:rsidR="00900BE8" w:rsidRPr="004C5357" w:rsidRDefault="003611FD" w:rsidP="004C5357">
      <w:pPr>
        <w:bidi/>
        <w:spacing w:after="0" w:line="360" w:lineRule="auto"/>
        <w:jc w:val="lowKashida"/>
        <w:rPr>
          <w:rFonts w:asciiTheme="majorBidi" w:eastAsia="Times New Roman" w:hAnsiTheme="majorBidi" w:cstheme="majorBidi"/>
          <w:b/>
          <w:bCs/>
          <w:sz w:val="20"/>
          <w:szCs w:val="20"/>
          <w:rtl/>
        </w:rPr>
      </w:pPr>
      <w:r w:rsidRPr="004C5357">
        <w:rPr>
          <w:rFonts w:asciiTheme="majorBidi" w:eastAsia="Times New Roman" w:hAnsiTheme="majorBidi" w:cstheme="majorBidi"/>
          <w:b/>
          <w:bCs/>
          <w:color w:val="FF0000"/>
          <w:sz w:val="20"/>
          <w:szCs w:val="20"/>
          <w:rtl/>
        </w:rPr>
        <w:t>الحديث</w:t>
      </w:r>
      <w:r w:rsidR="00193B8C" w:rsidRPr="004C5357">
        <w:rPr>
          <w:rFonts w:asciiTheme="majorBidi" w:eastAsia="Times New Roman" w:hAnsiTheme="majorBidi" w:cstheme="majorBidi"/>
          <w:b/>
          <w:bCs/>
          <w:color w:val="FF0000"/>
          <w:sz w:val="20"/>
          <w:szCs w:val="20"/>
          <w:rtl/>
        </w:rPr>
        <w:t>:</w:t>
      </w:r>
      <w:r w:rsidR="00193B8C" w:rsidRPr="004C5357">
        <w:rPr>
          <w:rFonts w:asciiTheme="majorBidi" w:eastAsia="Times New Roman" w:hAnsiTheme="majorBidi" w:cstheme="majorBidi"/>
          <w:b/>
          <w:bCs/>
          <w:sz w:val="20"/>
          <w:szCs w:val="20"/>
          <w:rtl/>
        </w:rPr>
        <w:t xml:space="preserve"> </w:t>
      </w:r>
      <w:r w:rsidR="00FD0D1B" w:rsidRPr="004C5357">
        <w:rPr>
          <w:rFonts w:asciiTheme="majorBidi" w:eastAsia="Times New Roman" w:hAnsiTheme="majorBidi" w:cstheme="majorBidi"/>
          <w:b/>
          <w:bCs/>
          <w:sz w:val="20"/>
          <w:szCs w:val="20"/>
          <w:rtl/>
        </w:rPr>
        <w:t>عن</w:t>
      </w:r>
      <w:r w:rsidR="00193B8C" w:rsidRPr="004C5357">
        <w:rPr>
          <w:rFonts w:asciiTheme="majorBidi" w:eastAsia="Times New Roman" w:hAnsiTheme="majorBidi" w:cstheme="majorBidi"/>
          <w:b/>
          <w:bCs/>
          <w:sz w:val="20"/>
          <w:szCs w:val="20"/>
          <w:rtl/>
        </w:rPr>
        <w:t xml:space="preserve"> عبد الله بن عمرو </w:t>
      </w:r>
      <w:r w:rsidR="000453BB" w:rsidRPr="004C5357">
        <w:rPr>
          <w:rFonts w:asciiTheme="majorBidi" w:eastAsia="Times New Roman" w:hAnsiTheme="majorBidi" w:cstheme="majorBidi"/>
          <w:b/>
          <w:bCs/>
          <w:sz w:val="20"/>
          <w:szCs w:val="20"/>
          <w:rtl/>
        </w:rPr>
        <w:t xml:space="preserve">رضي الله عنهما </w:t>
      </w:r>
      <w:r w:rsidR="00193B8C" w:rsidRPr="004C5357">
        <w:rPr>
          <w:rFonts w:asciiTheme="majorBidi" w:eastAsia="Times New Roman" w:hAnsiTheme="majorBidi" w:cstheme="majorBidi"/>
          <w:b/>
          <w:bCs/>
          <w:sz w:val="20"/>
          <w:szCs w:val="20"/>
          <w:rtl/>
        </w:rPr>
        <w:t>قال: قيل لرسول الله صلى الله عليه وسلم</w:t>
      </w:r>
      <w:r w:rsidR="00FD0D1B" w:rsidRPr="004C5357">
        <w:rPr>
          <w:rFonts w:asciiTheme="majorBidi" w:eastAsia="Times New Roman" w:hAnsiTheme="majorBidi" w:cstheme="majorBidi"/>
          <w:b/>
          <w:bCs/>
          <w:sz w:val="20"/>
          <w:szCs w:val="20"/>
        </w:rPr>
        <w:t>:</w:t>
      </w:r>
      <w:r w:rsidR="00FD0D1B" w:rsidRPr="004C5357">
        <w:rPr>
          <w:rFonts w:asciiTheme="majorBidi" w:eastAsia="Times New Roman" w:hAnsiTheme="majorBidi" w:cstheme="majorBidi"/>
          <w:b/>
          <w:bCs/>
          <w:sz w:val="20"/>
          <w:szCs w:val="20"/>
          <w:rtl/>
        </w:rPr>
        <w:t xml:space="preserve"> </w:t>
      </w:r>
      <w:r w:rsidR="00193B8C" w:rsidRPr="004C5357">
        <w:rPr>
          <w:rFonts w:asciiTheme="majorBidi" w:eastAsia="Times New Roman" w:hAnsiTheme="majorBidi" w:cstheme="majorBidi"/>
          <w:b/>
          <w:bCs/>
          <w:sz w:val="20"/>
          <w:szCs w:val="20"/>
          <w:rtl/>
        </w:rPr>
        <w:t>أي</w:t>
      </w:r>
      <w:r w:rsidR="00193B8C" w:rsidRPr="004C5357">
        <w:rPr>
          <w:rFonts w:asciiTheme="majorBidi" w:eastAsia="Times New Roman" w:hAnsiTheme="majorBidi" w:cstheme="majorBidi"/>
          <w:b/>
          <w:bCs/>
          <w:sz w:val="20"/>
          <w:szCs w:val="20"/>
        </w:rPr>
        <w:t> </w:t>
      </w:r>
      <w:hyperlink r:id="rId9" w:history="1">
        <w:r w:rsidR="00193B8C" w:rsidRPr="004C5357">
          <w:rPr>
            <w:rFonts w:asciiTheme="majorBidi" w:eastAsia="Times New Roman" w:hAnsiTheme="majorBidi" w:cstheme="majorBidi"/>
            <w:b/>
            <w:bCs/>
            <w:sz w:val="20"/>
            <w:szCs w:val="20"/>
            <w:rtl/>
          </w:rPr>
          <w:t>الناس</w:t>
        </w:r>
        <w:r w:rsidR="00193B8C" w:rsidRPr="004C5357">
          <w:rPr>
            <w:rFonts w:asciiTheme="majorBidi" w:eastAsia="Times New Roman" w:hAnsiTheme="majorBidi" w:cstheme="majorBidi"/>
            <w:b/>
            <w:bCs/>
            <w:sz w:val="20"/>
            <w:szCs w:val="20"/>
          </w:rPr>
          <w:t> </w:t>
        </w:r>
      </w:hyperlink>
      <w:r w:rsidR="00193B8C" w:rsidRPr="004C5357">
        <w:rPr>
          <w:rFonts w:asciiTheme="majorBidi" w:eastAsia="Times New Roman" w:hAnsiTheme="majorBidi" w:cstheme="majorBidi"/>
          <w:b/>
          <w:bCs/>
          <w:sz w:val="20"/>
          <w:szCs w:val="20"/>
          <w:rtl/>
        </w:rPr>
        <w:t xml:space="preserve">أفضل؟ قال: </w:t>
      </w:r>
      <w:r w:rsidR="000453BB" w:rsidRPr="004C5357">
        <w:rPr>
          <w:rFonts w:asciiTheme="majorBidi" w:eastAsia="Times New Roman" w:hAnsiTheme="majorBidi" w:cstheme="majorBidi"/>
          <w:b/>
          <w:bCs/>
          <w:sz w:val="20"/>
          <w:szCs w:val="20"/>
          <w:rtl/>
        </w:rPr>
        <w:t>(</w:t>
      </w:r>
      <w:r w:rsidR="00E80FC2" w:rsidRPr="004C5357">
        <w:rPr>
          <w:rFonts w:asciiTheme="majorBidi" w:eastAsia="Times New Roman" w:hAnsiTheme="majorBidi" w:cstheme="majorBidi"/>
          <w:b/>
          <w:bCs/>
          <w:sz w:val="20"/>
          <w:szCs w:val="20"/>
          <w:rtl/>
        </w:rPr>
        <w:t>كل مخموم القلب،صدوق اللسان</w:t>
      </w:r>
      <w:r w:rsidR="00FD0D1B" w:rsidRPr="004C5357">
        <w:rPr>
          <w:rFonts w:asciiTheme="majorBidi" w:eastAsia="Times New Roman" w:hAnsiTheme="majorBidi" w:cstheme="majorBidi"/>
          <w:b/>
          <w:bCs/>
          <w:sz w:val="20"/>
          <w:szCs w:val="20"/>
          <w:rtl/>
        </w:rPr>
        <w:t>)</w:t>
      </w:r>
      <w:r w:rsidR="00E80FC2" w:rsidRPr="004C5357">
        <w:rPr>
          <w:rFonts w:asciiTheme="majorBidi" w:eastAsia="Times New Roman" w:hAnsiTheme="majorBidi" w:cstheme="majorBidi"/>
          <w:b/>
          <w:bCs/>
          <w:sz w:val="20"/>
          <w:szCs w:val="20"/>
          <w:rtl/>
        </w:rPr>
        <w:t xml:space="preserve"> قالوا:صدوق اللسان نعرفه فما مخموم القلب؟</w:t>
      </w:r>
      <w:r w:rsidR="00E80FC2" w:rsidRPr="004C5357">
        <w:rPr>
          <w:rFonts w:asciiTheme="majorBidi" w:eastAsia="Times New Roman" w:hAnsiTheme="majorBidi" w:cstheme="majorBidi"/>
          <w:b/>
          <w:bCs/>
          <w:sz w:val="20"/>
          <w:szCs w:val="20"/>
        </w:rPr>
        <w:t> </w:t>
      </w:r>
      <w:r w:rsidR="00EB22DF" w:rsidRPr="004C5357">
        <w:rPr>
          <w:rFonts w:asciiTheme="majorBidi" w:eastAsia="Times New Roman" w:hAnsiTheme="majorBidi" w:cstheme="majorBidi"/>
          <w:b/>
          <w:bCs/>
          <w:sz w:val="20"/>
          <w:szCs w:val="20"/>
          <w:rtl/>
        </w:rPr>
        <w:t xml:space="preserve"> </w:t>
      </w:r>
      <w:r w:rsidR="00E80FC2" w:rsidRPr="004C5357">
        <w:rPr>
          <w:rFonts w:asciiTheme="majorBidi" w:eastAsia="Times New Roman" w:hAnsiTheme="majorBidi" w:cstheme="majorBidi"/>
          <w:b/>
          <w:bCs/>
          <w:sz w:val="20"/>
          <w:szCs w:val="20"/>
          <w:rtl/>
        </w:rPr>
        <w:t xml:space="preserve">قال: </w:t>
      </w:r>
      <w:r w:rsidR="00FD0D1B" w:rsidRPr="004C5357">
        <w:rPr>
          <w:rFonts w:asciiTheme="majorBidi" w:eastAsia="Times New Roman" w:hAnsiTheme="majorBidi" w:cstheme="majorBidi"/>
          <w:b/>
          <w:bCs/>
          <w:sz w:val="20"/>
          <w:szCs w:val="20"/>
          <w:rtl/>
        </w:rPr>
        <w:t>(</w:t>
      </w:r>
      <w:r w:rsidR="00E80FC2" w:rsidRPr="004C5357">
        <w:rPr>
          <w:rFonts w:asciiTheme="majorBidi" w:eastAsia="Times New Roman" w:hAnsiTheme="majorBidi" w:cstheme="majorBidi"/>
          <w:b/>
          <w:bCs/>
          <w:sz w:val="20"/>
          <w:szCs w:val="20"/>
          <w:rtl/>
        </w:rPr>
        <w:t>هو التقي النقي لا إثم فيه ولا بغي ولا غل ولا حسد</w:t>
      </w:r>
      <w:r w:rsidR="00FD0D1B" w:rsidRPr="004C5357">
        <w:rPr>
          <w:rFonts w:asciiTheme="majorBidi" w:eastAsia="Times New Roman" w:hAnsiTheme="majorBidi" w:cstheme="majorBidi"/>
          <w:b/>
          <w:bCs/>
          <w:sz w:val="20"/>
          <w:szCs w:val="20"/>
          <w:rtl/>
        </w:rPr>
        <w:t>)</w:t>
      </w:r>
      <w:r w:rsidR="00E80FC2" w:rsidRPr="004C5357">
        <w:rPr>
          <w:rFonts w:asciiTheme="majorBidi" w:eastAsia="Times New Roman" w:hAnsiTheme="majorBidi" w:cstheme="majorBidi"/>
          <w:b/>
          <w:bCs/>
          <w:sz w:val="20"/>
          <w:szCs w:val="20"/>
        </w:rPr>
        <w:t xml:space="preserve"> </w:t>
      </w:r>
      <w:r w:rsidR="00F5764D" w:rsidRPr="004C5357">
        <w:rPr>
          <w:rFonts w:asciiTheme="majorBidi" w:eastAsia="Times New Roman" w:hAnsiTheme="majorBidi" w:cstheme="majorBidi"/>
          <w:b/>
          <w:bCs/>
          <w:sz w:val="20"/>
          <w:szCs w:val="20"/>
          <w:rtl/>
        </w:rPr>
        <w:t>رواه ابن ماجه  وصححه الألباني</w:t>
      </w:r>
      <w:r w:rsidR="00AE729C" w:rsidRPr="004C5357">
        <w:rPr>
          <w:rFonts w:asciiTheme="majorBidi" w:eastAsia="Times New Roman" w:hAnsiTheme="majorBidi" w:cstheme="majorBidi"/>
          <w:b/>
          <w:bCs/>
          <w:sz w:val="20"/>
          <w:szCs w:val="20"/>
          <w:rtl/>
        </w:rPr>
        <w:t xml:space="preserve"> في السلسلة الصحيحة رقم </w:t>
      </w:r>
      <w:r w:rsidR="00AE729C" w:rsidRPr="004C5357">
        <w:rPr>
          <w:rFonts w:asciiTheme="majorBidi" w:eastAsia="Times New Roman" w:hAnsiTheme="majorBidi" w:cstheme="majorBidi"/>
          <w:b/>
          <w:bCs/>
          <w:sz w:val="20"/>
          <w:szCs w:val="20"/>
        </w:rPr>
        <w:t>948</w:t>
      </w:r>
      <w:r w:rsidR="00AE729C" w:rsidRPr="004C5357">
        <w:rPr>
          <w:rFonts w:asciiTheme="majorBidi" w:eastAsia="Times New Roman" w:hAnsiTheme="majorBidi" w:cstheme="majorBidi"/>
          <w:b/>
          <w:bCs/>
          <w:sz w:val="20"/>
          <w:szCs w:val="20"/>
          <w:rtl/>
        </w:rPr>
        <w:t>.</w:t>
      </w:r>
      <w:r w:rsidR="00900BE8" w:rsidRPr="004C5357">
        <w:rPr>
          <w:rFonts w:asciiTheme="majorBidi" w:eastAsia="Times New Roman" w:hAnsiTheme="majorBidi" w:cstheme="majorBidi"/>
          <w:b/>
          <w:bCs/>
          <w:sz w:val="20"/>
          <w:szCs w:val="20"/>
          <w:rtl/>
        </w:rPr>
        <w:t xml:space="preserve">  </w:t>
      </w:r>
      <w:r w:rsidR="00AE729C" w:rsidRPr="004C5357">
        <w:rPr>
          <w:rFonts w:asciiTheme="majorBidi" w:eastAsia="Times New Roman" w:hAnsiTheme="majorBidi" w:cstheme="majorBidi"/>
          <w:b/>
          <w:bCs/>
          <w:sz w:val="20"/>
          <w:szCs w:val="20"/>
          <w:rtl/>
        </w:rPr>
        <w:t>و زاد البيهقي وابن عساكر (</w:t>
      </w:r>
      <w:r w:rsidR="00322FA3" w:rsidRPr="004C5357">
        <w:rPr>
          <w:rFonts w:asciiTheme="majorBidi" w:eastAsia="Times New Roman" w:hAnsiTheme="majorBidi" w:cstheme="majorBidi"/>
          <w:b/>
          <w:bCs/>
          <w:sz w:val="20"/>
          <w:szCs w:val="20"/>
          <w:rtl/>
        </w:rPr>
        <w:t>خير الناس ذو القلب المخموم الذي يَود ويُود، واللسان الصدوق، قيل وما هو؟</w:t>
      </w:r>
      <w:r w:rsidR="00322FA3" w:rsidRPr="004C5357">
        <w:rPr>
          <w:rFonts w:asciiTheme="majorBidi" w:eastAsia="Times New Roman" w:hAnsiTheme="majorBidi" w:cstheme="majorBidi"/>
          <w:b/>
          <w:bCs/>
          <w:sz w:val="20"/>
          <w:szCs w:val="20"/>
        </w:rPr>
        <w:t> </w:t>
      </w:r>
      <w:r w:rsidR="004C5357">
        <w:rPr>
          <w:rFonts w:asciiTheme="majorBidi" w:eastAsia="Times New Roman" w:hAnsiTheme="majorBidi" w:cstheme="majorBidi" w:hint="cs"/>
          <w:b/>
          <w:bCs/>
          <w:sz w:val="20"/>
          <w:szCs w:val="20"/>
          <w:rtl/>
        </w:rPr>
        <w:t xml:space="preserve"> </w:t>
      </w:r>
      <w:r w:rsidR="00322FA3" w:rsidRPr="004C5357">
        <w:rPr>
          <w:rFonts w:asciiTheme="majorBidi" w:eastAsia="Times New Roman" w:hAnsiTheme="majorBidi" w:cstheme="majorBidi"/>
          <w:b/>
          <w:bCs/>
          <w:sz w:val="20"/>
          <w:szCs w:val="20"/>
          <w:rtl/>
        </w:rPr>
        <w:t>قال: التقي النقي الذي لا إثم فيه ولا بغي ولا حسد، قيل: فمن على أثره؟</w:t>
      </w:r>
      <w:r w:rsidR="00322FA3" w:rsidRPr="004C5357">
        <w:rPr>
          <w:rFonts w:asciiTheme="majorBidi" w:eastAsia="Times New Roman" w:hAnsiTheme="majorBidi" w:cstheme="majorBidi"/>
          <w:b/>
          <w:bCs/>
          <w:sz w:val="20"/>
          <w:szCs w:val="20"/>
        </w:rPr>
        <w:t> </w:t>
      </w:r>
      <w:r w:rsidR="00322FA3" w:rsidRPr="004C5357">
        <w:rPr>
          <w:rFonts w:asciiTheme="majorBidi" w:eastAsia="Times New Roman" w:hAnsiTheme="majorBidi" w:cstheme="majorBidi"/>
          <w:b/>
          <w:bCs/>
          <w:sz w:val="20"/>
          <w:szCs w:val="20"/>
        </w:rPr>
        <w:br/>
      </w:r>
      <w:r w:rsidR="00322FA3" w:rsidRPr="004C5357">
        <w:rPr>
          <w:rFonts w:asciiTheme="majorBidi" w:eastAsia="Times New Roman" w:hAnsiTheme="majorBidi" w:cstheme="majorBidi"/>
          <w:b/>
          <w:bCs/>
          <w:sz w:val="20"/>
          <w:szCs w:val="20"/>
          <w:rtl/>
        </w:rPr>
        <w:t>قال: الذي يشنأ الدنيا ويحب الآخرة، قيل: فمن على أثره؟ قال: مؤمن في خلق حسن</w:t>
      </w:r>
      <w:r w:rsidR="00900BE8" w:rsidRPr="004C5357">
        <w:rPr>
          <w:rFonts w:asciiTheme="majorBidi" w:eastAsia="Times New Roman" w:hAnsiTheme="majorBidi" w:cstheme="majorBidi"/>
          <w:b/>
          <w:bCs/>
          <w:sz w:val="20"/>
          <w:szCs w:val="20"/>
          <w:rtl/>
        </w:rPr>
        <w:t>)</w:t>
      </w:r>
      <w:r w:rsidR="006E6B9C" w:rsidRPr="004C5357">
        <w:rPr>
          <w:rFonts w:asciiTheme="majorBidi" w:eastAsia="Times New Roman" w:hAnsiTheme="majorBidi" w:cstheme="majorBidi"/>
          <w:b/>
          <w:bCs/>
          <w:sz w:val="20"/>
          <w:szCs w:val="20"/>
          <w:rtl/>
        </w:rPr>
        <w:t>.</w:t>
      </w:r>
      <w:r w:rsidR="00046E0F" w:rsidRPr="004C5357">
        <w:rPr>
          <w:rFonts w:asciiTheme="majorBidi" w:eastAsia="Times New Roman" w:hAnsiTheme="majorBidi" w:cstheme="majorBidi"/>
          <w:b/>
          <w:bCs/>
          <w:sz w:val="20"/>
          <w:szCs w:val="20"/>
        </w:rPr>
        <w:t xml:space="preserve"> </w:t>
      </w:r>
      <w:r w:rsidR="00900BE8" w:rsidRPr="004C5357">
        <w:rPr>
          <w:rFonts w:asciiTheme="majorBidi" w:eastAsia="Times New Roman" w:hAnsiTheme="majorBidi" w:cstheme="majorBidi"/>
          <w:b/>
          <w:bCs/>
          <w:sz w:val="20"/>
          <w:szCs w:val="20"/>
          <w:rtl/>
        </w:rPr>
        <w:t>صححه الألباني في</w:t>
      </w:r>
      <w:r w:rsidR="006E6B9C" w:rsidRPr="004C5357">
        <w:rPr>
          <w:rFonts w:asciiTheme="majorBidi" w:eastAsia="Times New Roman" w:hAnsiTheme="majorBidi" w:cstheme="majorBidi"/>
          <w:b/>
          <w:bCs/>
          <w:sz w:val="20"/>
          <w:szCs w:val="20"/>
        </w:rPr>
        <w:t xml:space="preserve"> </w:t>
      </w:r>
      <w:r w:rsidR="006E6B9C" w:rsidRPr="004C5357">
        <w:rPr>
          <w:rFonts w:asciiTheme="majorBidi" w:eastAsia="Times New Roman" w:hAnsiTheme="majorBidi" w:cstheme="majorBidi"/>
          <w:b/>
          <w:bCs/>
          <w:sz w:val="20"/>
          <w:szCs w:val="20"/>
          <w:rtl/>
        </w:rPr>
        <w:t xml:space="preserve">صحيح الترغيب </w:t>
      </w:r>
      <w:r w:rsidR="00900BE8" w:rsidRPr="004C5357">
        <w:rPr>
          <w:rFonts w:asciiTheme="majorBidi" w:eastAsia="Times New Roman" w:hAnsiTheme="majorBidi" w:cstheme="majorBidi"/>
          <w:b/>
          <w:bCs/>
          <w:sz w:val="20"/>
          <w:szCs w:val="20"/>
          <w:rtl/>
        </w:rPr>
        <w:t>والترهيب رقم</w:t>
      </w:r>
      <w:r w:rsidR="006E6B9C" w:rsidRPr="004C5357">
        <w:rPr>
          <w:rFonts w:asciiTheme="majorBidi" w:eastAsia="Times New Roman" w:hAnsiTheme="majorBidi" w:cstheme="majorBidi"/>
          <w:b/>
          <w:bCs/>
          <w:sz w:val="20"/>
          <w:szCs w:val="20"/>
          <w:rtl/>
        </w:rPr>
        <w:t xml:space="preserve"> 2931</w:t>
      </w:r>
      <w:r w:rsidR="00900BE8" w:rsidRPr="004C5357">
        <w:rPr>
          <w:rFonts w:asciiTheme="majorBidi" w:eastAsia="Times New Roman" w:hAnsiTheme="majorBidi" w:cstheme="majorBidi"/>
          <w:b/>
          <w:bCs/>
          <w:sz w:val="20"/>
          <w:szCs w:val="20"/>
          <w:rtl/>
        </w:rPr>
        <w:t>.</w:t>
      </w:r>
    </w:p>
    <w:p w:rsidR="004D6D64" w:rsidRPr="004C5357" w:rsidRDefault="00900BE8" w:rsidP="00BF278F">
      <w:pPr>
        <w:bidi/>
        <w:spacing w:after="0" w:line="360" w:lineRule="auto"/>
        <w:jc w:val="lowKashida"/>
        <w:rPr>
          <w:rFonts w:asciiTheme="majorBidi" w:eastAsia="Times New Roman" w:hAnsiTheme="majorBidi" w:cstheme="majorBidi"/>
          <w:b/>
          <w:bCs/>
          <w:sz w:val="20"/>
          <w:szCs w:val="20"/>
          <w:rtl/>
        </w:rPr>
      </w:pPr>
      <w:r w:rsidRPr="004C5357">
        <w:rPr>
          <w:rFonts w:asciiTheme="majorBidi" w:eastAsia="Times New Roman" w:hAnsiTheme="majorBidi" w:cstheme="majorBidi"/>
          <w:b/>
          <w:bCs/>
          <w:color w:val="FF0000"/>
          <w:sz w:val="20"/>
          <w:szCs w:val="20"/>
          <w:rtl/>
        </w:rPr>
        <w:t xml:space="preserve">المفردات: </w:t>
      </w:r>
      <w:r w:rsidR="002525A8" w:rsidRPr="004C5357">
        <w:rPr>
          <w:rFonts w:asciiTheme="majorBidi" w:eastAsia="Times New Roman" w:hAnsiTheme="majorBidi" w:cstheme="majorBidi"/>
          <w:b/>
          <w:bCs/>
          <w:sz w:val="20"/>
          <w:szCs w:val="20"/>
          <w:rtl/>
        </w:rPr>
        <w:t>مخموم القلب: يقال: خممت الشيء إذا كنسته، ومخموم</w:t>
      </w:r>
      <w:r w:rsidR="002525A8" w:rsidRPr="004C5357">
        <w:rPr>
          <w:rFonts w:asciiTheme="majorBidi" w:eastAsia="Times New Roman" w:hAnsiTheme="majorBidi" w:cstheme="majorBidi"/>
          <w:b/>
          <w:bCs/>
          <w:sz w:val="20"/>
          <w:szCs w:val="20"/>
        </w:rPr>
        <w:t> </w:t>
      </w:r>
      <w:hyperlink r:id="rId10" w:history="1">
        <w:r w:rsidR="002525A8" w:rsidRPr="004C5357">
          <w:rPr>
            <w:rFonts w:asciiTheme="majorBidi" w:eastAsia="Times New Roman" w:hAnsiTheme="majorBidi" w:cstheme="majorBidi"/>
            <w:b/>
            <w:bCs/>
            <w:sz w:val="20"/>
            <w:szCs w:val="20"/>
            <w:rtl/>
          </w:rPr>
          <w:t>القلب</w:t>
        </w:r>
        <w:r w:rsidR="002525A8" w:rsidRPr="004C5357">
          <w:rPr>
            <w:rFonts w:asciiTheme="majorBidi" w:eastAsia="Times New Roman" w:hAnsiTheme="majorBidi" w:cstheme="majorBidi"/>
            <w:b/>
            <w:bCs/>
            <w:sz w:val="20"/>
            <w:szCs w:val="20"/>
          </w:rPr>
          <w:t> </w:t>
        </w:r>
      </w:hyperlink>
      <w:r w:rsidR="002525A8" w:rsidRPr="004C5357">
        <w:rPr>
          <w:rFonts w:asciiTheme="majorBidi" w:eastAsia="Times New Roman" w:hAnsiTheme="majorBidi" w:cstheme="majorBidi"/>
          <w:b/>
          <w:bCs/>
          <w:sz w:val="20"/>
          <w:szCs w:val="20"/>
          <w:rtl/>
        </w:rPr>
        <w:t>أي أنه يزيل ما علق بقلبه أول بأول، مثلما تكنس البيت وتزيل ما به من النجاسات والقاذورات</w:t>
      </w:r>
      <w:r w:rsidR="002525A8" w:rsidRPr="004C5357">
        <w:rPr>
          <w:rFonts w:asciiTheme="majorBidi" w:eastAsia="Times New Roman" w:hAnsiTheme="majorBidi" w:cstheme="majorBidi"/>
          <w:b/>
          <w:bCs/>
          <w:sz w:val="20"/>
          <w:szCs w:val="20"/>
        </w:rPr>
        <w:t>.</w:t>
      </w:r>
    </w:p>
    <w:p w:rsidR="008407C6" w:rsidRPr="004C5357" w:rsidRDefault="00F235B2" w:rsidP="004C5357">
      <w:pPr>
        <w:bidi/>
        <w:spacing w:after="0" w:line="360" w:lineRule="auto"/>
        <w:jc w:val="lowKashida"/>
        <w:rPr>
          <w:rFonts w:asciiTheme="majorBidi" w:eastAsia="Times New Roman" w:hAnsiTheme="majorBidi" w:cstheme="majorBidi"/>
          <w:b/>
          <w:bCs/>
          <w:sz w:val="20"/>
          <w:szCs w:val="20"/>
          <w:rtl/>
        </w:rPr>
      </w:pPr>
      <w:r w:rsidRPr="004C5357">
        <w:rPr>
          <w:rFonts w:asciiTheme="majorBidi" w:eastAsia="Times New Roman" w:hAnsiTheme="majorBidi" w:cstheme="majorBidi"/>
          <w:b/>
          <w:bCs/>
          <w:color w:val="FF0000"/>
          <w:sz w:val="20"/>
          <w:szCs w:val="20"/>
          <w:rtl/>
        </w:rPr>
        <w:t xml:space="preserve">الشرح: </w:t>
      </w:r>
      <w:r w:rsidRPr="004C5357">
        <w:rPr>
          <w:rFonts w:asciiTheme="majorBidi" w:eastAsia="Times New Roman" w:hAnsiTheme="majorBidi" w:cstheme="majorBidi"/>
          <w:b/>
          <w:bCs/>
          <w:sz w:val="20"/>
          <w:szCs w:val="20"/>
          <w:rtl/>
        </w:rPr>
        <w:t>يبين الحديث حرص الصحابة رضوان الله عليهم على معرفة أفضل الناس ليكونوا منهم، ولقد كَثُر منهم رضي الله عنهم السؤال عن أفضل الناس وعن أفضل الأعمال في مناسبات عديدة وحصلت من أجوبة النبي - صلى الله عليه وسلم - فوائدُ عزيزة</w:t>
      </w:r>
      <w:r w:rsidR="008407C6" w:rsidRPr="004C5357">
        <w:rPr>
          <w:rFonts w:asciiTheme="majorBidi" w:eastAsia="Times New Roman" w:hAnsiTheme="majorBidi" w:cstheme="majorBidi"/>
          <w:b/>
          <w:bCs/>
          <w:sz w:val="20"/>
          <w:szCs w:val="20"/>
          <w:rtl/>
        </w:rPr>
        <w:t xml:space="preserve"> عظيمة النفع.</w:t>
      </w:r>
      <w:r w:rsidR="004C5357">
        <w:rPr>
          <w:rFonts w:asciiTheme="majorBidi" w:eastAsia="Times New Roman" w:hAnsiTheme="majorBidi" w:cstheme="majorBidi" w:hint="cs"/>
          <w:b/>
          <w:bCs/>
          <w:sz w:val="20"/>
          <w:szCs w:val="20"/>
          <w:rtl/>
        </w:rPr>
        <w:t xml:space="preserve"> </w:t>
      </w:r>
      <w:r w:rsidR="008407C6" w:rsidRPr="004C5357">
        <w:rPr>
          <w:rFonts w:asciiTheme="majorBidi" w:eastAsia="Times New Roman" w:hAnsiTheme="majorBidi" w:cstheme="majorBidi"/>
          <w:b/>
          <w:bCs/>
          <w:sz w:val="20"/>
          <w:szCs w:val="20"/>
          <w:rtl/>
        </w:rPr>
        <w:t xml:space="preserve">كما بين الحديث </w:t>
      </w:r>
      <w:r w:rsidRPr="004C5357">
        <w:rPr>
          <w:rFonts w:asciiTheme="majorBidi" w:eastAsia="Times New Roman" w:hAnsiTheme="majorBidi" w:cstheme="majorBidi"/>
          <w:b/>
          <w:bCs/>
          <w:sz w:val="20"/>
          <w:szCs w:val="20"/>
          <w:rtl/>
        </w:rPr>
        <w:t>فضل القلب النظيف وهو معنى (المخموم) فقد قال العلاّمة ابن الأثير في "النهاية في غريب الحديث": (هو من خممتُ البيت إذا كنستَه). وهذا يتطلب مجاهدة قوية لتنظيفه من أهواء البغي والغِلّ والحسد، وما أكثر تلوُّثَ القلوبِ بها! حفظ الله قلوبنا منها وحلاّها بالتقوى والنقاء، وبنُور الذكر والإنابة، والتواضع والخشية</w:t>
      </w:r>
      <w:r w:rsidRPr="004C5357">
        <w:rPr>
          <w:rFonts w:asciiTheme="majorBidi" w:eastAsia="Times New Roman" w:hAnsiTheme="majorBidi" w:cstheme="majorBidi"/>
          <w:b/>
          <w:bCs/>
          <w:sz w:val="20"/>
          <w:szCs w:val="20"/>
        </w:rPr>
        <w:t>.</w:t>
      </w:r>
      <w:r w:rsidR="004C5357">
        <w:rPr>
          <w:rFonts w:asciiTheme="majorBidi" w:eastAsia="Times New Roman" w:hAnsiTheme="majorBidi" w:cstheme="majorBidi" w:hint="cs"/>
          <w:b/>
          <w:bCs/>
          <w:sz w:val="20"/>
          <w:szCs w:val="20"/>
          <w:rtl/>
        </w:rPr>
        <w:t xml:space="preserve"> </w:t>
      </w:r>
      <w:r w:rsidR="008407C6" w:rsidRPr="004C5357">
        <w:rPr>
          <w:rFonts w:asciiTheme="majorBidi" w:eastAsia="Times New Roman" w:hAnsiTheme="majorBidi" w:cstheme="majorBidi"/>
          <w:b/>
          <w:bCs/>
          <w:sz w:val="20"/>
          <w:szCs w:val="20"/>
          <w:rtl/>
        </w:rPr>
        <w:t xml:space="preserve">كما وضح الحديث فضل صدق اللسان والتزامِهِ الحقيقة، ولا تخفى شناعة وبشاعة الكذب، وهو من أخبث الصفات وأدلِّها على اهتزاز ثقة الإنسان </w:t>
      </w:r>
      <w:r w:rsidR="008407C6" w:rsidRPr="004C5357">
        <w:rPr>
          <w:rFonts w:asciiTheme="majorBidi" w:eastAsia="Times New Roman" w:hAnsiTheme="majorBidi" w:cstheme="majorBidi"/>
          <w:b/>
          <w:bCs/>
          <w:sz w:val="20"/>
          <w:szCs w:val="20"/>
          <w:rtl/>
        </w:rPr>
        <w:lastRenderedPageBreak/>
        <w:t>بنفسه أو توسُّله بالكذب لفعل الشرّ أو للتعالي على الناس أو للخداع الكاذب لإظهار ما ليس فيه.</w:t>
      </w:r>
    </w:p>
    <w:p w:rsidR="00F5764D" w:rsidRPr="00217043" w:rsidRDefault="00D859DF" w:rsidP="00BF278F">
      <w:pPr>
        <w:bidi/>
        <w:spacing w:after="0" w:line="360" w:lineRule="auto"/>
        <w:jc w:val="center"/>
        <w:rPr>
          <w:rFonts w:asciiTheme="majorBidi" w:eastAsia="Times New Roman" w:hAnsiTheme="majorBidi" w:cstheme="majorBidi"/>
          <w:b/>
          <w:bCs/>
          <w:color w:val="FF0000"/>
          <w:sz w:val="24"/>
          <w:szCs w:val="24"/>
          <w:rtl/>
        </w:rPr>
      </w:pPr>
      <w:r w:rsidRPr="009B4B3C">
        <w:rPr>
          <w:rFonts w:asciiTheme="majorBidi" w:eastAsia="Times New Roman" w:hAnsiTheme="majorBidi" w:cstheme="majorBidi"/>
          <w:b/>
          <w:bCs/>
          <w:color w:val="FF0000"/>
          <w:sz w:val="24"/>
          <w:szCs w:val="24"/>
          <w:rtl/>
        </w:rPr>
        <w:t>خير الناس من يرجى خيره ويؤمن شره</w:t>
      </w:r>
    </w:p>
    <w:p w:rsidR="00F766F1" w:rsidRPr="00F437CB" w:rsidRDefault="00C9525D" w:rsidP="00BF278F">
      <w:pPr>
        <w:bidi/>
        <w:spacing w:after="0" w:line="360" w:lineRule="auto"/>
        <w:jc w:val="both"/>
        <w:rPr>
          <w:rFonts w:asciiTheme="majorBidi" w:eastAsia="Times New Roman" w:hAnsiTheme="majorBidi" w:cstheme="majorBidi"/>
          <w:b/>
          <w:bCs/>
          <w:sz w:val="20"/>
          <w:szCs w:val="20"/>
          <w:rtl/>
        </w:rPr>
      </w:pPr>
      <w:r w:rsidRPr="00F437CB">
        <w:rPr>
          <w:rFonts w:asciiTheme="majorBidi" w:eastAsia="Times New Roman" w:hAnsiTheme="majorBidi" w:cstheme="majorBidi"/>
          <w:b/>
          <w:bCs/>
          <w:color w:val="FF0000"/>
          <w:sz w:val="20"/>
          <w:szCs w:val="20"/>
          <w:rtl/>
        </w:rPr>
        <w:t>الحديث:</w:t>
      </w:r>
      <w:r w:rsidRPr="00F437CB">
        <w:rPr>
          <w:rFonts w:asciiTheme="majorBidi" w:eastAsia="Times New Roman" w:hAnsiTheme="majorBidi" w:cstheme="majorBidi"/>
          <w:b/>
          <w:bCs/>
          <w:sz w:val="20"/>
          <w:szCs w:val="20"/>
          <w:rtl/>
        </w:rPr>
        <w:t xml:space="preserve"> </w:t>
      </w:r>
      <w:r w:rsidR="00DA4B9F" w:rsidRPr="00F437CB">
        <w:rPr>
          <w:rFonts w:asciiTheme="majorBidi" w:eastAsia="Times New Roman" w:hAnsiTheme="majorBidi" w:cstheme="majorBidi"/>
          <w:b/>
          <w:bCs/>
          <w:sz w:val="20"/>
          <w:szCs w:val="20"/>
          <w:rtl/>
        </w:rPr>
        <w:t xml:space="preserve">عن أبي هريرة </w:t>
      </w:r>
      <w:r w:rsidR="000C5E2A" w:rsidRPr="00F437CB">
        <w:rPr>
          <w:rFonts w:asciiTheme="majorBidi" w:eastAsia="Times New Roman" w:hAnsiTheme="majorBidi" w:cstheme="majorBidi"/>
          <w:b/>
          <w:bCs/>
          <w:sz w:val="20"/>
          <w:szCs w:val="20"/>
          <w:rtl/>
        </w:rPr>
        <w:t>رضي الله عنه</w:t>
      </w:r>
      <w:r w:rsidR="00F766F1" w:rsidRPr="00F437CB">
        <w:rPr>
          <w:rFonts w:asciiTheme="majorBidi" w:eastAsia="Times New Roman" w:hAnsiTheme="majorBidi" w:cstheme="majorBidi"/>
          <w:b/>
          <w:bCs/>
          <w:sz w:val="20"/>
          <w:szCs w:val="20"/>
          <w:rtl/>
        </w:rPr>
        <w:t xml:space="preserve">، </w:t>
      </w:r>
      <w:r w:rsidR="00DA4B9F" w:rsidRPr="00F437CB">
        <w:rPr>
          <w:rFonts w:asciiTheme="majorBidi" w:eastAsia="Times New Roman" w:hAnsiTheme="majorBidi" w:cstheme="majorBidi"/>
          <w:b/>
          <w:bCs/>
          <w:sz w:val="20"/>
          <w:szCs w:val="20"/>
          <w:rtl/>
        </w:rPr>
        <w:t>أن الرسول الله صلى الله عليه وسلم وقف على ناس جلوس</w:t>
      </w:r>
      <w:r w:rsidR="00F766F1" w:rsidRPr="00F437CB">
        <w:rPr>
          <w:rFonts w:asciiTheme="majorBidi" w:eastAsia="Times New Roman" w:hAnsiTheme="majorBidi" w:cstheme="majorBidi"/>
          <w:b/>
          <w:bCs/>
          <w:sz w:val="20"/>
          <w:szCs w:val="20"/>
          <w:rtl/>
        </w:rPr>
        <w:t xml:space="preserve">، </w:t>
      </w:r>
      <w:r w:rsidR="00DA4B9F" w:rsidRPr="00F437CB">
        <w:rPr>
          <w:rFonts w:asciiTheme="majorBidi" w:eastAsia="Times New Roman" w:hAnsiTheme="majorBidi" w:cstheme="majorBidi"/>
          <w:b/>
          <w:bCs/>
          <w:sz w:val="20"/>
          <w:szCs w:val="20"/>
          <w:rtl/>
        </w:rPr>
        <w:t>فقال</w:t>
      </w:r>
      <w:r w:rsidR="00F766F1" w:rsidRPr="00F437CB">
        <w:rPr>
          <w:rFonts w:asciiTheme="majorBidi" w:eastAsia="Times New Roman" w:hAnsiTheme="majorBidi" w:cstheme="majorBidi"/>
          <w:b/>
          <w:bCs/>
          <w:sz w:val="20"/>
          <w:szCs w:val="20"/>
          <w:rtl/>
        </w:rPr>
        <w:t xml:space="preserve">: </w:t>
      </w:r>
      <w:r w:rsidR="00DA4B9F" w:rsidRPr="00F437CB">
        <w:rPr>
          <w:rFonts w:asciiTheme="majorBidi" w:eastAsia="Times New Roman" w:hAnsiTheme="majorBidi" w:cstheme="majorBidi"/>
          <w:b/>
          <w:bCs/>
          <w:sz w:val="20"/>
          <w:szCs w:val="20"/>
          <w:rtl/>
        </w:rPr>
        <w:t>(ألا أخبركم</w:t>
      </w:r>
      <w:r w:rsidR="00DA4B9F" w:rsidRPr="00F437CB">
        <w:rPr>
          <w:rFonts w:asciiTheme="majorBidi" w:eastAsia="Times New Roman" w:hAnsiTheme="majorBidi" w:cstheme="majorBidi"/>
          <w:b/>
          <w:bCs/>
          <w:sz w:val="20"/>
          <w:szCs w:val="20"/>
        </w:rPr>
        <w:t> </w:t>
      </w:r>
      <w:r w:rsidR="00DA4B9F" w:rsidRPr="00F437CB">
        <w:rPr>
          <w:rFonts w:asciiTheme="majorBidi" w:eastAsia="Times New Roman" w:hAnsiTheme="majorBidi" w:cstheme="majorBidi"/>
          <w:b/>
          <w:bCs/>
          <w:sz w:val="20"/>
          <w:szCs w:val="20"/>
          <w:rtl/>
        </w:rPr>
        <w:t>بخيركم</w:t>
      </w:r>
      <w:r w:rsidR="00DA4B9F" w:rsidRPr="00F437CB">
        <w:rPr>
          <w:rFonts w:asciiTheme="majorBidi" w:eastAsia="Times New Roman" w:hAnsiTheme="majorBidi" w:cstheme="majorBidi"/>
          <w:b/>
          <w:bCs/>
          <w:sz w:val="20"/>
          <w:szCs w:val="20"/>
        </w:rPr>
        <w:t> </w:t>
      </w:r>
      <w:r w:rsidR="00DA4B9F" w:rsidRPr="00F437CB">
        <w:rPr>
          <w:rFonts w:asciiTheme="majorBidi" w:eastAsia="Times New Roman" w:hAnsiTheme="majorBidi" w:cstheme="majorBidi"/>
          <w:b/>
          <w:bCs/>
          <w:sz w:val="20"/>
          <w:szCs w:val="20"/>
          <w:rtl/>
        </w:rPr>
        <w:t xml:space="preserve">من شركم؟ خيركم من يرجى خيره و يؤمن شره و شركم من لا يرجى خيره و لا يؤمن شره) </w:t>
      </w:r>
      <w:r w:rsidR="00F766F1" w:rsidRPr="00F437CB">
        <w:rPr>
          <w:rFonts w:asciiTheme="majorBidi" w:eastAsia="Times New Roman" w:hAnsiTheme="majorBidi" w:cstheme="majorBidi"/>
          <w:b/>
          <w:bCs/>
          <w:sz w:val="20"/>
          <w:szCs w:val="20"/>
          <w:rtl/>
        </w:rPr>
        <w:t xml:space="preserve">رواه الإمام أحمد والترمذي، وصححه الألباني </w:t>
      </w:r>
      <w:r w:rsidR="000C5E2A" w:rsidRPr="00F437CB">
        <w:rPr>
          <w:rFonts w:asciiTheme="majorBidi" w:eastAsia="Times New Roman" w:hAnsiTheme="majorBidi" w:cstheme="majorBidi"/>
          <w:b/>
          <w:bCs/>
          <w:sz w:val="20"/>
          <w:szCs w:val="20"/>
          <w:rtl/>
        </w:rPr>
        <w:t>في</w:t>
      </w:r>
      <w:r w:rsidR="000C5E2A" w:rsidRPr="00F437CB">
        <w:rPr>
          <w:rFonts w:asciiTheme="majorBidi" w:eastAsia="Times New Roman" w:hAnsiTheme="majorBidi" w:cstheme="majorBidi"/>
          <w:b/>
          <w:bCs/>
          <w:sz w:val="20"/>
          <w:szCs w:val="20"/>
        </w:rPr>
        <w:t> </w:t>
      </w:r>
      <w:r w:rsidR="000C5E2A" w:rsidRPr="00F437CB">
        <w:rPr>
          <w:rFonts w:asciiTheme="majorBidi" w:eastAsia="Times New Roman" w:hAnsiTheme="majorBidi" w:cstheme="majorBidi"/>
          <w:b/>
          <w:bCs/>
          <w:sz w:val="20"/>
          <w:szCs w:val="20"/>
          <w:rtl/>
        </w:rPr>
        <w:t>صحيح</w:t>
      </w:r>
      <w:r w:rsidR="000C5E2A" w:rsidRPr="00F437CB">
        <w:rPr>
          <w:rFonts w:asciiTheme="majorBidi" w:eastAsia="Times New Roman" w:hAnsiTheme="majorBidi" w:cstheme="majorBidi"/>
          <w:b/>
          <w:bCs/>
          <w:sz w:val="20"/>
          <w:szCs w:val="20"/>
        </w:rPr>
        <w:t> </w:t>
      </w:r>
      <w:r w:rsidR="000C5E2A" w:rsidRPr="00F437CB">
        <w:rPr>
          <w:rFonts w:asciiTheme="majorBidi" w:eastAsia="Times New Roman" w:hAnsiTheme="majorBidi" w:cstheme="majorBidi"/>
          <w:b/>
          <w:bCs/>
          <w:sz w:val="20"/>
          <w:szCs w:val="20"/>
          <w:rtl/>
        </w:rPr>
        <w:t xml:space="preserve">الجامع رقم </w:t>
      </w:r>
      <w:r w:rsidR="000C5E2A" w:rsidRPr="00F437CB">
        <w:rPr>
          <w:rFonts w:asciiTheme="majorBidi" w:eastAsia="Times New Roman" w:hAnsiTheme="majorBidi" w:cstheme="majorBidi"/>
          <w:b/>
          <w:bCs/>
          <w:sz w:val="20"/>
          <w:szCs w:val="20"/>
        </w:rPr>
        <w:t>4368</w:t>
      </w:r>
      <w:r w:rsidR="00354889" w:rsidRPr="00F437CB">
        <w:rPr>
          <w:rFonts w:asciiTheme="majorBidi" w:eastAsia="Times New Roman" w:hAnsiTheme="majorBidi" w:cstheme="majorBidi"/>
          <w:b/>
          <w:bCs/>
          <w:sz w:val="20"/>
          <w:szCs w:val="20"/>
          <w:rtl/>
        </w:rPr>
        <w:t>.</w:t>
      </w:r>
      <w:r w:rsidR="00F766F1" w:rsidRPr="00F437CB">
        <w:rPr>
          <w:rFonts w:asciiTheme="majorBidi" w:eastAsia="Times New Roman" w:hAnsiTheme="majorBidi" w:cstheme="majorBidi"/>
          <w:b/>
          <w:bCs/>
          <w:sz w:val="20"/>
          <w:szCs w:val="20"/>
        </w:rPr>
        <w:t xml:space="preserve"> </w:t>
      </w:r>
    </w:p>
    <w:p w:rsidR="004B3D26" w:rsidRPr="00F437CB" w:rsidRDefault="00046E0F" w:rsidP="00BF278F">
      <w:pPr>
        <w:bidi/>
        <w:spacing w:after="0" w:line="360" w:lineRule="auto"/>
        <w:jc w:val="both"/>
        <w:rPr>
          <w:rFonts w:asciiTheme="majorBidi" w:eastAsia="Times New Roman" w:hAnsiTheme="majorBidi" w:cstheme="majorBidi"/>
          <w:b/>
          <w:bCs/>
          <w:sz w:val="20"/>
          <w:szCs w:val="20"/>
          <w:rtl/>
        </w:rPr>
      </w:pPr>
      <w:r w:rsidRPr="00F437CB">
        <w:rPr>
          <w:rFonts w:asciiTheme="majorBidi" w:eastAsia="Times New Roman" w:hAnsiTheme="majorBidi" w:cstheme="majorBidi" w:hint="cs"/>
          <w:b/>
          <w:bCs/>
          <w:color w:val="FF0000"/>
          <w:sz w:val="20"/>
          <w:szCs w:val="20"/>
          <w:rtl/>
        </w:rPr>
        <w:t>الشرح</w:t>
      </w:r>
      <w:r w:rsidR="00354889" w:rsidRPr="00F437CB">
        <w:rPr>
          <w:rFonts w:asciiTheme="majorBidi" w:eastAsia="Times New Roman" w:hAnsiTheme="majorBidi" w:cstheme="majorBidi"/>
          <w:b/>
          <w:bCs/>
          <w:color w:val="FF0000"/>
          <w:sz w:val="20"/>
          <w:szCs w:val="20"/>
          <w:rtl/>
        </w:rPr>
        <w:t>:</w:t>
      </w:r>
      <w:r w:rsidR="00985AC9" w:rsidRPr="00F437CB">
        <w:rPr>
          <w:rFonts w:asciiTheme="majorBidi" w:eastAsia="Times New Roman" w:hAnsiTheme="majorBidi" w:cstheme="majorBidi"/>
          <w:b/>
          <w:bCs/>
          <w:sz w:val="20"/>
          <w:szCs w:val="20"/>
          <w:rtl/>
        </w:rPr>
        <w:t xml:space="preserve"> يشير بهذا الحديث إلى أن عدل الإنسان مع أكفائه واجب وذلك يكون بثلاثة أشياء: ترك الاستطالة، ومجانبة الإذلال، وكف الأذى، لأن ترك الاستطالة آلف، ومجانبة الإذلال أعطف، وكف الأذى أنصف. وهذا الحديث الجليل أصل في المروءة مع الخلق، وذلك بأن يستعمل معهم شروط الأدب والحياء، والخلق الجميل، ولا يظهر لهم ما يكرهه هو من غيره لنفسه، وليتخذ الناس مرآه لنفسه فكل ما كرهه ونفر عنه من قول أو فعل أو خلق فليجتنبه وما أحبه من ذلك واستحسنه فليفعله.</w:t>
      </w:r>
      <w:r w:rsidR="004B3D26" w:rsidRPr="00F437CB">
        <w:rPr>
          <w:rFonts w:asciiTheme="majorBidi" w:eastAsia="Times New Roman" w:hAnsiTheme="majorBidi" w:cstheme="majorBidi"/>
          <w:b/>
          <w:bCs/>
          <w:sz w:val="20"/>
          <w:szCs w:val="20"/>
          <w:rtl/>
        </w:rPr>
        <w:t xml:space="preserve"> وكان يحي بن معاذ يقول: ليكن حظ المؤمن منك ثلاثة، إن لم تنفعه فلا تضره، وإن لم تفرحه فلا تغمه، وإن لم تمدحه فلا تذمه</w:t>
      </w:r>
      <w:r w:rsidR="004B3D26" w:rsidRPr="00F437CB">
        <w:rPr>
          <w:rFonts w:asciiTheme="majorBidi" w:eastAsia="Times New Roman" w:hAnsiTheme="majorBidi" w:cstheme="majorBidi"/>
          <w:b/>
          <w:bCs/>
          <w:sz w:val="20"/>
          <w:szCs w:val="20"/>
        </w:rPr>
        <w:t>.</w:t>
      </w:r>
      <w:r w:rsidR="004B3D26" w:rsidRPr="00F437CB">
        <w:rPr>
          <w:rFonts w:asciiTheme="majorBidi" w:eastAsia="Times New Roman" w:hAnsiTheme="majorBidi" w:cstheme="majorBidi"/>
          <w:b/>
          <w:bCs/>
          <w:sz w:val="20"/>
          <w:szCs w:val="20"/>
          <w:rtl/>
        </w:rPr>
        <w:t xml:space="preserve"> وقال قتادة رحمه الله: إياكم وأذى المسلم؛ فإن الله يحوطه ويغضب له</w:t>
      </w:r>
      <w:r w:rsidR="004B3D26" w:rsidRPr="00F437CB">
        <w:rPr>
          <w:rFonts w:asciiTheme="majorBidi" w:eastAsia="Times New Roman" w:hAnsiTheme="majorBidi" w:cstheme="majorBidi"/>
          <w:b/>
          <w:bCs/>
          <w:sz w:val="20"/>
          <w:szCs w:val="20"/>
        </w:rPr>
        <w:t>.</w:t>
      </w:r>
    </w:p>
    <w:p w:rsidR="005C0312" w:rsidRPr="002E76C0" w:rsidRDefault="005C0312" w:rsidP="00BF278F">
      <w:pPr>
        <w:bidi/>
        <w:spacing w:after="0" w:line="360" w:lineRule="auto"/>
        <w:jc w:val="center"/>
        <w:rPr>
          <w:rFonts w:asciiTheme="majorBidi" w:eastAsia="Times New Roman" w:hAnsiTheme="majorBidi" w:cstheme="majorBidi"/>
          <w:b/>
          <w:bCs/>
          <w:color w:val="FF0000"/>
          <w:sz w:val="24"/>
          <w:szCs w:val="24"/>
          <w:rtl/>
        </w:rPr>
      </w:pPr>
      <w:r w:rsidRPr="009B4B3C">
        <w:rPr>
          <w:rFonts w:asciiTheme="majorBidi" w:eastAsia="Times New Roman" w:hAnsiTheme="majorBidi" w:cstheme="majorBidi"/>
          <w:b/>
          <w:bCs/>
          <w:color w:val="FF0000"/>
          <w:sz w:val="24"/>
          <w:szCs w:val="24"/>
          <w:rtl/>
        </w:rPr>
        <w:t>خير الناس من تعلم القرآن وعلمه</w:t>
      </w:r>
    </w:p>
    <w:p w:rsidR="00FF1EA8" w:rsidRPr="005456CD" w:rsidRDefault="00C9525D" w:rsidP="00BF278F">
      <w:pPr>
        <w:bidi/>
        <w:spacing w:after="0" w:line="360" w:lineRule="auto"/>
        <w:jc w:val="lowKashida"/>
        <w:rPr>
          <w:rFonts w:asciiTheme="majorBidi" w:eastAsia="Times New Roman" w:hAnsiTheme="majorBidi" w:cstheme="majorBidi"/>
          <w:b/>
          <w:bCs/>
          <w:sz w:val="20"/>
          <w:szCs w:val="20"/>
          <w:rtl/>
        </w:rPr>
      </w:pPr>
      <w:r w:rsidRPr="005456CD">
        <w:rPr>
          <w:rFonts w:asciiTheme="majorBidi" w:eastAsia="Times New Roman" w:hAnsiTheme="majorBidi" w:cstheme="majorBidi"/>
          <w:b/>
          <w:bCs/>
          <w:color w:val="FF0000"/>
          <w:sz w:val="20"/>
          <w:szCs w:val="20"/>
          <w:rtl/>
        </w:rPr>
        <w:t>الحديث:</w:t>
      </w:r>
      <w:r w:rsidRPr="005456CD">
        <w:rPr>
          <w:rFonts w:asciiTheme="majorBidi" w:eastAsia="Times New Roman" w:hAnsiTheme="majorBidi" w:cstheme="majorBidi"/>
          <w:b/>
          <w:bCs/>
          <w:sz w:val="20"/>
          <w:szCs w:val="20"/>
          <w:rtl/>
        </w:rPr>
        <w:t xml:space="preserve"> </w:t>
      </w:r>
      <w:r w:rsidR="001C2E69" w:rsidRPr="005456CD">
        <w:rPr>
          <w:rFonts w:asciiTheme="majorBidi" w:eastAsia="Times New Roman" w:hAnsiTheme="majorBidi" w:cstheme="majorBidi"/>
          <w:b/>
          <w:bCs/>
          <w:sz w:val="20"/>
          <w:szCs w:val="20"/>
          <w:rtl/>
        </w:rPr>
        <w:t>عن عثمان ب</w:t>
      </w:r>
      <w:r w:rsidR="00DB1A80" w:rsidRPr="005456CD">
        <w:rPr>
          <w:rFonts w:asciiTheme="majorBidi" w:eastAsia="Times New Roman" w:hAnsiTheme="majorBidi" w:cstheme="majorBidi"/>
          <w:b/>
          <w:bCs/>
          <w:sz w:val="20"/>
          <w:szCs w:val="20"/>
          <w:rtl/>
        </w:rPr>
        <w:t>ن</w:t>
      </w:r>
      <w:r w:rsidR="001C2E69" w:rsidRPr="005456CD">
        <w:rPr>
          <w:rFonts w:asciiTheme="majorBidi" w:eastAsia="Times New Roman" w:hAnsiTheme="majorBidi" w:cstheme="majorBidi"/>
          <w:b/>
          <w:bCs/>
          <w:sz w:val="20"/>
          <w:szCs w:val="20"/>
          <w:rtl/>
        </w:rPr>
        <w:t xml:space="preserve"> عفان رضي الله عنه عن النبي صلى الله عليه وسلم قال</w:t>
      </w:r>
      <w:r w:rsidR="00F74193" w:rsidRPr="005456CD">
        <w:rPr>
          <w:rFonts w:asciiTheme="majorBidi" w:eastAsia="Times New Roman" w:hAnsiTheme="majorBidi" w:cstheme="majorBidi"/>
          <w:b/>
          <w:bCs/>
          <w:sz w:val="20"/>
          <w:szCs w:val="20"/>
          <w:rtl/>
        </w:rPr>
        <w:t>:</w:t>
      </w:r>
      <w:r w:rsidR="001C2E69" w:rsidRPr="005456CD">
        <w:rPr>
          <w:rFonts w:asciiTheme="majorBidi" w:eastAsia="Times New Roman" w:hAnsiTheme="majorBidi" w:cstheme="majorBidi"/>
          <w:b/>
          <w:bCs/>
          <w:sz w:val="20"/>
          <w:szCs w:val="20"/>
          <w:rtl/>
        </w:rPr>
        <w:t xml:space="preserve"> </w:t>
      </w:r>
      <w:r w:rsidR="00F74193" w:rsidRPr="005456CD">
        <w:rPr>
          <w:rFonts w:asciiTheme="majorBidi" w:eastAsia="Times New Roman" w:hAnsiTheme="majorBidi" w:cstheme="majorBidi"/>
          <w:b/>
          <w:bCs/>
          <w:sz w:val="20"/>
          <w:szCs w:val="20"/>
          <w:rtl/>
        </w:rPr>
        <w:t>(</w:t>
      </w:r>
      <w:r w:rsidR="005C0312" w:rsidRPr="005456CD">
        <w:rPr>
          <w:rFonts w:asciiTheme="majorBidi" w:eastAsia="Times New Roman" w:hAnsiTheme="majorBidi" w:cstheme="majorBidi"/>
          <w:b/>
          <w:bCs/>
          <w:sz w:val="20"/>
          <w:szCs w:val="20"/>
          <w:rtl/>
        </w:rPr>
        <w:t>خيركم من تعلم القرآن وعلمه</w:t>
      </w:r>
      <w:r w:rsidR="00F74193" w:rsidRPr="005456CD">
        <w:rPr>
          <w:rFonts w:asciiTheme="majorBidi" w:eastAsia="Times New Roman" w:hAnsiTheme="majorBidi" w:cstheme="majorBidi"/>
          <w:b/>
          <w:bCs/>
          <w:sz w:val="20"/>
          <w:szCs w:val="20"/>
          <w:rtl/>
        </w:rPr>
        <w:t>)</w:t>
      </w:r>
      <w:r w:rsidR="005C0312" w:rsidRPr="005456CD">
        <w:rPr>
          <w:rFonts w:asciiTheme="majorBidi" w:eastAsia="Times New Roman" w:hAnsiTheme="majorBidi" w:cstheme="majorBidi"/>
          <w:b/>
          <w:bCs/>
          <w:sz w:val="20"/>
          <w:szCs w:val="20"/>
          <w:rtl/>
        </w:rPr>
        <w:t xml:space="preserve"> رواه البخاري</w:t>
      </w:r>
      <w:r w:rsidR="0086011A" w:rsidRPr="005456CD">
        <w:rPr>
          <w:rFonts w:asciiTheme="majorBidi" w:eastAsia="Times New Roman" w:hAnsiTheme="majorBidi" w:cstheme="majorBidi"/>
          <w:b/>
          <w:bCs/>
          <w:sz w:val="20"/>
          <w:szCs w:val="20"/>
          <w:rtl/>
        </w:rPr>
        <w:t>.</w:t>
      </w:r>
    </w:p>
    <w:p w:rsidR="0086318F" w:rsidRPr="005456CD" w:rsidRDefault="0069173F" w:rsidP="00BF278F">
      <w:pPr>
        <w:bidi/>
        <w:spacing w:after="0" w:line="360" w:lineRule="auto"/>
        <w:ind w:left="26" w:right="180"/>
        <w:jc w:val="both"/>
        <w:rPr>
          <w:rFonts w:asciiTheme="majorBidi" w:eastAsia="Times New Roman" w:hAnsiTheme="majorBidi" w:cstheme="majorBidi"/>
          <w:b/>
          <w:bCs/>
          <w:sz w:val="20"/>
          <w:szCs w:val="20"/>
          <w:rtl/>
        </w:rPr>
      </w:pPr>
      <w:r w:rsidRPr="005456CD">
        <w:rPr>
          <w:rFonts w:asciiTheme="majorBidi" w:eastAsia="Times New Roman" w:hAnsiTheme="majorBidi" w:cstheme="majorBidi" w:hint="cs"/>
          <w:b/>
          <w:bCs/>
          <w:color w:val="FF0000"/>
          <w:sz w:val="20"/>
          <w:szCs w:val="20"/>
          <w:rtl/>
        </w:rPr>
        <w:t>الشرح:</w:t>
      </w:r>
      <w:r w:rsidRPr="005456CD">
        <w:rPr>
          <w:rFonts w:asciiTheme="majorBidi" w:eastAsia="Times New Roman" w:hAnsiTheme="majorBidi" w:cstheme="majorBidi" w:hint="cs"/>
          <w:b/>
          <w:bCs/>
          <w:sz w:val="20"/>
          <w:szCs w:val="20"/>
          <w:rtl/>
        </w:rPr>
        <w:t> أي خير المتعلمين والمعلمين من كان تعلمه وتعليمه في القرآن، إذ خير الكلام كلام الله، فكذا خير الناس بعد النبيين من اشتغل به.</w:t>
      </w:r>
      <w:r w:rsidR="0086318F" w:rsidRPr="005456CD">
        <w:rPr>
          <w:rFonts w:asciiTheme="majorBidi" w:eastAsia="Times New Roman" w:hAnsiTheme="majorBidi" w:cstheme="majorBidi" w:hint="cs"/>
          <w:b/>
          <w:bCs/>
          <w:sz w:val="20"/>
          <w:szCs w:val="20"/>
          <w:rtl/>
        </w:rPr>
        <w:t xml:space="preserve"> قال الحافظ ابن حجر في (فتح الباري): لا شك أن الجامع بين تعلم القرآن وتعليمه مكمل لنفسه ولغيره، جامع بين النفع القاصر والنفع المتعدي ولهذا كان أفضل.</w:t>
      </w:r>
    </w:p>
    <w:p w:rsidR="00A372F3" w:rsidRPr="009B4B3C" w:rsidRDefault="00A372F3" w:rsidP="00BF278F">
      <w:pPr>
        <w:bidi/>
        <w:spacing w:after="0" w:line="360" w:lineRule="auto"/>
        <w:jc w:val="center"/>
        <w:rPr>
          <w:rFonts w:asciiTheme="majorBidi" w:eastAsia="Times New Roman" w:hAnsiTheme="majorBidi" w:cstheme="majorBidi"/>
          <w:b/>
          <w:bCs/>
          <w:color w:val="FF0000"/>
          <w:sz w:val="24"/>
          <w:szCs w:val="24"/>
          <w:rtl/>
        </w:rPr>
      </w:pPr>
      <w:r w:rsidRPr="00736829">
        <w:rPr>
          <w:rFonts w:asciiTheme="majorBidi" w:eastAsia="Times New Roman" w:hAnsiTheme="majorBidi" w:cstheme="majorBidi"/>
          <w:b/>
          <w:bCs/>
          <w:color w:val="FF0000"/>
          <w:sz w:val="24"/>
          <w:szCs w:val="24"/>
          <w:rtl/>
        </w:rPr>
        <w:lastRenderedPageBreak/>
        <w:t>خياركم</w:t>
      </w:r>
      <w:r w:rsidRPr="00736829">
        <w:rPr>
          <w:rFonts w:asciiTheme="majorBidi" w:eastAsia="Times New Roman" w:hAnsiTheme="majorBidi" w:cstheme="majorBidi"/>
          <w:b/>
          <w:bCs/>
          <w:color w:val="FF0000"/>
          <w:sz w:val="24"/>
          <w:szCs w:val="24"/>
        </w:rPr>
        <w:t> </w:t>
      </w:r>
      <w:r w:rsidRPr="00736829">
        <w:rPr>
          <w:rFonts w:asciiTheme="majorBidi" w:eastAsia="Times New Roman" w:hAnsiTheme="majorBidi" w:cstheme="majorBidi"/>
          <w:b/>
          <w:bCs/>
          <w:color w:val="FF0000"/>
          <w:sz w:val="24"/>
          <w:szCs w:val="24"/>
          <w:rtl/>
        </w:rPr>
        <w:t>ألينكم مناكب في الصلاة</w:t>
      </w:r>
    </w:p>
    <w:p w:rsidR="00A372F3" w:rsidRPr="00736829" w:rsidRDefault="00A372F3" w:rsidP="00BF278F">
      <w:pPr>
        <w:bidi/>
        <w:spacing w:after="0" w:line="360" w:lineRule="auto"/>
        <w:jc w:val="lowKashida"/>
        <w:rPr>
          <w:rFonts w:asciiTheme="majorBidi" w:eastAsia="Times New Roman" w:hAnsiTheme="majorBidi" w:cstheme="majorBidi"/>
          <w:b/>
          <w:bCs/>
          <w:sz w:val="20"/>
          <w:szCs w:val="20"/>
        </w:rPr>
      </w:pPr>
      <w:r w:rsidRPr="00736829">
        <w:rPr>
          <w:rFonts w:asciiTheme="majorBidi" w:eastAsia="Times New Roman" w:hAnsiTheme="majorBidi" w:cstheme="majorBidi"/>
          <w:b/>
          <w:bCs/>
          <w:color w:val="FF0000"/>
          <w:sz w:val="20"/>
          <w:szCs w:val="20"/>
          <w:rtl/>
        </w:rPr>
        <w:t>الحديث:</w:t>
      </w:r>
      <w:r w:rsidRPr="00736829">
        <w:rPr>
          <w:rFonts w:asciiTheme="majorBidi" w:eastAsia="Times New Roman" w:hAnsiTheme="majorBidi" w:cstheme="majorBidi"/>
          <w:b/>
          <w:bCs/>
          <w:sz w:val="20"/>
          <w:szCs w:val="20"/>
          <w:rtl/>
        </w:rPr>
        <w:t xml:space="preserve"> </w:t>
      </w:r>
      <w:r w:rsidRPr="00736829">
        <w:rPr>
          <w:rFonts w:asciiTheme="majorBidi" w:eastAsia="Times New Roman" w:hAnsiTheme="majorBidi" w:cstheme="majorBidi" w:hint="cs"/>
          <w:b/>
          <w:bCs/>
          <w:sz w:val="20"/>
          <w:szCs w:val="20"/>
          <w:rtl/>
        </w:rPr>
        <w:t xml:space="preserve">عن </w:t>
      </w:r>
      <w:r w:rsidRPr="00736829">
        <w:rPr>
          <w:rFonts w:asciiTheme="majorBidi" w:eastAsia="Times New Roman" w:hAnsiTheme="majorBidi" w:cstheme="majorBidi"/>
          <w:b/>
          <w:bCs/>
          <w:sz w:val="20"/>
          <w:szCs w:val="20"/>
          <w:rtl/>
        </w:rPr>
        <w:t>عبد الله بن عمر</w:t>
      </w:r>
      <w:r w:rsidRPr="00736829">
        <w:rPr>
          <w:rFonts w:asciiTheme="majorBidi" w:eastAsia="Times New Roman" w:hAnsiTheme="majorBidi" w:cstheme="majorBidi" w:hint="cs"/>
          <w:b/>
          <w:bCs/>
          <w:sz w:val="20"/>
          <w:szCs w:val="20"/>
          <w:rtl/>
        </w:rPr>
        <w:t xml:space="preserve"> رضي الله عنه</w:t>
      </w:r>
      <w:r w:rsidRPr="00736829">
        <w:rPr>
          <w:rFonts w:asciiTheme="majorBidi" w:eastAsia="Times New Roman" w:hAnsiTheme="majorBidi" w:cstheme="majorBidi"/>
          <w:b/>
          <w:bCs/>
          <w:sz w:val="20"/>
          <w:szCs w:val="20"/>
          <w:rtl/>
        </w:rPr>
        <w:t xml:space="preserve">، </w:t>
      </w:r>
      <w:r w:rsidRPr="00736829">
        <w:rPr>
          <w:rFonts w:asciiTheme="majorBidi" w:eastAsia="Times New Roman" w:hAnsiTheme="majorBidi" w:cstheme="majorBidi" w:hint="cs"/>
          <w:b/>
          <w:bCs/>
          <w:sz w:val="20"/>
          <w:szCs w:val="20"/>
          <w:rtl/>
        </w:rPr>
        <w:t>عن</w:t>
      </w:r>
      <w:r w:rsidRPr="00736829">
        <w:rPr>
          <w:rFonts w:asciiTheme="majorBidi" w:eastAsia="Times New Roman" w:hAnsiTheme="majorBidi" w:cstheme="majorBidi"/>
          <w:b/>
          <w:bCs/>
          <w:sz w:val="20"/>
          <w:szCs w:val="20"/>
          <w:rtl/>
        </w:rPr>
        <w:t xml:space="preserve"> </w:t>
      </w:r>
      <w:r w:rsidRPr="00736829">
        <w:rPr>
          <w:rFonts w:asciiTheme="majorBidi" w:eastAsia="Times New Roman" w:hAnsiTheme="majorBidi" w:cstheme="majorBidi" w:hint="cs"/>
          <w:b/>
          <w:bCs/>
          <w:sz w:val="20"/>
          <w:szCs w:val="20"/>
          <w:rtl/>
        </w:rPr>
        <w:t>النبي</w:t>
      </w:r>
      <w:r w:rsidRPr="00736829">
        <w:rPr>
          <w:rFonts w:asciiTheme="majorBidi" w:eastAsia="Times New Roman" w:hAnsiTheme="majorBidi" w:cstheme="majorBidi"/>
          <w:b/>
          <w:bCs/>
          <w:sz w:val="20"/>
          <w:szCs w:val="20"/>
          <w:rtl/>
        </w:rPr>
        <w:t xml:space="preserve"> صلى الله عليه وسلم </w:t>
      </w:r>
      <w:r w:rsidRPr="00736829">
        <w:rPr>
          <w:rFonts w:asciiTheme="majorBidi" w:eastAsia="Times New Roman" w:hAnsiTheme="majorBidi" w:cstheme="majorBidi" w:hint="cs"/>
          <w:b/>
          <w:bCs/>
          <w:sz w:val="20"/>
          <w:szCs w:val="20"/>
          <w:rtl/>
        </w:rPr>
        <w:t>قال</w:t>
      </w:r>
      <w:r w:rsidRPr="00736829">
        <w:rPr>
          <w:rFonts w:asciiTheme="majorBidi" w:eastAsia="Times New Roman" w:hAnsiTheme="majorBidi" w:cstheme="majorBidi"/>
          <w:b/>
          <w:bCs/>
          <w:sz w:val="20"/>
          <w:szCs w:val="20"/>
          <w:rtl/>
        </w:rPr>
        <w:t xml:space="preserve">: </w:t>
      </w:r>
      <w:r w:rsidRPr="00736829">
        <w:rPr>
          <w:rFonts w:asciiTheme="majorBidi" w:eastAsia="Times New Roman" w:hAnsiTheme="majorBidi" w:cstheme="majorBidi" w:hint="cs"/>
          <w:b/>
          <w:bCs/>
          <w:sz w:val="20"/>
          <w:szCs w:val="20"/>
          <w:rtl/>
        </w:rPr>
        <w:t>(</w:t>
      </w:r>
      <w:r w:rsidRPr="00736829">
        <w:rPr>
          <w:rFonts w:asciiTheme="majorBidi" w:eastAsia="Times New Roman" w:hAnsiTheme="majorBidi" w:cstheme="majorBidi"/>
          <w:b/>
          <w:bCs/>
          <w:sz w:val="20"/>
          <w:szCs w:val="20"/>
          <w:rtl/>
        </w:rPr>
        <w:t>خياركم</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ألينكم مناكب في الصلاة وما من خطوة أعظم أجرا من خطوة مشاها رجل إلى فرجة في الصف فسده</w:t>
      </w:r>
      <w:r w:rsidRPr="00736829">
        <w:rPr>
          <w:rFonts w:asciiTheme="majorBidi" w:eastAsia="Times New Roman" w:hAnsiTheme="majorBidi" w:cstheme="majorBidi" w:hint="cs"/>
          <w:b/>
          <w:bCs/>
          <w:sz w:val="20"/>
          <w:szCs w:val="20"/>
          <w:rtl/>
        </w:rPr>
        <w:t>)اخرجة ابو داوود وابن خزيمة وابن حبان و صححه الالباني في</w:t>
      </w:r>
      <w:r w:rsidRPr="00736829">
        <w:rPr>
          <w:rFonts w:asciiTheme="majorBidi" w:eastAsia="Times New Roman" w:hAnsiTheme="majorBidi" w:cstheme="majorBidi"/>
          <w:b/>
          <w:bCs/>
          <w:sz w:val="20"/>
          <w:szCs w:val="20"/>
        </w:rPr>
        <w:t xml:space="preserve"> </w:t>
      </w:r>
      <w:r w:rsidRPr="00736829">
        <w:rPr>
          <w:rFonts w:asciiTheme="majorBidi" w:eastAsia="Times New Roman" w:hAnsiTheme="majorBidi" w:cstheme="majorBidi"/>
          <w:b/>
          <w:bCs/>
          <w:sz w:val="20"/>
          <w:szCs w:val="20"/>
          <w:rtl/>
        </w:rPr>
        <w:t xml:space="preserve">الصحيحة </w:t>
      </w:r>
      <w:r w:rsidRPr="00736829">
        <w:rPr>
          <w:rFonts w:asciiTheme="majorBidi" w:eastAsia="Times New Roman" w:hAnsiTheme="majorBidi" w:cstheme="majorBidi" w:hint="cs"/>
          <w:b/>
          <w:bCs/>
          <w:sz w:val="20"/>
          <w:szCs w:val="20"/>
          <w:rtl/>
        </w:rPr>
        <w:t xml:space="preserve">رقم </w:t>
      </w:r>
      <w:r w:rsidRPr="00736829">
        <w:rPr>
          <w:rFonts w:asciiTheme="majorBidi" w:eastAsia="Times New Roman" w:hAnsiTheme="majorBidi" w:cstheme="majorBidi"/>
          <w:b/>
          <w:bCs/>
          <w:sz w:val="20"/>
          <w:szCs w:val="20"/>
        </w:rPr>
        <w:t>2533</w:t>
      </w:r>
      <w:r w:rsidRPr="00736829">
        <w:rPr>
          <w:rFonts w:asciiTheme="majorBidi" w:eastAsia="Times New Roman" w:hAnsiTheme="majorBidi" w:cstheme="majorBidi" w:hint="cs"/>
          <w:b/>
          <w:bCs/>
          <w:sz w:val="20"/>
          <w:szCs w:val="20"/>
          <w:rtl/>
        </w:rPr>
        <w:t>.</w:t>
      </w:r>
    </w:p>
    <w:p w:rsidR="00A372F3" w:rsidRPr="00736829" w:rsidRDefault="00A372F3" w:rsidP="00BF278F">
      <w:pPr>
        <w:bidi/>
        <w:spacing w:after="0" w:line="360" w:lineRule="auto"/>
        <w:jc w:val="lowKashida"/>
        <w:rPr>
          <w:rFonts w:asciiTheme="majorBidi" w:eastAsia="Times New Roman" w:hAnsiTheme="majorBidi" w:cstheme="majorBidi"/>
          <w:b/>
          <w:bCs/>
          <w:sz w:val="20"/>
          <w:szCs w:val="20"/>
          <w:rtl/>
        </w:rPr>
      </w:pPr>
      <w:r w:rsidRPr="00736829">
        <w:rPr>
          <w:rFonts w:asciiTheme="majorBidi" w:eastAsia="Times New Roman" w:hAnsiTheme="majorBidi" w:cstheme="majorBidi" w:hint="cs"/>
          <w:b/>
          <w:bCs/>
          <w:color w:val="FF0000"/>
          <w:sz w:val="20"/>
          <w:szCs w:val="20"/>
          <w:rtl/>
        </w:rPr>
        <w:t>الشرح:</w:t>
      </w:r>
      <w:r w:rsidRPr="00736829">
        <w:rPr>
          <w:rFonts w:asciiTheme="majorBidi" w:eastAsia="Times New Roman" w:hAnsiTheme="majorBidi" w:cstheme="majorBidi" w:hint="cs"/>
          <w:b/>
          <w:bCs/>
          <w:sz w:val="20"/>
          <w:szCs w:val="20"/>
          <w:rtl/>
        </w:rPr>
        <w:t xml:space="preserve"> </w:t>
      </w:r>
      <w:r w:rsidRPr="00736829">
        <w:rPr>
          <w:rFonts w:asciiTheme="majorBidi" w:eastAsia="Times New Roman" w:hAnsiTheme="majorBidi" w:cstheme="majorBidi"/>
          <w:b/>
          <w:bCs/>
          <w:sz w:val="20"/>
          <w:szCs w:val="20"/>
          <w:rtl/>
        </w:rPr>
        <w:t>قال الخطابي: معنى لين المنكب: لزوم السكينة في الصلاة والطمأنينة فيها؛ لا يلتفت ولا يحاك بمنكبه منكب صاحبه، وقد يكون فيه وجه آخر، وهو أن لا يمتنع على من يريد الدخول بين الصفوف ليسد الخلل أو لضيق المكان. بل يمكنه من ذلك، ولا يدفعه بمنكبه؛ لتتراص الصفوف، ويتكاتف الجموع</w:t>
      </w:r>
      <w:r w:rsidRPr="00736829">
        <w:rPr>
          <w:rFonts w:asciiTheme="majorBidi" w:eastAsia="Times New Roman" w:hAnsiTheme="majorBidi" w:cstheme="majorBidi"/>
          <w:b/>
          <w:bCs/>
          <w:sz w:val="20"/>
          <w:szCs w:val="20"/>
        </w:rPr>
        <w:t xml:space="preserve"> .</w:t>
      </w:r>
      <w:r w:rsidRPr="00736829">
        <w:rPr>
          <w:rFonts w:asciiTheme="majorBidi" w:eastAsia="Times New Roman" w:hAnsiTheme="majorBidi" w:cstheme="majorBidi" w:hint="cs"/>
          <w:b/>
          <w:bCs/>
          <w:sz w:val="20"/>
          <w:szCs w:val="20"/>
          <w:rtl/>
        </w:rPr>
        <w:t xml:space="preserve"> ورجح الشيخ الالباني المعنى الثاني.</w:t>
      </w:r>
    </w:p>
    <w:p w:rsidR="008407C6" w:rsidRPr="00736829" w:rsidRDefault="008407C6" w:rsidP="00BF278F">
      <w:pPr>
        <w:bidi/>
        <w:spacing w:after="0" w:line="360" w:lineRule="auto"/>
        <w:jc w:val="center"/>
        <w:rPr>
          <w:rFonts w:asciiTheme="majorBidi" w:eastAsia="Times New Roman" w:hAnsiTheme="majorBidi" w:cstheme="majorBidi"/>
          <w:b/>
          <w:bCs/>
          <w:color w:val="FF0000"/>
          <w:sz w:val="24"/>
          <w:szCs w:val="24"/>
        </w:rPr>
      </w:pPr>
      <w:r w:rsidRPr="00736829">
        <w:rPr>
          <w:rFonts w:asciiTheme="majorBidi" w:eastAsia="Times New Roman" w:hAnsiTheme="majorBidi" w:cstheme="majorBidi"/>
          <w:b/>
          <w:bCs/>
          <w:color w:val="FF0000"/>
          <w:sz w:val="24"/>
          <w:szCs w:val="24"/>
          <w:rtl/>
        </w:rPr>
        <w:t>أفضل</w:t>
      </w:r>
      <w:r w:rsidRPr="00736829">
        <w:rPr>
          <w:rFonts w:asciiTheme="majorBidi" w:eastAsia="Times New Roman" w:hAnsiTheme="majorBidi" w:cstheme="majorBidi"/>
          <w:b/>
          <w:bCs/>
          <w:color w:val="FF0000"/>
          <w:sz w:val="24"/>
          <w:szCs w:val="24"/>
        </w:rPr>
        <w:t> </w:t>
      </w:r>
      <w:r w:rsidRPr="00736829">
        <w:rPr>
          <w:rFonts w:asciiTheme="majorBidi" w:eastAsia="Times New Roman" w:hAnsiTheme="majorBidi" w:cstheme="majorBidi"/>
          <w:b/>
          <w:bCs/>
          <w:color w:val="FF0000"/>
          <w:sz w:val="24"/>
          <w:szCs w:val="24"/>
          <w:rtl/>
        </w:rPr>
        <w:t>المؤمنين إسلاما من سلم المسلمون من لسانه ويده</w:t>
      </w:r>
    </w:p>
    <w:p w:rsidR="008407C6" w:rsidRPr="00736829" w:rsidRDefault="008407C6" w:rsidP="00BF278F">
      <w:pPr>
        <w:bidi/>
        <w:spacing w:after="0" w:line="360" w:lineRule="auto"/>
        <w:jc w:val="both"/>
        <w:rPr>
          <w:rFonts w:asciiTheme="majorBidi" w:eastAsia="Times New Roman" w:hAnsiTheme="majorBidi" w:cstheme="majorBidi"/>
          <w:b/>
          <w:bCs/>
          <w:sz w:val="20"/>
          <w:szCs w:val="20"/>
          <w:rtl/>
        </w:rPr>
      </w:pPr>
      <w:r w:rsidRPr="00736829">
        <w:rPr>
          <w:rFonts w:asciiTheme="majorBidi" w:eastAsia="Times New Roman" w:hAnsiTheme="majorBidi" w:cstheme="majorBidi"/>
          <w:b/>
          <w:bCs/>
          <w:color w:val="FF0000"/>
          <w:sz w:val="20"/>
          <w:szCs w:val="20"/>
          <w:rtl/>
        </w:rPr>
        <w:t>الحديث:</w:t>
      </w:r>
      <w:r w:rsidRPr="00736829">
        <w:rPr>
          <w:rFonts w:asciiTheme="majorBidi" w:eastAsia="Times New Roman" w:hAnsiTheme="majorBidi" w:cstheme="majorBidi"/>
          <w:b/>
          <w:bCs/>
          <w:sz w:val="20"/>
          <w:szCs w:val="20"/>
          <w:rtl/>
        </w:rPr>
        <w:t xml:space="preserve"> عن عبد الله بن عمرو بن العاص</w:t>
      </w:r>
      <w:r w:rsidRPr="00736829">
        <w:rPr>
          <w:rFonts w:asciiTheme="majorBidi" w:eastAsia="Times New Roman" w:hAnsiTheme="majorBidi" w:cstheme="majorBidi" w:hint="cs"/>
          <w:b/>
          <w:bCs/>
          <w:sz w:val="20"/>
          <w:szCs w:val="20"/>
          <w:rtl/>
        </w:rPr>
        <w:t xml:space="preserve"> رضي</w:t>
      </w:r>
      <w:r w:rsidRPr="00736829">
        <w:rPr>
          <w:rFonts w:asciiTheme="majorBidi" w:eastAsia="Times New Roman" w:hAnsiTheme="majorBidi" w:cstheme="majorBidi"/>
          <w:b/>
          <w:bCs/>
          <w:sz w:val="20"/>
          <w:szCs w:val="20"/>
          <w:rtl/>
        </w:rPr>
        <w:t xml:space="preserve"> الله عنه</w:t>
      </w:r>
      <w:r w:rsidRPr="00736829">
        <w:rPr>
          <w:rFonts w:asciiTheme="majorBidi" w:eastAsia="Times New Roman" w:hAnsiTheme="majorBidi" w:cstheme="majorBidi" w:hint="cs"/>
          <w:b/>
          <w:bCs/>
          <w:sz w:val="20"/>
          <w:szCs w:val="20"/>
          <w:rtl/>
        </w:rPr>
        <w:t>ما</w:t>
      </w:r>
      <w:r w:rsidRPr="00736829">
        <w:rPr>
          <w:rFonts w:asciiTheme="majorBidi" w:eastAsia="Times New Roman" w:hAnsiTheme="majorBidi" w:cstheme="majorBidi"/>
          <w:b/>
          <w:bCs/>
          <w:sz w:val="20"/>
          <w:szCs w:val="20"/>
          <w:rtl/>
        </w:rPr>
        <w:t xml:space="preserve"> قال: قال رسول الله</w:t>
      </w:r>
      <w:r w:rsidRPr="00736829">
        <w:rPr>
          <w:rFonts w:asciiTheme="majorBidi" w:eastAsia="Times New Roman" w:hAnsiTheme="majorBidi" w:cstheme="majorBidi" w:hint="cs"/>
          <w:b/>
          <w:bCs/>
          <w:sz w:val="20"/>
          <w:szCs w:val="20"/>
          <w:rtl/>
        </w:rPr>
        <w:t xml:space="preserve"> </w:t>
      </w:r>
      <w:r w:rsidRPr="00736829">
        <w:rPr>
          <w:rFonts w:asciiTheme="majorBidi" w:eastAsia="Times New Roman" w:hAnsiTheme="majorBidi" w:cstheme="majorBidi"/>
          <w:b/>
          <w:bCs/>
          <w:sz w:val="20"/>
          <w:szCs w:val="20"/>
          <w:rtl/>
        </w:rPr>
        <w:t>صلى الله عليه وسلم</w:t>
      </w:r>
      <w:r w:rsidRPr="00736829">
        <w:rPr>
          <w:rFonts w:asciiTheme="majorBidi" w:eastAsia="Times New Roman" w:hAnsiTheme="majorBidi" w:cstheme="majorBidi"/>
          <w:b/>
          <w:bCs/>
          <w:sz w:val="20"/>
          <w:szCs w:val="20"/>
        </w:rPr>
        <w:t>:</w:t>
      </w:r>
      <w:r w:rsidRPr="00736829">
        <w:rPr>
          <w:rFonts w:asciiTheme="majorBidi" w:eastAsia="Times New Roman" w:hAnsiTheme="majorBidi" w:cstheme="majorBidi" w:hint="cs"/>
          <w:b/>
          <w:bCs/>
          <w:sz w:val="20"/>
          <w:szCs w:val="20"/>
          <w:rtl/>
        </w:rPr>
        <w:t xml:space="preserve"> (</w:t>
      </w:r>
      <w:r w:rsidRPr="00736829">
        <w:rPr>
          <w:rFonts w:asciiTheme="majorBidi" w:eastAsia="Times New Roman" w:hAnsiTheme="majorBidi" w:cstheme="majorBidi"/>
          <w:b/>
          <w:bCs/>
          <w:sz w:val="20"/>
          <w:szCs w:val="20"/>
          <w:rtl/>
        </w:rPr>
        <w:t>أفضل</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المؤمنين إسلاما من سلم المسلمون من لسانه ويده وأفضل</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الجهاد من جاهد نفسه في ذات الله وأفضل</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المهاجرين من جاهد لنفسه وهواه في ذات الله</w:t>
      </w:r>
      <w:r w:rsidRPr="00736829">
        <w:rPr>
          <w:rFonts w:asciiTheme="majorBidi" w:eastAsia="Times New Roman" w:hAnsiTheme="majorBidi" w:cstheme="majorBidi"/>
          <w:b/>
          <w:bCs/>
          <w:sz w:val="20"/>
          <w:szCs w:val="20"/>
        </w:rPr>
        <w:t xml:space="preserve"> (</w:t>
      </w:r>
      <w:r w:rsidRPr="00736829">
        <w:rPr>
          <w:rFonts w:asciiTheme="majorBidi" w:eastAsia="Times New Roman" w:hAnsiTheme="majorBidi" w:cstheme="majorBidi"/>
          <w:b/>
          <w:bCs/>
          <w:sz w:val="20"/>
          <w:szCs w:val="20"/>
          <w:rtl/>
        </w:rPr>
        <w:t>صح</w:t>
      </w:r>
      <w:r w:rsidRPr="00736829">
        <w:rPr>
          <w:rFonts w:asciiTheme="majorBidi" w:eastAsia="Times New Roman" w:hAnsiTheme="majorBidi" w:cstheme="majorBidi" w:hint="cs"/>
          <w:b/>
          <w:bCs/>
          <w:sz w:val="20"/>
          <w:szCs w:val="20"/>
          <w:rtl/>
        </w:rPr>
        <w:t xml:space="preserve">حه الألباني في السلسلة </w:t>
      </w:r>
      <w:r w:rsidRPr="00736829">
        <w:rPr>
          <w:rFonts w:asciiTheme="majorBidi" w:eastAsia="Times New Roman" w:hAnsiTheme="majorBidi" w:cstheme="majorBidi"/>
          <w:b/>
          <w:bCs/>
          <w:sz w:val="20"/>
          <w:szCs w:val="20"/>
          <w:rtl/>
        </w:rPr>
        <w:t xml:space="preserve">الصحيحة </w:t>
      </w:r>
      <w:r w:rsidRPr="00736829">
        <w:rPr>
          <w:rFonts w:asciiTheme="majorBidi" w:eastAsia="Times New Roman" w:hAnsiTheme="majorBidi" w:cstheme="majorBidi" w:hint="cs"/>
          <w:b/>
          <w:bCs/>
          <w:sz w:val="20"/>
          <w:szCs w:val="20"/>
          <w:rtl/>
        </w:rPr>
        <w:t xml:space="preserve">رقم </w:t>
      </w:r>
      <w:r w:rsidRPr="00736829">
        <w:rPr>
          <w:rFonts w:asciiTheme="majorBidi" w:eastAsia="Times New Roman" w:hAnsiTheme="majorBidi" w:cstheme="majorBidi"/>
          <w:b/>
          <w:bCs/>
          <w:sz w:val="20"/>
          <w:szCs w:val="20"/>
        </w:rPr>
        <w:t>1491</w:t>
      </w:r>
      <w:r w:rsidRPr="00736829">
        <w:rPr>
          <w:rFonts w:asciiTheme="majorBidi" w:eastAsia="Times New Roman" w:hAnsiTheme="majorBidi" w:cstheme="majorBidi" w:hint="cs"/>
          <w:b/>
          <w:bCs/>
          <w:sz w:val="20"/>
          <w:szCs w:val="20"/>
          <w:rtl/>
        </w:rPr>
        <w:t xml:space="preserve"> ورقم </w:t>
      </w:r>
      <w:r w:rsidRPr="00736829">
        <w:rPr>
          <w:rFonts w:asciiTheme="majorBidi" w:eastAsia="Times New Roman" w:hAnsiTheme="majorBidi" w:cstheme="majorBidi"/>
          <w:b/>
          <w:bCs/>
          <w:sz w:val="20"/>
          <w:szCs w:val="20"/>
        </w:rPr>
        <w:t xml:space="preserve">1129 </w:t>
      </w:r>
      <w:r w:rsidRPr="00736829">
        <w:rPr>
          <w:rFonts w:asciiTheme="majorBidi" w:eastAsia="Times New Roman" w:hAnsiTheme="majorBidi" w:cstheme="majorBidi"/>
          <w:b/>
          <w:bCs/>
          <w:sz w:val="20"/>
          <w:szCs w:val="20"/>
          <w:rtl/>
        </w:rPr>
        <w:t>في</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صحيح</w:t>
      </w:r>
      <w:r w:rsidRPr="00736829">
        <w:rPr>
          <w:rFonts w:asciiTheme="majorBidi" w:eastAsia="Times New Roman" w:hAnsiTheme="majorBidi" w:cstheme="majorBidi"/>
          <w:b/>
          <w:bCs/>
          <w:sz w:val="20"/>
          <w:szCs w:val="20"/>
        </w:rPr>
        <w:t> </w:t>
      </w:r>
      <w:r w:rsidRPr="00736829">
        <w:rPr>
          <w:rFonts w:asciiTheme="majorBidi" w:eastAsia="Times New Roman" w:hAnsiTheme="majorBidi" w:cstheme="majorBidi"/>
          <w:b/>
          <w:bCs/>
          <w:sz w:val="20"/>
          <w:szCs w:val="20"/>
          <w:rtl/>
        </w:rPr>
        <w:t>الجامع</w:t>
      </w:r>
      <w:r w:rsidRPr="00736829">
        <w:rPr>
          <w:rFonts w:asciiTheme="majorBidi" w:eastAsia="Times New Roman" w:hAnsiTheme="majorBidi" w:cstheme="majorBidi" w:hint="cs"/>
          <w:b/>
          <w:bCs/>
          <w:sz w:val="20"/>
          <w:szCs w:val="20"/>
          <w:rtl/>
        </w:rPr>
        <w:t>.</w:t>
      </w:r>
    </w:p>
    <w:p w:rsidR="008407C6" w:rsidRPr="00736829" w:rsidRDefault="008407C6" w:rsidP="00BF278F">
      <w:pPr>
        <w:bidi/>
        <w:spacing w:after="0" w:line="360" w:lineRule="auto"/>
        <w:jc w:val="both"/>
        <w:rPr>
          <w:rFonts w:asciiTheme="majorBidi" w:hAnsiTheme="majorBidi" w:cstheme="majorBidi"/>
          <w:color w:val="000000"/>
          <w:sz w:val="20"/>
          <w:szCs w:val="20"/>
          <w:shd w:val="clear" w:color="auto" w:fill="FFFFFF"/>
          <w:rtl/>
        </w:rPr>
      </w:pPr>
      <w:r w:rsidRPr="00736829">
        <w:rPr>
          <w:rFonts w:asciiTheme="majorBidi" w:eastAsia="Times New Roman" w:hAnsiTheme="majorBidi" w:cstheme="majorBidi"/>
          <w:b/>
          <w:bCs/>
          <w:color w:val="FF0000"/>
          <w:sz w:val="20"/>
          <w:szCs w:val="20"/>
          <w:rtl/>
        </w:rPr>
        <w:t>الشرح:</w:t>
      </w:r>
      <w:r w:rsidRPr="00736829">
        <w:rPr>
          <w:rFonts w:asciiTheme="majorBidi" w:hAnsiTheme="majorBidi" w:cstheme="majorBidi"/>
          <w:color w:val="000000"/>
          <w:sz w:val="20"/>
          <w:szCs w:val="20"/>
          <w:shd w:val="clear" w:color="auto" w:fill="FFFFFF"/>
          <w:rtl/>
        </w:rPr>
        <w:t xml:space="preserve"> </w:t>
      </w:r>
      <w:r w:rsidRPr="00736829">
        <w:rPr>
          <w:rFonts w:asciiTheme="majorBidi" w:eastAsia="Times New Roman" w:hAnsiTheme="majorBidi" w:cstheme="majorBidi"/>
          <w:b/>
          <w:bCs/>
          <w:sz w:val="20"/>
          <w:szCs w:val="20"/>
          <w:rtl/>
        </w:rPr>
        <w:t xml:space="preserve">أي المسلم الممدوح المفضل على غيره من ضم إلى أداء حقوق الله حق المسلمين، ولم يذكر الأول لفهمه بالأولى، إذ من أحسن معاملة الناس أحسن معاملة ربه بالأولى فالمراد بمن سلم المسلمون منه من لم يؤذ مسلما بقول أو فعل وخص اليد مع أن الفعل قد يحصل بغيرها لأن سلطنة الأفعال إنما تظهر بها إذ بها نحو البطش والقطع والأخذ والمنع والإعطاء أو لأن الإيذاء باليد واللسان أكثر وقوعا، فاعتبر الغالب. قال البيضاوي: من لم يراع حكم الله في زمام المسلمين والكف عنهم لم يكمل إسلامه ولم تكن له جاذبة نفسانية إلى رعاية الحقوق وملازمة العدل فيما بينه وبين </w:t>
      </w:r>
      <w:r w:rsidRPr="00736829">
        <w:rPr>
          <w:rFonts w:asciiTheme="majorBidi" w:eastAsia="Times New Roman" w:hAnsiTheme="majorBidi" w:cstheme="majorBidi"/>
          <w:b/>
          <w:bCs/>
          <w:sz w:val="20"/>
          <w:szCs w:val="20"/>
          <w:rtl/>
        </w:rPr>
        <w:lastRenderedPageBreak/>
        <w:t>الناس، فلعله لا يراعي ما بينه وبين الله فيخل بإيمانه، وعلم ما تقرر أنه أراد باليد ما يشمل المعنوية كالاستعلاء وليس من الإيذاء إقامة حد وإجراء تعزير بل هو في الحقيقة إصلاح له وطلب للسلامة لهم ولو في الاستقبال</w:t>
      </w:r>
      <w:r w:rsidRPr="00736829">
        <w:rPr>
          <w:rFonts w:asciiTheme="majorBidi" w:hAnsiTheme="majorBidi" w:cstheme="majorBidi"/>
          <w:color w:val="000000"/>
          <w:sz w:val="20"/>
          <w:szCs w:val="20"/>
          <w:shd w:val="clear" w:color="auto" w:fill="FFFFFF"/>
          <w:rtl/>
        </w:rPr>
        <w:t xml:space="preserve">. </w:t>
      </w:r>
    </w:p>
    <w:p w:rsidR="008407C6" w:rsidRPr="00736829" w:rsidRDefault="008407C6" w:rsidP="00BF278F">
      <w:pPr>
        <w:bidi/>
        <w:spacing w:after="0" w:line="360" w:lineRule="auto"/>
        <w:jc w:val="both"/>
        <w:rPr>
          <w:rFonts w:asciiTheme="majorBidi" w:eastAsia="Times New Roman" w:hAnsiTheme="majorBidi" w:cstheme="majorBidi"/>
          <w:b/>
          <w:bCs/>
          <w:sz w:val="20"/>
          <w:szCs w:val="20"/>
          <w:rtl/>
        </w:rPr>
      </w:pPr>
      <w:r w:rsidRPr="00736829">
        <w:rPr>
          <w:rFonts w:asciiTheme="majorBidi" w:eastAsia="Times New Roman" w:hAnsiTheme="majorBidi" w:cstheme="majorBidi"/>
          <w:b/>
          <w:bCs/>
          <w:sz w:val="20"/>
          <w:szCs w:val="20"/>
          <w:rtl/>
        </w:rPr>
        <w:t>و يبين الحديث أن أفضل المهاجرين من جمع إلى هجر وطنه هجر ما حرم اللّه عليه والهجرة ظاهرة وباطنة، فالباطنة ترك متابعة النفس الأمارة والشيطان والظاهرة الفرار بالدين من الفتن.</w:t>
      </w:r>
      <w:r w:rsidRPr="00736829">
        <w:rPr>
          <w:rFonts w:asciiTheme="majorBidi" w:hAnsiTheme="majorBidi" w:cstheme="majorBidi"/>
          <w:b/>
          <w:bCs/>
          <w:color w:val="000000"/>
          <w:sz w:val="20"/>
          <w:szCs w:val="20"/>
          <w:shd w:val="clear" w:color="auto" w:fill="FCF4E7"/>
          <w:rtl/>
        </w:rPr>
        <w:t xml:space="preserve"> </w:t>
      </w:r>
      <w:r w:rsidRPr="00736829">
        <w:rPr>
          <w:rFonts w:asciiTheme="majorBidi" w:eastAsia="Times New Roman" w:hAnsiTheme="majorBidi" w:cstheme="majorBidi"/>
          <w:b/>
          <w:bCs/>
          <w:sz w:val="20"/>
          <w:szCs w:val="20"/>
          <w:rtl/>
        </w:rPr>
        <w:t>وقوله صلى الله عليه واله وسلم (وأفضل الجهاد من جاهد نفسه في ذات اللّه عز وجل) يشير الى ان مجاهدة النفس أفضل من جهاد الكفار والمنافقين والفجار لأن الشيء إنما يفضل ويشرف بشرف ثمرته وثمرة مجاهدة النفس الهداية {والذين جاهدوا فينا لنهدينهم سبلنا} وكفى به فضلاً وقد أمر اللّه بمجاهدة النفس فقال {وجاهدوا في اللّه حق جهاده}.</w:t>
      </w:r>
    </w:p>
    <w:p w:rsidR="008407C6" w:rsidRPr="00D60E29" w:rsidRDefault="008407C6" w:rsidP="00BF278F">
      <w:pPr>
        <w:bidi/>
        <w:spacing w:after="0" w:line="360" w:lineRule="auto"/>
        <w:jc w:val="center"/>
        <w:rPr>
          <w:rFonts w:asciiTheme="majorBidi" w:eastAsia="Times New Roman" w:hAnsiTheme="majorBidi" w:cstheme="majorBidi"/>
          <w:b/>
          <w:bCs/>
          <w:color w:val="FF0000"/>
          <w:sz w:val="24"/>
          <w:szCs w:val="24"/>
          <w:rtl/>
        </w:rPr>
      </w:pPr>
      <w:r w:rsidRPr="00D60E29">
        <w:rPr>
          <w:rFonts w:asciiTheme="majorBidi" w:eastAsia="Times New Roman" w:hAnsiTheme="majorBidi" w:cstheme="majorBidi"/>
          <w:b/>
          <w:bCs/>
          <w:color w:val="FF0000"/>
          <w:sz w:val="24"/>
          <w:szCs w:val="24"/>
          <w:rtl/>
        </w:rPr>
        <w:t>خياركم من أطعم</w:t>
      </w:r>
      <w:r w:rsidRPr="00D60E29">
        <w:rPr>
          <w:rFonts w:asciiTheme="majorBidi" w:eastAsia="Times New Roman" w:hAnsiTheme="majorBidi" w:cstheme="majorBidi"/>
          <w:b/>
          <w:bCs/>
          <w:color w:val="FF0000"/>
          <w:sz w:val="24"/>
          <w:szCs w:val="24"/>
        </w:rPr>
        <w:t> </w:t>
      </w:r>
      <w:r w:rsidRPr="00D60E29">
        <w:rPr>
          <w:rFonts w:asciiTheme="majorBidi" w:eastAsia="Times New Roman" w:hAnsiTheme="majorBidi" w:cstheme="majorBidi"/>
          <w:b/>
          <w:bCs/>
          <w:color w:val="FF0000"/>
          <w:sz w:val="24"/>
          <w:szCs w:val="24"/>
          <w:rtl/>
        </w:rPr>
        <w:t xml:space="preserve">الطعام </w:t>
      </w:r>
    </w:p>
    <w:p w:rsidR="008407C6" w:rsidRPr="00D60E29" w:rsidRDefault="008407C6" w:rsidP="00BF278F">
      <w:pPr>
        <w:bidi/>
        <w:spacing w:after="0" w:line="360" w:lineRule="auto"/>
        <w:jc w:val="lowKashida"/>
        <w:rPr>
          <w:rFonts w:asciiTheme="majorBidi" w:eastAsia="Times New Roman" w:hAnsiTheme="majorBidi" w:cstheme="majorBidi"/>
          <w:b/>
          <w:bCs/>
          <w:sz w:val="20"/>
          <w:szCs w:val="20"/>
          <w:rtl/>
        </w:rPr>
      </w:pPr>
      <w:r w:rsidRPr="00D60E29">
        <w:rPr>
          <w:rFonts w:asciiTheme="majorBidi" w:eastAsia="Times New Roman" w:hAnsiTheme="majorBidi" w:cstheme="majorBidi"/>
          <w:b/>
          <w:bCs/>
          <w:color w:val="FF0000"/>
          <w:sz w:val="20"/>
          <w:szCs w:val="20"/>
          <w:rtl/>
        </w:rPr>
        <w:t>الحديث:</w:t>
      </w:r>
      <w:r w:rsidRPr="00D60E29">
        <w:rPr>
          <w:rFonts w:ascii="Tahoma" w:hAnsi="Tahoma" w:cs="Tahoma"/>
          <w:color w:val="000080"/>
          <w:sz w:val="20"/>
          <w:szCs w:val="20"/>
          <w:shd w:val="clear" w:color="auto" w:fill="FCFBE5"/>
          <w:rtl/>
        </w:rPr>
        <w:t xml:space="preserve"> </w:t>
      </w:r>
      <w:r w:rsidRPr="00D60E29">
        <w:rPr>
          <w:rFonts w:asciiTheme="majorBidi" w:eastAsia="Times New Roman" w:hAnsiTheme="majorBidi" w:cstheme="majorBidi"/>
          <w:b/>
          <w:bCs/>
          <w:sz w:val="20"/>
          <w:szCs w:val="20"/>
          <w:rtl/>
        </w:rPr>
        <w:t>عن حمزة بن صهيب عن أبيه رضي الله عنه قال</w:t>
      </w:r>
      <w:r w:rsidRPr="00D60E29">
        <w:rPr>
          <w:rFonts w:asciiTheme="majorBidi" w:eastAsia="Times New Roman" w:hAnsiTheme="majorBidi" w:cstheme="majorBidi" w:hint="cs"/>
          <w:b/>
          <w:bCs/>
          <w:sz w:val="20"/>
          <w:szCs w:val="20"/>
          <w:rtl/>
        </w:rPr>
        <w:t>:</w:t>
      </w:r>
      <w:r w:rsidRPr="00D60E29">
        <w:rPr>
          <w:rFonts w:asciiTheme="majorBidi" w:eastAsia="Times New Roman" w:hAnsiTheme="majorBidi" w:cstheme="majorBidi"/>
          <w:b/>
          <w:bCs/>
          <w:sz w:val="20"/>
          <w:szCs w:val="20"/>
          <w:rtl/>
        </w:rPr>
        <w:t xml:space="preserve"> قال عمر لصهيب فيك سرف في الطعام فقال إني سمعت رسول الله صلى الله عليه وسلم يقول</w:t>
      </w:r>
      <w:r w:rsidRPr="00D60E29">
        <w:rPr>
          <w:rFonts w:asciiTheme="majorBidi" w:eastAsia="Times New Roman" w:hAnsiTheme="majorBidi" w:cstheme="majorBidi"/>
          <w:b/>
          <w:bCs/>
          <w:sz w:val="20"/>
          <w:szCs w:val="20"/>
        </w:rPr>
        <w:t> </w:t>
      </w:r>
      <w:r w:rsidRPr="00D60E29">
        <w:rPr>
          <w:rFonts w:asciiTheme="majorBidi" w:eastAsia="Times New Roman" w:hAnsiTheme="majorBidi" w:cstheme="majorBidi" w:hint="cs"/>
          <w:b/>
          <w:bCs/>
          <w:sz w:val="20"/>
          <w:szCs w:val="20"/>
          <w:rtl/>
        </w:rPr>
        <w:t>(</w:t>
      </w:r>
      <w:r w:rsidRPr="00D60E29">
        <w:rPr>
          <w:rFonts w:asciiTheme="majorBidi" w:eastAsia="Times New Roman" w:hAnsiTheme="majorBidi" w:cstheme="majorBidi"/>
          <w:b/>
          <w:bCs/>
          <w:sz w:val="20"/>
          <w:szCs w:val="20"/>
          <w:rtl/>
        </w:rPr>
        <w:t>خياركم من أطعم</w:t>
      </w:r>
      <w:r w:rsidRPr="00D60E29">
        <w:rPr>
          <w:rFonts w:asciiTheme="majorBidi" w:eastAsia="Times New Roman" w:hAnsiTheme="majorBidi" w:cstheme="majorBidi"/>
          <w:b/>
          <w:bCs/>
          <w:sz w:val="20"/>
          <w:szCs w:val="20"/>
        </w:rPr>
        <w:t> </w:t>
      </w:r>
      <w:r w:rsidRPr="00D60E29">
        <w:rPr>
          <w:rFonts w:asciiTheme="majorBidi" w:eastAsia="Times New Roman" w:hAnsiTheme="majorBidi" w:cstheme="majorBidi"/>
          <w:b/>
          <w:bCs/>
          <w:sz w:val="20"/>
          <w:szCs w:val="20"/>
          <w:rtl/>
        </w:rPr>
        <w:t>الطعام</w:t>
      </w:r>
      <w:r w:rsidRPr="00D60E29">
        <w:rPr>
          <w:rFonts w:asciiTheme="majorBidi" w:eastAsia="Times New Roman" w:hAnsiTheme="majorBidi" w:cstheme="majorBidi" w:hint="cs"/>
          <w:b/>
          <w:bCs/>
          <w:sz w:val="20"/>
          <w:szCs w:val="20"/>
          <w:rtl/>
        </w:rPr>
        <w:t>)</w:t>
      </w:r>
      <w:r w:rsidRPr="00D60E29">
        <w:rPr>
          <w:rFonts w:asciiTheme="majorBidi" w:eastAsia="Times New Roman" w:hAnsiTheme="majorBidi" w:cstheme="majorBidi"/>
          <w:b/>
          <w:bCs/>
          <w:sz w:val="20"/>
          <w:szCs w:val="20"/>
          <w:rtl/>
        </w:rPr>
        <w:t xml:space="preserve"> أخرجه ابن عساكر، والضياء المقدسي في  الأحاديث المختارة  و الحافظ ابن حجر</w:t>
      </w:r>
      <w:r w:rsidRPr="00D60E29">
        <w:rPr>
          <w:rFonts w:asciiTheme="majorBidi" w:eastAsia="Times New Roman" w:hAnsiTheme="majorBidi" w:cstheme="majorBidi"/>
          <w:b/>
          <w:bCs/>
          <w:sz w:val="20"/>
          <w:szCs w:val="20"/>
        </w:rPr>
        <w:t> </w:t>
      </w:r>
      <w:r w:rsidRPr="00D60E29">
        <w:rPr>
          <w:rFonts w:asciiTheme="majorBidi" w:eastAsia="Times New Roman" w:hAnsiTheme="majorBidi" w:cstheme="majorBidi"/>
          <w:b/>
          <w:bCs/>
          <w:sz w:val="20"/>
          <w:szCs w:val="20"/>
          <w:rtl/>
        </w:rPr>
        <w:t xml:space="preserve">وصححه الألباني في السلسلة الصحيحة </w:t>
      </w:r>
      <w:r w:rsidRPr="00D60E29">
        <w:rPr>
          <w:rFonts w:asciiTheme="majorBidi" w:eastAsia="Times New Roman" w:hAnsiTheme="majorBidi" w:cstheme="majorBidi" w:hint="cs"/>
          <w:b/>
          <w:bCs/>
          <w:sz w:val="20"/>
          <w:szCs w:val="20"/>
          <w:rtl/>
        </w:rPr>
        <w:t xml:space="preserve">رقم </w:t>
      </w:r>
      <w:r w:rsidRPr="00D60E29">
        <w:rPr>
          <w:rFonts w:asciiTheme="majorBidi" w:eastAsia="Times New Roman" w:hAnsiTheme="majorBidi" w:cstheme="majorBidi"/>
          <w:b/>
          <w:bCs/>
          <w:sz w:val="20"/>
          <w:szCs w:val="20"/>
        </w:rPr>
        <w:t>44</w:t>
      </w:r>
      <w:r w:rsidRPr="00D60E29">
        <w:rPr>
          <w:rFonts w:asciiTheme="majorBidi" w:eastAsia="Times New Roman" w:hAnsiTheme="majorBidi" w:cstheme="majorBidi" w:hint="cs"/>
          <w:b/>
          <w:bCs/>
          <w:sz w:val="20"/>
          <w:szCs w:val="20"/>
          <w:rtl/>
        </w:rPr>
        <w:t xml:space="preserve"> </w:t>
      </w:r>
      <w:r w:rsidRPr="00D60E29">
        <w:rPr>
          <w:rFonts w:asciiTheme="majorBidi" w:eastAsia="Times New Roman" w:hAnsiTheme="majorBidi" w:cstheme="majorBidi"/>
          <w:b/>
          <w:bCs/>
          <w:sz w:val="20"/>
          <w:szCs w:val="20"/>
          <w:rtl/>
        </w:rPr>
        <w:t>و</w:t>
      </w:r>
      <w:r w:rsidRPr="00D60E29">
        <w:rPr>
          <w:rFonts w:asciiTheme="majorBidi" w:eastAsia="Times New Roman" w:hAnsiTheme="majorBidi" w:cstheme="majorBidi"/>
          <w:b/>
          <w:bCs/>
          <w:sz w:val="20"/>
          <w:szCs w:val="20"/>
        </w:rPr>
        <w:t> </w:t>
      </w:r>
      <w:r w:rsidRPr="00D60E29">
        <w:rPr>
          <w:rFonts w:asciiTheme="majorBidi" w:eastAsia="Times New Roman" w:hAnsiTheme="majorBidi" w:cstheme="majorBidi"/>
          <w:b/>
          <w:bCs/>
          <w:sz w:val="20"/>
          <w:szCs w:val="20"/>
          <w:rtl/>
        </w:rPr>
        <w:t>صحيح ا</w:t>
      </w:r>
      <w:r w:rsidRPr="00D60E29">
        <w:rPr>
          <w:rFonts w:asciiTheme="majorBidi" w:eastAsia="Times New Roman" w:hAnsiTheme="majorBidi" w:cstheme="majorBidi" w:hint="cs"/>
          <w:b/>
          <w:bCs/>
          <w:sz w:val="20"/>
          <w:szCs w:val="20"/>
          <w:rtl/>
        </w:rPr>
        <w:t xml:space="preserve">لترغيب والترهيب رقم </w:t>
      </w:r>
      <w:r w:rsidRPr="00D60E29">
        <w:rPr>
          <w:rFonts w:asciiTheme="majorBidi" w:eastAsia="Times New Roman" w:hAnsiTheme="majorBidi" w:cstheme="majorBidi"/>
          <w:b/>
          <w:bCs/>
          <w:sz w:val="20"/>
          <w:szCs w:val="20"/>
        </w:rPr>
        <w:t>948</w:t>
      </w:r>
      <w:r w:rsidRPr="00D60E29">
        <w:rPr>
          <w:rFonts w:asciiTheme="majorBidi" w:eastAsia="Times New Roman" w:hAnsiTheme="majorBidi" w:cstheme="majorBidi"/>
          <w:b/>
          <w:bCs/>
          <w:sz w:val="20"/>
          <w:szCs w:val="20"/>
          <w:rtl/>
        </w:rPr>
        <w:t>.</w:t>
      </w:r>
    </w:p>
    <w:p w:rsidR="008407C6" w:rsidRPr="00D60E29" w:rsidRDefault="008407C6" w:rsidP="00BF278F">
      <w:pPr>
        <w:bidi/>
        <w:spacing w:after="0" w:line="360" w:lineRule="auto"/>
        <w:jc w:val="lowKashida"/>
        <w:rPr>
          <w:rFonts w:asciiTheme="majorBidi" w:eastAsia="Times New Roman" w:hAnsiTheme="majorBidi" w:cstheme="majorBidi"/>
          <w:b/>
          <w:bCs/>
          <w:sz w:val="20"/>
          <w:szCs w:val="20"/>
          <w:rtl/>
        </w:rPr>
      </w:pPr>
      <w:r w:rsidRPr="00D60E29">
        <w:rPr>
          <w:rFonts w:asciiTheme="majorBidi" w:eastAsia="Times New Roman" w:hAnsiTheme="majorBidi" w:cstheme="majorBidi" w:hint="cs"/>
          <w:b/>
          <w:bCs/>
          <w:color w:val="FF0000"/>
          <w:sz w:val="20"/>
          <w:szCs w:val="20"/>
          <w:rtl/>
        </w:rPr>
        <w:t xml:space="preserve">الشرح: </w:t>
      </w:r>
      <w:r w:rsidRPr="00D60E29">
        <w:rPr>
          <w:rFonts w:asciiTheme="majorBidi" w:eastAsia="Times New Roman" w:hAnsiTheme="majorBidi" w:cstheme="majorBidi" w:hint="cs"/>
          <w:b/>
          <w:bCs/>
          <w:sz w:val="20"/>
          <w:szCs w:val="20"/>
          <w:rtl/>
        </w:rPr>
        <w:t>إ</w:t>
      </w:r>
      <w:r w:rsidRPr="00D60E29">
        <w:rPr>
          <w:rFonts w:asciiTheme="majorBidi" w:eastAsia="Times New Roman" w:hAnsiTheme="majorBidi" w:cstheme="majorBidi"/>
          <w:b/>
          <w:bCs/>
          <w:sz w:val="20"/>
          <w:szCs w:val="20"/>
          <w:rtl/>
        </w:rPr>
        <w:t>طعام الطعام عادة نبيلة اعتادها العرب الأوائل قبل بعثة</w:t>
      </w:r>
      <w:r w:rsidRPr="00D60E29">
        <w:rPr>
          <w:rFonts w:ascii="Tahoma" w:hAnsi="Tahoma" w:cs="Tahoma"/>
          <w:color w:val="000000"/>
          <w:sz w:val="20"/>
          <w:szCs w:val="20"/>
          <w:shd w:val="clear" w:color="auto" w:fill="FFFFFF"/>
          <w:rtl/>
        </w:rPr>
        <w:t xml:space="preserve"> </w:t>
      </w:r>
      <w:r w:rsidRPr="00D60E29">
        <w:rPr>
          <w:rFonts w:asciiTheme="majorBidi" w:eastAsia="Times New Roman" w:hAnsiTheme="majorBidi" w:cstheme="majorBidi"/>
          <w:b/>
          <w:bCs/>
          <w:sz w:val="20"/>
          <w:szCs w:val="20"/>
          <w:rtl/>
        </w:rPr>
        <w:t>محمد ـ صلى الله عليه وسلم ـ، وامتازوا بها عن غيرهم من الأمم، ثم جاء النبي المصطفى ـ صلى الله عليه وسلم ـ فأكد عليها، فالكرم شيمة النبي ـ صلى الله عليه وسلم ـ وعلى من أحبه واتبعه أن يستن بهذا الخلق الرفيع</w:t>
      </w:r>
      <w:r w:rsidRPr="00D60E29">
        <w:rPr>
          <w:rFonts w:asciiTheme="majorBidi" w:eastAsia="Times New Roman" w:hAnsiTheme="majorBidi" w:cstheme="majorBidi" w:hint="cs"/>
          <w:b/>
          <w:bCs/>
          <w:sz w:val="20"/>
          <w:szCs w:val="20"/>
          <w:rtl/>
        </w:rPr>
        <w:t>. كما ان ا</w:t>
      </w:r>
      <w:r w:rsidRPr="00D60E29">
        <w:rPr>
          <w:rFonts w:asciiTheme="majorBidi" w:eastAsia="Times New Roman" w:hAnsiTheme="majorBidi" w:cstheme="majorBidi"/>
          <w:b/>
          <w:bCs/>
          <w:sz w:val="20"/>
          <w:szCs w:val="20"/>
          <w:rtl/>
        </w:rPr>
        <w:t xml:space="preserve">لكرم وإطعام الطعام خلق كريم موصوف به الأنبياء ـ عليهم السلام ـ والأوليـاء، وإطعام الطعام قربة يتقرب بها العبد المسلم لربه ـ عز وجل ـ، فقد أخرج البخاري في "الأدب المفرد" والترمذي، والدارمي، وابن ماجه، وابن حبان، وأبو نعيم في "الحلية"، وهو في "الصحيحة" </w:t>
      </w:r>
      <w:r w:rsidRPr="00D60E29">
        <w:rPr>
          <w:rFonts w:asciiTheme="majorBidi" w:eastAsia="Times New Roman" w:hAnsiTheme="majorBidi" w:cstheme="majorBidi" w:hint="cs"/>
          <w:b/>
          <w:bCs/>
          <w:sz w:val="20"/>
          <w:szCs w:val="20"/>
          <w:rtl/>
        </w:rPr>
        <w:t xml:space="preserve">رقم </w:t>
      </w:r>
      <w:r w:rsidRPr="00D60E29">
        <w:rPr>
          <w:rFonts w:asciiTheme="majorBidi" w:eastAsia="Times New Roman" w:hAnsiTheme="majorBidi" w:cstheme="majorBidi"/>
          <w:b/>
          <w:bCs/>
          <w:sz w:val="20"/>
          <w:szCs w:val="20"/>
          <w:rtl/>
        </w:rPr>
        <w:t xml:space="preserve">571 عن عبد </w:t>
      </w:r>
      <w:r w:rsidRPr="00D60E29">
        <w:rPr>
          <w:rFonts w:asciiTheme="majorBidi" w:eastAsia="Times New Roman" w:hAnsiTheme="majorBidi" w:cstheme="majorBidi"/>
          <w:b/>
          <w:bCs/>
          <w:sz w:val="20"/>
          <w:szCs w:val="20"/>
          <w:rtl/>
        </w:rPr>
        <w:lastRenderedPageBreak/>
        <w:t>الله بن عمرو ـ رضي الله عنه</w:t>
      </w:r>
      <w:r w:rsidRPr="00D60E29">
        <w:rPr>
          <w:rFonts w:asciiTheme="majorBidi" w:eastAsia="Times New Roman" w:hAnsiTheme="majorBidi" w:cstheme="majorBidi" w:hint="cs"/>
          <w:b/>
          <w:bCs/>
          <w:sz w:val="20"/>
          <w:szCs w:val="20"/>
          <w:rtl/>
        </w:rPr>
        <w:t>ما</w:t>
      </w:r>
      <w:r w:rsidRPr="00D60E29">
        <w:rPr>
          <w:rFonts w:asciiTheme="majorBidi" w:eastAsia="Times New Roman" w:hAnsiTheme="majorBidi" w:cstheme="majorBidi"/>
          <w:b/>
          <w:bCs/>
          <w:sz w:val="20"/>
          <w:szCs w:val="20"/>
          <w:rtl/>
        </w:rPr>
        <w:t xml:space="preserve"> ـ قال: قال رسول الله ـ صلى الله عليه وسلم ـ: "اعبدوا الرحمن، وأطعموا الطعام، وأفشوا السلام، تدخلوا الجنة بسلام</w:t>
      </w:r>
      <w:r w:rsidRPr="00D60E29">
        <w:rPr>
          <w:rFonts w:asciiTheme="majorBidi" w:eastAsia="Times New Roman" w:hAnsiTheme="majorBidi" w:cstheme="majorBidi"/>
          <w:b/>
          <w:bCs/>
          <w:sz w:val="20"/>
          <w:szCs w:val="20"/>
        </w:rPr>
        <w:t>"</w:t>
      </w:r>
      <w:r w:rsidRPr="00D60E29">
        <w:rPr>
          <w:rFonts w:asciiTheme="majorBidi" w:eastAsia="Times New Roman" w:hAnsiTheme="majorBidi" w:cstheme="majorBidi" w:hint="cs"/>
          <w:b/>
          <w:bCs/>
          <w:sz w:val="20"/>
          <w:szCs w:val="20"/>
          <w:rtl/>
        </w:rPr>
        <w:t xml:space="preserve">. </w:t>
      </w:r>
    </w:p>
    <w:p w:rsidR="00AB4446" w:rsidRPr="002F1F80" w:rsidRDefault="00AB4446" w:rsidP="00BF278F">
      <w:pPr>
        <w:bidi/>
        <w:spacing w:after="0" w:line="360" w:lineRule="auto"/>
        <w:jc w:val="center"/>
        <w:rPr>
          <w:rFonts w:asciiTheme="majorBidi" w:eastAsia="Times New Roman" w:hAnsiTheme="majorBidi" w:cstheme="majorBidi"/>
          <w:b/>
          <w:bCs/>
          <w:color w:val="FF0000"/>
          <w:sz w:val="24"/>
          <w:szCs w:val="24"/>
          <w:rtl/>
        </w:rPr>
      </w:pPr>
      <w:r w:rsidRPr="002F1F80">
        <w:rPr>
          <w:rFonts w:asciiTheme="majorBidi" w:eastAsia="Times New Roman" w:hAnsiTheme="majorBidi" w:cstheme="majorBidi"/>
          <w:b/>
          <w:bCs/>
          <w:color w:val="FF0000"/>
          <w:sz w:val="24"/>
          <w:szCs w:val="24"/>
          <w:rtl/>
        </w:rPr>
        <w:t>إن أفضل عباد الله يوم القيامة: الحمادون</w:t>
      </w:r>
    </w:p>
    <w:p w:rsidR="003314CA" w:rsidRPr="002F1F80" w:rsidRDefault="00C9525D" w:rsidP="00BF278F">
      <w:pPr>
        <w:bidi/>
        <w:spacing w:after="0" w:line="360" w:lineRule="auto"/>
        <w:jc w:val="lowKashida"/>
        <w:rPr>
          <w:rFonts w:asciiTheme="majorBidi" w:eastAsia="Times New Roman" w:hAnsiTheme="majorBidi" w:cstheme="majorBidi"/>
          <w:b/>
          <w:bCs/>
          <w:sz w:val="20"/>
          <w:szCs w:val="20"/>
          <w:rtl/>
        </w:rPr>
      </w:pPr>
      <w:r w:rsidRPr="002F1F80">
        <w:rPr>
          <w:rFonts w:asciiTheme="majorBidi" w:eastAsia="Times New Roman" w:hAnsiTheme="majorBidi" w:cstheme="majorBidi"/>
          <w:b/>
          <w:bCs/>
          <w:color w:val="FF0000"/>
          <w:sz w:val="20"/>
          <w:szCs w:val="20"/>
          <w:rtl/>
        </w:rPr>
        <w:t>الحديث:</w:t>
      </w:r>
      <w:r w:rsidRPr="002F1F80">
        <w:rPr>
          <w:rFonts w:asciiTheme="majorBidi" w:eastAsia="Times New Roman" w:hAnsiTheme="majorBidi" w:cstheme="majorBidi"/>
          <w:b/>
          <w:bCs/>
          <w:sz w:val="20"/>
          <w:szCs w:val="20"/>
          <w:rtl/>
        </w:rPr>
        <w:t xml:space="preserve"> </w:t>
      </w:r>
      <w:r w:rsidR="00C35D29" w:rsidRPr="002F1F80">
        <w:rPr>
          <w:rFonts w:asciiTheme="majorBidi" w:eastAsia="Times New Roman" w:hAnsiTheme="majorBidi" w:cstheme="majorBidi" w:hint="cs"/>
          <w:b/>
          <w:bCs/>
          <w:sz w:val="20"/>
          <w:szCs w:val="20"/>
          <w:rtl/>
        </w:rPr>
        <w:t xml:space="preserve">و </w:t>
      </w:r>
      <w:r w:rsidR="00AB4446" w:rsidRPr="002F1F80">
        <w:rPr>
          <w:rFonts w:asciiTheme="majorBidi" w:eastAsia="Times New Roman" w:hAnsiTheme="majorBidi" w:cstheme="majorBidi"/>
          <w:b/>
          <w:bCs/>
          <w:sz w:val="20"/>
          <w:szCs w:val="20"/>
          <w:rtl/>
        </w:rPr>
        <w:t>عن عمران بن حصين</w:t>
      </w:r>
      <w:r w:rsidR="00C35D29" w:rsidRPr="002F1F80">
        <w:rPr>
          <w:rFonts w:asciiTheme="majorBidi" w:eastAsia="Times New Roman" w:hAnsiTheme="majorBidi" w:cstheme="majorBidi" w:hint="cs"/>
          <w:b/>
          <w:bCs/>
          <w:sz w:val="20"/>
          <w:szCs w:val="20"/>
          <w:rtl/>
        </w:rPr>
        <w:t xml:space="preserve"> رضي الله عنه</w:t>
      </w:r>
      <w:r w:rsidR="00011FC8" w:rsidRPr="002F1F80">
        <w:rPr>
          <w:rFonts w:asciiTheme="majorBidi" w:eastAsia="Times New Roman" w:hAnsiTheme="majorBidi" w:cstheme="majorBidi" w:hint="cs"/>
          <w:b/>
          <w:bCs/>
          <w:sz w:val="20"/>
          <w:szCs w:val="20"/>
          <w:rtl/>
        </w:rPr>
        <w:t xml:space="preserve"> مرفوعا</w:t>
      </w:r>
      <w:r w:rsidR="00C35D29" w:rsidRPr="002F1F80">
        <w:rPr>
          <w:rFonts w:asciiTheme="majorBidi" w:eastAsia="Times New Roman" w:hAnsiTheme="majorBidi" w:cstheme="majorBidi" w:hint="cs"/>
          <w:b/>
          <w:bCs/>
          <w:sz w:val="20"/>
          <w:szCs w:val="20"/>
          <w:rtl/>
        </w:rPr>
        <w:t xml:space="preserve"> </w:t>
      </w:r>
      <w:r w:rsidR="003314CA" w:rsidRPr="002F1F80">
        <w:rPr>
          <w:rFonts w:asciiTheme="majorBidi" w:eastAsia="Times New Roman" w:hAnsiTheme="majorBidi" w:cstheme="majorBidi" w:hint="cs"/>
          <w:b/>
          <w:bCs/>
          <w:sz w:val="20"/>
          <w:szCs w:val="20"/>
          <w:rtl/>
        </w:rPr>
        <w:t>(</w:t>
      </w:r>
      <w:r w:rsidR="00AB4446" w:rsidRPr="002F1F80">
        <w:rPr>
          <w:rFonts w:asciiTheme="majorBidi" w:eastAsia="Times New Roman" w:hAnsiTheme="majorBidi" w:cstheme="majorBidi"/>
          <w:b/>
          <w:bCs/>
          <w:sz w:val="20"/>
          <w:szCs w:val="20"/>
          <w:rtl/>
        </w:rPr>
        <w:t>إن أفضل عباد الله يوم القيامة: الحمادون</w:t>
      </w:r>
      <w:r w:rsidR="003314CA" w:rsidRPr="002F1F80">
        <w:rPr>
          <w:rFonts w:asciiTheme="majorBidi" w:eastAsia="Times New Roman" w:hAnsiTheme="majorBidi" w:cstheme="majorBidi" w:hint="cs"/>
          <w:b/>
          <w:bCs/>
          <w:sz w:val="20"/>
          <w:szCs w:val="20"/>
          <w:rtl/>
        </w:rPr>
        <w:t>)</w:t>
      </w:r>
      <w:r w:rsidR="00AB4446" w:rsidRPr="002F1F80">
        <w:rPr>
          <w:rFonts w:asciiTheme="majorBidi" w:eastAsia="Times New Roman" w:hAnsiTheme="majorBidi" w:cstheme="majorBidi"/>
          <w:b/>
          <w:bCs/>
          <w:sz w:val="20"/>
          <w:szCs w:val="20"/>
          <w:rtl/>
        </w:rPr>
        <w:t xml:space="preserve"> رواه الطبراني و صححه الألباني مرفوعا</w:t>
      </w:r>
      <w:r w:rsidR="00E157E9" w:rsidRPr="002F1F80">
        <w:rPr>
          <w:rFonts w:asciiTheme="majorBidi" w:eastAsia="Times New Roman" w:hAnsiTheme="majorBidi" w:cstheme="majorBidi" w:hint="cs"/>
          <w:b/>
          <w:bCs/>
          <w:sz w:val="20"/>
          <w:szCs w:val="20"/>
          <w:rtl/>
        </w:rPr>
        <w:t xml:space="preserve"> وموقوفا </w:t>
      </w:r>
      <w:r w:rsidR="00AB4446" w:rsidRPr="002F1F80">
        <w:rPr>
          <w:rFonts w:asciiTheme="majorBidi" w:eastAsia="Times New Roman" w:hAnsiTheme="majorBidi" w:cstheme="majorBidi"/>
          <w:b/>
          <w:bCs/>
          <w:sz w:val="20"/>
          <w:szCs w:val="20"/>
          <w:rtl/>
        </w:rPr>
        <w:t>في السلسلة الصحيحة</w:t>
      </w:r>
      <w:r w:rsidR="00E157E9" w:rsidRPr="002F1F80">
        <w:rPr>
          <w:rFonts w:asciiTheme="majorBidi" w:eastAsia="Times New Roman" w:hAnsiTheme="majorBidi" w:cstheme="majorBidi" w:hint="cs"/>
          <w:b/>
          <w:bCs/>
          <w:sz w:val="20"/>
          <w:szCs w:val="20"/>
          <w:rtl/>
        </w:rPr>
        <w:t xml:space="preserve"> رقم </w:t>
      </w:r>
      <w:r w:rsidR="00E157E9" w:rsidRPr="002F1F80">
        <w:rPr>
          <w:rFonts w:asciiTheme="majorBidi" w:eastAsia="Times New Roman" w:hAnsiTheme="majorBidi" w:cstheme="majorBidi"/>
          <w:b/>
          <w:bCs/>
          <w:sz w:val="20"/>
          <w:szCs w:val="20"/>
        </w:rPr>
        <w:t>1584</w:t>
      </w:r>
      <w:r w:rsidR="001F7074" w:rsidRPr="002F1F80">
        <w:rPr>
          <w:rFonts w:asciiTheme="majorBidi" w:eastAsia="Times New Roman" w:hAnsiTheme="majorBidi" w:cstheme="majorBidi"/>
          <w:b/>
          <w:bCs/>
          <w:sz w:val="20"/>
          <w:szCs w:val="20"/>
          <w:rtl/>
        </w:rPr>
        <w:t>.</w:t>
      </w:r>
    </w:p>
    <w:p w:rsidR="00AB4446" w:rsidRPr="002F1F80" w:rsidRDefault="00895B0F" w:rsidP="00BF278F">
      <w:pPr>
        <w:bidi/>
        <w:spacing w:after="0" w:line="360" w:lineRule="auto"/>
        <w:jc w:val="both"/>
        <w:rPr>
          <w:rFonts w:asciiTheme="majorBidi" w:eastAsia="Times New Roman" w:hAnsiTheme="majorBidi" w:cstheme="majorBidi"/>
          <w:b/>
          <w:bCs/>
          <w:sz w:val="20"/>
          <w:szCs w:val="20"/>
          <w:rtl/>
        </w:rPr>
      </w:pPr>
      <w:r w:rsidRPr="002F1F80">
        <w:rPr>
          <w:rFonts w:asciiTheme="majorBidi" w:eastAsia="Times New Roman" w:hAnsiTheme="majorBidi" w:cstheme="majorBidi" w:hint="cs"/>
          <w:b/>
          <w:bCs/>
          <w:color w:val="FF0000"/>
          <w:sz w:val="20"/>
          <w:szCs w:val="20"/>
          <w:rtl/>
        </w:rPr>
        <w:t>الشرح</w:t>
      </w:r>
      <w:r w:rsidR="003314CA" w:rsidRPr="002F1F80">
        <w:rPr>
          <w:rFonts w:asciiTheme="majorBidi" w:eastAsia="Times New Roman" w:hAnsiTheme="majorBidi" w:cstheme="majorBidi" w:hint="cs"/>
          <w:b/>
          <w:bCs/>
          <w:color w:val="FF0000"/>
          <w:sz w:val="20"/>
          <w:szCs w:val="20"/>
          <w:rtl/>
        </w:rPr>
        <w:t>:</w:t>
      </w:r>
      <w:r w:rsidR="001F7074" w:rsidRPr="002F1F80">
        <w:rPr>
          <w:rFonts w:asciiTheme="majorBidi" w:eastAsia="Times New Roman" w:hAnsiTheme="majorBidi" w:cstheme="majorBidi"/>
          <w:b/>
          <w:bCs/>
          <w:sz w:val="20"/>
          <w:szCs w:val="20"/>
          <w:rtl/>
        </w:rPr>
        <w:t xml:space="preserve"> </w:t>
      </w:r>
      <w:r w:rsidRPr="002F1F80">
        <w:rPr>
          <w:rFonts w:asciiTheme="majorBidi" w:eastAsia="Times New Roman" w:hAnsiTheme="majorBidi" w:cstheme="majorBidi"/>
          <w:b/>
          <w:bCs/>
          <w:sz w:val="20"/>
          <w:szCs w:val="20"/>
          <w:rtl/>
        </w:rPr>
        <w:t>قال المناوي في "فيض القدير بشرح الجامع الصغير": (الحمادون) للّه أي الذين يكثرون حمد اللّه أي وصفه بالجميل المستحق له من جميع الخلق على السراء والضراء فهو المستحق للحمد من كافة الأنام حتى في حال الانتقام</w:t>
      </w:r>
      <w:r w:rsidRPr="002F1F80">
        <w:rPr>
          <w:rFonts w:asciiTheme="majorBidi" w:eastAsia="Times New Roman" w:hAnsiTheme="majorBidi" w:cstheme="majorBidi"/>
          <w:b/>
          <w:bCs/>
          <w:sz w:val="20"/>
          <w:szCs w:val="20"/>
        </w:rPr>
        <w:t>.</w:t>
      </w:r>
    </w:p>
    <w:p w:rsidR="008407C6" w:rsidRPr="00634B24" w:rsidRDefault="008407C6" w:rsidP="00BF278F">
      <w:pPr>
        <w:bidi/>
        <w:spacing w:after="0" w:line="360" w:lineRule="auto"/>
        <w:jc w:val="center"/>
        <w:rPr>
          <w:rFonts w:asciiTheme="majorBidi" w:eastAsia="Times New Roman" w:hAnsiTheme="majorBidi" w:cstheme="majorBidi"/>
          <w:b/>
          <w:bCs/>
          <w:color w:val="FF0000"/>
          <w:sz w:val="24"/>
          <w:szCs w:val="24"/>
          <w:rtl/>
        </w:rPr>
      </w:pPr>
      <w:r w:rsidRPr="00634B24">
        <w:rPr>
          <w:rFonts w:asciiTheme="majorBidi" w:eastAsia="Times New Roman" w:hAnsiTheme="majorBidi" w:cstheme="majorBidi"/>
          <w:b/>
          <w:bCs/>
          <w:color w:val="FF0000"/>
          <w:sz w:val="24"/>
          <w:szCs w:val="24"/>
          <w:rtl/>
        </w:rPr>
        <w:t>خير الناس خيرهم لأهله</w:t>
      </w:r>
    </w:p>
    <w:p w:rsidR="008407C6" w:rsidRPr="00634B24" w:rsidRDefault="008407C6" w:rsidP="00BF278F">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b/>
          <w:bCs/>
          <w:color w:val="FF0000"/>
          <w:sz w:val="20"/>
          <w:szCs w:val="20"/>
          <w:rtl/>
        </w:rPr>
        <w:t>الحديث:</w:t>
      </w:r>
      <w:r w:rsidRPr="00634B24">
        <w:rPr>
          <w:rFonts w:asciiTheme="majorBidi" w:eastAsia="Times New Roman" w:hAnsiTheme="majorBidi" w:cstheme="majorBidi"/>
          <w:b/>
          <w:bCs/>
          <w:sz w:val="20"/>
          <w:szCs w:val="20"/>
          <w:rtl/>
        </w:rPr>
        <w:t xml:space="preserve"> </w:t>
      </w:r>
      <w:r w:rsidRPr="00634B24">
        <w:rPr>
          <w:rFonts w:asciiTheme="majorBidi" w:eastAsia="Times New Roman" w:hAnsiTheme="majorBidi" w:cstheme="majorBidi" w:hint="cs"/>
          <w:b/>
          <w:bCs/>
          <w:sz w:val="20"/>
          <w:szCs w:val="20"/>
          <w:rtl/>
        </w:rPr>
        <w:t>عن عبدالله بن عباس</w:t>
      </w:r>
      <w:r w:rsidRPr="00634B24">
        <w:rPr>
          <w:rFonts w:asciiTheme="majorBidi" w:eastAsia="Times New Roman" w:hAnsiTheme="majorBidi" w:cstheme="majorBidi"/>
          <w:b/>
          <w:bCs/>
          <w:sz w:val="20"/>
          <w:szCs w:val="20"/>
          <w:rtl/>
        </w:rPr>
        <w:t xml:space="preserve"> رضي الله عنه، عن النبي صلى الله عليه وسلم، قَا</w:t>
      </w:r>
      <w:r w:rsidRPr="00634B24">
        <w:rPr>
          <w:rFonts w:asciiTheme="majorBidi" w:eastAsia="Times New Roman" w:hAnsiTheme="majorBidi" w:cstheme="majorBidi" w:hint="cs"/>
          <w:b/>
          <w:bCs/>
          <w:sz w:val="20"/>
          <w:szCs w:val="20"/>
          <w:rtl/>
        </w:rPr>
        <w:t>ل</w:t>
      </w:r>
      <w:r w:rsidRPr="00634B24">
        <w:rPr>
          <w:rFonts w:asciiTheme="majorBidi" w:eastAsia="Times New Roman" w:hAnsiTheme="majorBidi" w:cstheme="majorBidi"/>
          <w:b/>
          <w:bCs/>
          <w:sz w:val="20"/>
          <w:szCs w:val="20"/>
          <w:rtl/>
        </w:rPr>
        <w:t xml:space="preserve">: </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b/>
          <w:bCs/>
          <w:sz w:val="20"/>
          <w:szCs w:val="20"/>
          <w:rtl/>
        </w:rPr>
        <w:t>خيركم خيركم</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لأهله وأنا خيركم لأهلي</w:t>
      </w:r>
      <w:r w:rsidRPr="00634B24">
        <w:rPr>
          <w:rFonts w:asciiTheme="majorBidi" w:eastAsia="Times New Roman" w:hAnsiTheme="majorBidi" w:cstheme="majorBidi" w:hint="cs"/>
          <w:b/>
          <w:bCs/>
          <w:sz w:val="20"/>
          <w:szCs w:val="20"/>
          <w:rtl/>
        </w:rPr>
        <w:t>) رواه</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ابن ماجه</w:t>
      </w:r>
      <w:r w:rsidRPr="00634B24">
        <w:rPr>
          <w:rFonts w:asciiTheme="majorBidi" w:eastAsia="Times New Roman" w:hAnsiTheme="majorBidi" w:cstheme="majorBidi" w:hint="cs"/>
          <w:b/>
          <w:bCs/>
          <w:sz w:val="20"/>
          <w:szCs w:val="20"/>
          <w:rtl/>
        </w:rPr>
        <w:t xml:space="preserve"> والترمذي وابن حبان</w:t>
      </w:r>
      <w:r w:rsidRPr="00634B24">
        <w:rPr>
          <w:rFonts w:asciiTheme="majorBidi" w:eastAsia="Times New Roman" w:hAnsiTheme="majorBidi" w:cstheme="majorBidi"/>
          <w:b/>
          <w:bCs/>
          <w:sz w:val="20"/>
          <w:szCs w:val="20"/>
          <w:rtl/>
        </w:rPr>
        <w:t xml:space="preserve"> </w:t>
      </w:r>
      <w:r w:rsidRPr="00634B24">
        <w:rPr>
          <w:rFonts w:asciiTheme="majorBidi" w:eastAsia="Times New Roman" w:hAnsiTheme="majorBidi" w:cstheme="majorBidi" w:hint="cs"/>
          <w:b/>
          <w:bCs/>
          <w:sz w:val="20"/>
          <w:szCs w:val="20"/>
          <w:rtl/>
        </w:rPr>
        <w:t>وصححه الألباني في</w:t>
      </w:r>
      <w:r w:rsidRPr="00634B24">
        <w:rPr>
          <w:rFonts w:asciiTheme="majorBidi" w:eastAsia="Times New Roman" w:hAnsiTheme="majorBidi" w:cstheme="majorBidi"/>
          <w:b/>
          <w:bCs/>
          <w:sz w:val="20"/>
          <w:szCs w:val="20"/>
          <w:rtl/>
        </w:rPr>
        <w:t xml:space="preserve"> صحيح الجامع </w:t>
      </w:r>
      <w:r w:rsidRPr="00634B24">
        <w:rPr>
          <w:rFonts w:asciiTheme="majorBidi" w:eastAsia="Times New Roman" w:hAnsiTheme="majorBidi" w:cstheme="majorBidi" w:hint="cs"/>
          <w:b/>
          <w:bCs/>
          <w:sz w:val="20"/>
          <w:szCs w:val="20"/>
          <w:rtl/>
        </w:rPr>
        <w:t xml:space="preserve">رقم </w:t>
      </w:r>
      <w:r w:rsidRPr="00634B24">
        <w:rPr>
          <w:rFonts w:asciiTheme="majorBidi" w:eastAsia="Times New Roman" w:hAnsiTheme="majorBidi" w:cstheme="majorBidi"/>
          <w:b/>
          <w:bCs/>
          <w:sz w:val="20"/>
          <w:szCs w:val="20"/>
          <w:rtl/>
        </w:rPr>
        <w:t xml:space="preserve">3314 </w:t>
      </w:r>
      <w:r w:rsidRPr="00634B24">
        <w:rPr>
          <w:rFonts w:asciiTheme="majorBidi" w:eastAsia="Times New Roman" w:hAnsiTheme="majorBidi" w:cstheme="majorBidi" w:hint="cs"/>
          <w:b/>
          <w:bCs/>
          <w:sz w:val="20"/>
          <w:szCs w:val="20"/>
          <w:rtl/>
        </w:rPr>
        <w:t xml:space="preserve">والسلسلة </w:t>
      </w:r>
      <w:r w:rsidRPr="00634B24">
        <w:rPr>
          <w:rFonts w:asciiTheme="majorBidi" w:eastAsia="Times New Roman" w:hAnsiTheme="majorBidi" w:cstheme="majorBidi"/>
          <w:b/>
          <w:bCs/>
          <w:sz w:val="20"/>
          <w:szCs w:val="20"/>
          <w:rtl/>
        </w:rPr>
        <w:t xml:space="preserve">الصحيحة </w:t>
      </w:r>
      <w:r w:rsidRPr="00634B24">
        <w:rPr>
          <w:rFonts w:asciiTheme="majorBidi" w:eastAsia="Times New Roman" w:hAnsiTheme="majorBidi" w:cstheme="majorBidi" w:hint="cs"/>
          <w:b/>
          <w:bCs/>
          <w:sz w:val="20"/>
          <w:szCs w:val="20"/>
          <w:rtl/>
        </w:rPr>
        <w:t xml:space="preserve">رقم </w:t>
      </w:r>
      <w:r w:rsidRPr="00634B24">
        <w:rPr>
          <w:rFonts w:asciiTheme="majorBidi" w:eastAsia="Times New Roman" w:hAnsiTheme="majorBidi" w:cstheme="majorBidi"/>
          <w:b/>
          <w:bCs/>
          <w:sz w:val="20"/>
          <w:szCs w:val="20"/>
          <w:rtl/>
        </w:rPr>
        <w:t>285</w:t>
      </w:r>
      <w:r w:rsidRPr="00634B24">
        <w:rPr>
          <w:rFonts w:asciiTheme="majorBidi" w:eastAsia="Times New Roman" w:hAnsiTheme="majorBidi" w:cstheme="majorBidi" w:hint="cs"/>
          <w:b/>
          <w:bCs/>
          <w:sz w:val="20"/>
          <w:szCs w:val="20"/>
          <w:rtl/>
        </w:rPr>
        <w:t>.</w:t>
      </w:r>
    </w:p>
    <w:p w:rsidR="008407C6" w:rsidRPr="00634B24" w:rsidRDefault="00A6493F" w:rsidP="00BF278F">
      <w:pPr>
        <w:bidi/>
        <w:spacing w:after="0" w:line="360" w:lineRule="auto"/>
        <w:jc w:val="both"/>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sz w:val="20"/>
          <w:szCs w:val="20"/>
          <w:rtl/>
        </w:rPr>
        <w:t>وفي معنى هذا الحديث ما رواه</w:t>
      </w:r>
      <w:r w:rsidR="008407C6" w:rsidRPr="00634B24">
        <w:rPr>
          <w:rFonts w:asciiTheme="majorBidi" w:eastAsia="Times New Roman" w:hAnsiTheme="majorBidi" w:cstheme="majorBidi" w:hint="cs"/>
          <w:b/>
          <w:bCs/>
          <w:sz w:val="20"/>
          <w:szCs w:val="20"/>
          <w:rtl/>
        </w:rPr>
        <w:t xml:space="preserve"> أبي هريرة </w:t>
      </w:r>
      <w:r w:rsidR="008407C6" w:rsidRPr="00634B24">
        <w:rPr>
          <w:rFonts w:asciiTheme="majorBidi" w:eastAsia="Times New Roman" w:hAnsiTheme="majorBidi" w:cstheme="majorBidi"/>
          <w:b/>
          <w:bCs/>
          <w:sz w:val="20"/>
          <w:szCs w:val="20"/>
          <w:rtl/>
        </w:rPr>
        <w:t>رضي الله عنه، عن النبي صلى الله عليه وسلم، قَا</w:t>
      </w:r>
      <w:r w:rsidR="008407C6" w:rsidRPr="00634B24">
        <w:rPr>
          <w:rFonts w:asciiTheme="majorBidi" w:eastAsia="Times New Roman" w:hAnsiTheme="majorBidi" w:cstheme="majorBidi" w:hint="cs"/>
          <w:b/>
          <w:bCs/>
          <w:sz w:val="20"/>
          <w:szCs w:val="20"/>
          <w:rtl/>
        </w:rPr>
        <w:t>ل</w:t>
      </w:r>
      <w:r w:rsidR="008407C6" w:rsidRPr="00634B24">
        <w:rPr>
          <w:rFonts w:asciiTheme="majorBidi" w:eastAsia="Times New Roman" w:hAnsiTheme="majorBidi" w:cstheme="majorBidi"/>
          <w:b/>
          <w:bCs/>
          <w:sz w:val="20"/>
          <w:szCs w:val="20"/>
          <w:rtl/>
        </w:rPr>
        <w:t xml:space="preserve">: </w:t>
      </w:r>
      <w:r w:rsidR="008407C6" w:rsidRPr="00634B24">
        <w:rPr>
          <w:rFonts w:asciiTheme="majorBidi" w:eastAsia="Times New Roman" w:hAnsiTheme="majorBidi" w:cstheme="majorBidi" w:hint="cs"/>
          <w:b/>
          <w:bCs/>
          <w:sz w:val="20"/>
          <w:szCs w:val="20"/>
          <w:rtl/>
        </w:rPr>
        <w:t>(</w:t>
      </w:r>
      <w:r w:rsidR="008407C6" w:rsidRPr="00634B24">
        <w:rPr>
          <w:rFonts w:asciiTheme="majorBidi" w:eastAsia="Times New Roman" w:hAnsiTheme="majorBidi" w:cstheme="majorBidi"/>
          <w:b/>
          <w:bCs/>
          <w:sz w:val="20"/>
          <w:szCs w:val="20"/>
          <w:rtl/>
        </w:rPr>
        <w:t>أكمل المؤمنين إيمانا أحسنهم خلقا, و خياركم خياركم لنسائهم</w:t>
      </w:r>
      <w:r w:rsidR="008407C6" w:rsidRPr="00634B24">
        <w:rPr>
          <w:rFonts w:asciiTheme="majorBidi" w:eastAsia="Times New Roman" w:hAnsiTheme="majorBidi" w:cstheme="majorBidi" w:hint="cs"/>
          <w:b/>
          <w:bCs/>
          <w:sz w:val="20"/>
          <w:szCs w:val="20"/>
          <w:rtl/>
        </w:rPr>
        <w:t>)</w:t>
      </w:r>
      <w:r w:rsidR="008407C6" w:rsidRPr="00634B24">
        <w:rPr>
          <w:rFonts w:asciiTheme="majorBidi" w:eastAsia="Times New Roman" w:hAnsiTheme="majorBidi" w:cstheme="majorBidi"/>
          <w:b/>
          <w:bCs/>
          <w:sz w:val="20"/>
          <w:szCs w:val="20"/>
          <w:rtl/>
        </w:rPr>
        <w:t xml:space="preserve"> </w:t>
      </w:r>
      <w:r w:rsidR="008407C6" w:rsidRPr="00634B24">
        <w:rPr>
          <w:rFonts w:asciiTheme="majorBidi" w:eastAsia="Times New Roman" w:hAnsiTheme="majorBidi" w:cstheme="majorBidi" w:hint="cs"/>
          <w:b/>
          <w:bCs/>
          <w:sz w:val="20"/>
          <w:szCs w:val="20"/>
          <w:rtl/>
        </w:rPr>
        <w:t xml:space="preserve">رواه احمد والترمذي والحاكم و صححه الألباني في السلسلة </w:t>
      </w:r>
      <w:r w:rsidR="008407C6" w:rsidRPr="00634B24">
        <w:rPr>
          <w:rFonts w:asciiTheme="majorBidi" w:eastAsia="Times New Roman" w:hAnsiTheme="majorBidi" w:cstheme="majorBidi"/>
          <w:b/>
          <w:bCs/>
          <w:sz w:val="20"/>
          <w:szCs w:val="20"/>
          <w:rtl/>
        </w:rPr>
        <w:t>الصحيحة</w:t>
      </w:r>
      <w:r w:rsidR="008407C6" w:rsidRPr="00634B24">
        <w:rPr>
          <w:rFonts w:asciiTheme="majorBidi" w:eastAsia="Times New Roman" w:hAnsiTheme="majorBidi" w:cstheme="majorBidi" w:hint="cs"/>
          <w:b/>
          <w:bCs/>
          <w:sz w:val="20"/>
          <w:szCs w:val="20"/>
          <w:rtl/>
        </w:rPr>
        <w:t xml:space="preserve"> رقم </w:t>
      </w:r>
      <w:r w:rsidR="008407C6" w:rsidRPr="00634B24">
        <w:rPr>
          <w:rFonts w:asciiTheme="majorBidi" w:eastAsia="Times New Roman" w:hAnsiTheme="majorBidi" w:cstheme="majorBidi"/>
          <w:b/>
          <w:bCs/>
          <w:sz w:val="20"/>
          <w:szCs w:val="20"/>
          <w:rtl/>
        </w:rPr>
        <w:t>284</w:t>
      </w:r>
      <w:r w:rsidR="008407C6" w:rsidRPr="00634B24">
        <w:rPr>
          <w:rFonts w:asciiTheme="majorBidi" w:eastAsia="Times New Roman" w:hAnsiTheme="majorBidi" w:cstheme="majorBidi" w:hint="cs"/>
          <w:b/>
          <w:bCs/>
          <w:sz w:val="20"/>
          <w:szCs w:val="20"/>
          <w:rtl/>
        </w:rPr>
        <w:t>.</w:t>
      </w:r>
    </w:p>
    <w:p w:rsidR="00B975D1" w:rsidRPr="00634B24" w:rsidRDefault="00B975D1" w:rsidP="00BF278F">
      <w:pPr>
        <w:bidi/>
        <w:spacing w:after="0" w:line="360" w:lineRule="auto"/>
        <w:jc w:val="both"/>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color w:val="FF0000"/>
          <w:sz w:val="20"/>
          <w:szCs w:val="20"/>
          <w:rtl/>
        </w:rPr>
        <w:t>الشرح:</w:t>
      </w:r>
      <w:r w:rsidRPr="00634B24">
        <w:rPr>
          <w:rFonts w:asciiTheme="majorBidi" w:eastAsia="Times New Roman" w:hAnsiTheme="majorBidi" w:cstheme="majorBidi" w:hint="cs"/>
          <w:b/>
          <w:bCs/>
          <w:sz w:val="20"/>
          <w:szCs w:val="20"/>
          <w:rtl/>
        </w:rPr>
        <w:t xml:space="preserve"> يشرح الشيخ العثيمين رحمه الله حديث ابي هريرة فيقول "أكمل المؤمنين إيمانا أحسنهم خلقا وفي هذا حث عظيم على حسن الخلق حسن الخلق مع الله وحسن الخلق مع الناس أما حسن الخلق مع الله فأن يرضي الإنسان بشريعته وينقاد إليها مسلما راضيا مطمئنا بها سواء كان أمرا يأمر به أو نهيا ينهي عنه</w:t>
      </w:r>
      <w:r w:rsidRPr="00634B24">
        <w:rPr>
          <w:rFonts w:asciiTheme="majorBidi" w:eastAsia="Times New Roman" w:hAnsiTheme="majorBidi" w:cstheme="majorBidi" w:hint="cs"/>
          <w:b/>
          <w:bCs/>
          <w:sz w:val="20"/>
          <w:szCs w:val="20"/>
        </w:rPr>
        <w:t xml:space="preserve"> .</w:t>
      </w:r>
      <w:r w:rsidRPr="00634B24">
        <w:rPr>
          <w:rFonts w:asciiTheme="majorBidi" w:eastAsia="Times New Roman" w:hAnsiTheme="majorBidi" w:cstheme="majorBidi" w:hint="cs"/>
          <w:b/>
          <w:bCs/>
          <w:sz w:val="20"/>
          <w:szCs w:val="20"/>
          <w:rtl/>
        </w:rPr>
        <w:t xml:space="preserve"> وأن يرضي الإنسان بقدر الله عز وجل ويكون الذي قدر الله عليه مما يسوءه كالذي قدر الله عليه مما يسره فيقول يا رب كل شيء من عندك فأنا راض بك ربا إن أعطيتني مما يسرني شكرت وإن أصابني ما يسوءني صبرت فيرضي بالله قضاء وقدرا وأمرا وشرعا هذا </w:t>
      </w:r>
      <w:r w:rsidRPr="00634B24">
        <w:rPr>
          <w:rFonts w:asciiTheme="majorBidi" w:eastAsia="Times New Roman" w:hAnsiTheme="majorBidi" w:cstheme="majorBidi" w:hint="cs"/>
          <w:b/>
          <w:bCs/>
          <w:sz w:val="20"/>
          <w:szCs w:val="20"/>
          <w:rtl/>
        </w:rPr>
        <w:lastRenderedPageBreak/>
        <w:t>حسن الخلق مع الله. أما حسن الخلق مع الناس فظاهر فكف الأذى وبذل الندي والصبر عليهم وعلى أذاهم هذا من حسن الخلق مع الناس أن تعاملهم بهذه المعاملة تكف أذاك عنهم وتبذل نداك و الندي يعني العطاء سواء مالا أو جاها أو غير ذلك وكذلك تصبر على البلاء منهم فإذا كنت كذلك كنت أكمل الناس إيمانا. ثم قال النبي صلى الله عليه وسلم خيركم خيركم لأهله وأنا خيركم لأهلي فخير الناس هو خيرهم لأهله لأن الأقربين أولى بالمعروف فإذا كان فيك خير فليكن أهلك هم أول المستفيدين من هذا الخير وهذا عكس ما يفعله بعض الناس اليوم تجده سيئ الخلق مع أهله حسن الخلق مع غيرهم وهذا خطأ عظيم أهلك أحق بإحسان الخلق أحسن الخلق معهم لأنهم هم الذين معك ليلا ونهارا سرا وعلانية إن أصابك شيء أصيبوا معك وإن سررت سروا معك وإن حزنت حزنوا معك فلتكن معاملتك معهم خيرا من معاملتك مع الأجانب فخير الناس خيرهم لأهله</w:t>
      </w:r>
      <w:r w:rsidR="00F034A7" w:rsidRPr="00634B24">
        <w:rPr>
          <w:rFonts w:asciiTheme="majorBidi" w:eastAsia="Times New Roman" w:hAnsiTheme="majorBidi" w:cstheme="majorBidi" w:hint="cs"/>
          <w:b/>
          <w:bCs/>
          <w:sz w:val="20"/>
          <w:szCs w:val="20"/>
          <w:rtl/>
        </w:rPr>
        <w:t>. ولهذا لما سئلت عائشة ماذا كان النبي صلى الله عليه وسلم يصنع في بيته ؟ قالت: كان في مهنة أهله. أي يساعدهم على مهمات البيت حتى إنه صلى الله عليه وسلم كان يحلب الشاة لأهله ويخصف نعله ويرقع ثوبه وهكذا ينبغي للإنسان مع أهله أن يكون من خير الأصحاب لهم</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hint="cs"/>
          <w:b/>
          <w:bCs/>
          <w:sz w:val="20"/>
          <w:szCs w:val="20"/>
        </w:rPr>
        <w:t>.</w:t>
      </w:r>
      <w:r w:rsidR="000B6656" w:rsidRPr="00634B24">
        <w:rPr>
          <w:rFonts w:asciiTheme="majorBidi" w:eastAsia="Times New Roman" w:hAnsiTheme="majorBidi" w:cstheme="majorBidi" w:hint="cs"/>
          <w:b/>
          <w:bCs/>
          <w:sz w:val="20"/>
          <w:szCs w:val="20"/>
          <w:rtl/>
        </w:rPr>
        <w:t xml:space="preserve"> </w:t>
      </w:r>
    </w:p>
    <w:p w:rsidR="005B45BD" w:rsidRPr="00634B24" w:rsidRDefault="005B45BD" w:rsidP="005B45BD">
      <w:pPr>
        <w:bidi/>
        <w:spacing w:after="0" w:line="360" w:lineRule="auto"/>
        <w:jc w:val="center"/>
        <w:rPr>
          <w:rFonts w:asciiTheme="majorBidi" w:eastAsia="Times New Roman" w:hAnsiTheme="majorBidi" w:cstheme="majorBidi"/>
          <w:b/>
          <w:bCs/>
          <w:color w:val="FF0000"/>
          <w:sz w:val="24"/>
          <w:szCs w:val="24"/>
          <w:rtl/>
        </w:rPr>
      </w:pPr>
      <w:r w:rsidRPr="00634B24">
        <w:rPr>
          <w:rFonts w:asciiTheme="majorBidi" w:eastAsia="Times New Roman" w:hAnsiTheme="majorBidi" w:cstheme="majorBidi"/>
          <w:b/>
          <w:bCs/>
          <w:color w:val="FF0000"/>
          <w:sz w:val="24"/>
          <w:szCs w:val="24"/>
          <w:rtl/>
        </w:rPr>
        <w:t>خير الناس أنفعهم الناس</w:t>
      </w:r>
    </w:p>
    <w:p w:rsidR="005B45BD" w:rsidRPr="00634B24" w:rsidRDefault="005B45BD" w:rsidP="005B45BD">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b/>
          <w:bCs/>
          <w:color w:val="FF0000"/>
          <w:sz w:val="20"/>
          <w:szCs w:val="20"/>
          <w:rtl/>
        </w:rPr>
        <w:t>الحديث:</w:t>
      </w:r>
      <w:r w:rsidRPr="00634B24">
        <w:rPr>
          <w:rFonts w:asciiTheme="majorBidi" w:eastAsia="Times New Roman" w:hAnsiTheme="majorBidi" w:cstheme="majorBidi"/>
          <w:b/>
          <w:bCs/>
          <w:sz w:val="20"/>
          <w:szCs w:val="20"/>
          <w:rtl/>
        </w:rPr>
        <w:t xml:space="preserve"> عن جابر بن عبد الله رضي الله عنه أن النبي -صلى الله عليه وسلم- قال: (المؤمن يألف ويؤلف ولا خير فيمن لا يألف ولا يؤلف وخير الناس</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أنفعهم للناس). رواه الطبراني في الأوسط والضياء في المختارة، وصححه الألباني حديث رقم: 3289 في</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صحيح</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الجامع و في السلسلة الصحيحة رقم 426.</w:t>
      </w:r>
    </w:p>
    <w:p w:rsidR="004C52FE" w:rsidRPr="00634B24" w:rsidRDefault="004C52FE" w:rsidP="004C52FE">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sz w:val="20"/>
          <w:szCs w:val="20"/>
          <w:rtl/>
        </w:rPr>
        <w:t>و في معنى هذا الحديث ما رواه</w:t>
      </w:r>
      <w:r w:rsidRPr="00634B24">
        <w:rPr>
          <w:rFonts w:asciiTheme="majorBidi" w:eastAsia="Times New Roman" w:hAnsiTheme="majorBidi" w:cstheme="majorBidi"/>
          <w:b/>
          <w:bCs/>
          <w:sz w:val="20"/>
          <w:szCs w:val="20"/>
          <w:rtl/>
        </w:rPr>
        <w:t xml:space="preserve"> أبي سعيد الخدري</w:t>
      </w:r>
      <w:r w:rsidRPr="00634B24">
        <w:rPr>
          <w:rFonts w:asciiTheme="majorBidi" w:eastAsia="Times New Roman" w:hAnsiTheme="majorBidi" w:cstheme="majorBidi" w:hint="cs"/>
          <w:b/>
          <w:bCs/>
          <w:sz w:val="20"/>
          <w:szCs w:val="20"/>
          <w:rtl/>
        </w:rPr>
        <w:t xml:space="preserve"> رضي</w:t>
      </w:r>
      <w:r w:rsidRPr="00634B24">
        <w:rPr>
          <w:rFonts w:asciiTheme="majorBidi" w:eastAsia="Times New Roman" w:hAnsiTheme="majorBidi" w:cstheme="majorBidi"/>
          <w:b/>
          <w:bCs/>
          <w:sz w:val="20"/>
          <w:szCs w:val="20"/>
          <w:rtl/>
        </w:rPr>
        <w:t xml:space="preserve"> الله عنه قال: قال رسول الله</w:t>
      </w:r>
      <w:r w:rsidRPr="00634B24">
        <w:rPr>
          <w:rFonts w:asciiTheme="majorBidi" w:eastAsia="Times New Roman" w:hAnsiTheme="majorBidi" w:cstheme="majorBidi" w:hint="cs"/>
          <w:b/>
          <w:bCs/>
          <w:sz w:val="20"/>
          <w:szCs w:val="20"/>
          <w:rtl/>
        </w:rPr>
        <w:t xml:space="preserve"> </w:t>
      </w:r>
      <w:r w:rsidRPr="00634B24">
        <w:rPr>
          <w:rFonts w:asciiTheme="majorBidi" w:eastAsia="Times New Roman" w:hAnsiTheme="majorBidi" w:cstheme="majorBidi"/>
          <w:b/>
          <w:bCs/>
          <w:sz w:val="20"/>
          <w:szCs w:val="20"/>
          <w:rtl/>
        </w:rPr>
        <w:t>صلى الله عليه وسلم</w:t>
      </w:r>
      <w:r w:rsidRPr="00634B24">
        <w:rPr>
          <w:rFonts w:asciiTheme="majorBidi" w:eastAsia="Times New Roman" w:hAnsiTheme="majorBidi" w:cstheme="majorBidi"/>
          <w:b/>
          <w:bCs/>
          <w:sz w:val="20"/>
          <w:szCs w:val="20"/>
        </w:rPr>
        <w:t xml:space="preserve"> :</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b/>
          <w:bCs/>
          <w:sz w:val="20"/>
          <w:szCs w:val="20"/>
          <w:rtl/>
        </w:rPr>
        <w:t>أكمل المؤمنين إيمانا أحاسنهم أخلاقا الموطؤون أكنافا الذين يألفون و يؤلفون و لا خير فيمن لا يألف و لا يؤلف</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b/>
          <w:bCs/>
          <w:sz w:val="20"/>
          <w:szCs w:val="20"/>
          <w:rtl/>
        </w:rPr>
        <w:t xml:space="preserve"> </w:t>
      </w:r>
      <w:r w:rsidRPr="00634B24">
        <w:rPr>
          <w:rFonts w:asciiTheme="majorBidi" w:eastAsia="Times New Roman" w:hAnsiTheme="majorBidi" w:cstheme="majorBidi" w:hint="cs"/>
          <w:b/>
          <w:bCs/>
          <w:sz w:val="20"/>
          <w:szCs w:val="20"/>
          <w:rtl/>
        </w:rPr>
        <w:t>أخرجه الألباني في</w:t>
      </w:r>
      <w:r w:rsidRPr="00634B24">
        <w:rPr>
          <w:rFonts w:asciiTheme="majorBidi" w:eastAsia="Times New Roman" w:hAnsiTheme="majorBidi" w:cstheme="majorBidi"/>
          <w:b/>
          <w:bCs/>
          <w:sz w:val="20"/>
          <w:szCs w:val="20"/>
        </w:rPr>
        <w:t xml:space="preserve"> </w:t>
      </w:r>
      <w:r w:rsidRPr="00634B24">
        <w:rPr>
          <w:rFonts w:asciiTheme="majorBidi" w:eastAsia="Times New Roman" w:hAnsiTheme="majorBidi" w:cstheme="majorBidi"/>
          <w:b/>
          <w:bCs/>
          <w:sz w:val="20"/>
          <w:szCs w:val="20"/>
          <w:rtl/>
        </w:rPr>
        <w:t xml:space="preserve">السلسلة الصحيحة </w:t>
      </w:r>
      <w:r w:rsidRPr="00634B24">
        <w:rPr>
          <w:rFonts w:asciiTheme="majorBidi" w:eastAsia="Times New Roman" w:hAnsiTheme="majorBidi" w:cstheme="majorBidi" w:hint="cs"/>
          <w:b/>
          <w:bCs/>
          <w:sz w:val="20"/>
          <w:szCs w:val="20"/>
          <w:rtl/>
        </w:rPr>
        <w:t xml:space="preserve">رقم </w:t>
      </w:r>
      <w:r w:rsidRPr="00634B24">
        <w:rPr>
          <w:rFonts w:asciiTheme="majorBidi" w:eastAsia="Times New Roman" w:hAnsiTheme="majorBidi" w:cstheme="majorBidi"/>
          <w:b/>
          <w:bCs/>
          <w:sz w:val="20"/>
          <w:szCs w:val="20"/>
        </w:rPr>
        <w:t>751</w:t>
      </w:r>
      <w:r w:rsidRPr="00634B24">
        <w:rPr>
          <w:rFonts w:asciiTheme="majorBidi" w:eastAsia="Times New Roman" w:hAnsiTheme="majorBidi" w:cstheme="majorBidi" w:hint="cs"/>
          <w:b/>
          <w:bCs/>
          <w:sz w:val="20"/>
          <w:szCs w:val="20"/>
          <w:rtl/>
        </w:rPr>
        <w:t xml:space="preserve"> و برقم</w:t>
      </w:r>
      <w:r w:rsidRPr="00634B24">
        <w:rPr>
          <w:rFonts w:asciiTheme="majorBidi" w:eastAsia="Times New Roman" w:hAnsiTheme="majorBidi" w:cstheme="majorBidi"/>
          <w:b/>
          <w:bCs/>
          <w:sz w:val="20"/>
          <w:szCs w:val="20"/>
        </w:rPr>
        <w:t xml:space="preserve">1231 </w:t>
      </w:r>
      <w:r w:rsidRPr="00634B24">
        <w:rPr>
          <w:rFonts w:asciiTheme="majorBidi" w:eastAsia="Times New Roman" w:hAnsiTheme="majorBidi" w:cstheme="majorBidi" w:hint="cs"/>
          <w:b/>
          <w:bCs/>
          <w:sz w:val="20"/>
          <w:szCs w:val="20"/>
          <w:rtl/>
        </w:rPr>
        <w:t xml:space="preserve"> </w:t>
      </w:r>
      <w:r w:rsidRPr="00634B24">
        <w:rPr>
          <w:rFonts w:asciiTheme="majorBidi" w:eastAsia="Times New Roman" w:hAnsiTheme="majorBidi" w:cstheme="majorBidi"/>
          <w:b/>
          <w:bCs/>
          <w:sz w:val="20"/>
          <w:szCs w:val="20"/>
          <w:rtl/>
        </w:rPr>
        <w:t>في</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صحيح</w:t>
      </w:r>
      <w:r w:rsidRPr="00634B24">
        <w:rPr>
          <w:rFonts w:asciiTheme="majorBidi" w:eastAsia="Times New Roman" w:hAnsiTheme="majorBidi" w:cstheme="majorBidi"/>
          <w:b/>
          <w:bCs/>
          <w:sz w:val="20"/>
          <w:szCs w:val="20"/>
        </w:rPr>
        <w:t> </w:t>
      </w:r>
      <w:r w:rsidRPr="00634B24">
        <w:rPr>
          <w:rFonts w:asciiTheme="majorBidi" w:eastAsia="Times New Roman" w:hAnsiTheme="majorBidi" w:cstheme="majorBidi"/>
          <w:b/>
          <w:bCs/>
          <w:sz w:val="20"/>
          <w:szCs w:val="20"/>
          <w:rtl/>
        </w:rPr>
        <w:t>الجامع</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b/>
          <w:bCs/>
          <w:sz w:val="20"/>
          <w:szCs w:val="20"/>
        </w:rPr>
        <w:t> </w:t>
      </w:r>
    </w:p>
    <w:p w:rsidR="00A04626" w:rsidRPr="00634B24" w:rsidRDefault="00A04626" w:rsidP="00ED45FE">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color w:val="FF0000"/>
          <w:sz w:val="20"/>
          <w:szCs w:val="20"/>
          <w:rtl/>
        </w:rPr>
        <w:lastRenderedPageBreak/>
        <w:t>المفردات:</w:t>
      </w:r>
      <w:r w:rsidRPr="00634B24">
        <w:rPr>
          <w:rFonts w:asciiTheme="majorBidi" w:eastAsia="Times New Roman" w:hAnsiTheme="majorBidi" w:cstheme="majorBidi" w:hint="cs"/>
          <w:b/>
          <w:bCs/>
          <w:sz w:val="20"/>
          <w:szCs w:val="20"/>
          <w:rtl/>
        </w:rPr>
        <w:t xml:space="preserve"> </w:t>
      </w:r>
      <w:r w:rsidRPr="00634B24">
        <w:rPr>
          <w:rFonts w:asciiTheme="majorBidi" w:eastAsia="Times New Roman" w:hAnsiTheme="majorBidi" w:cstheme="majorBidi"/>
          <w:b/>
          <w:bCs/>
          <w:sz w:val="20"/>
          <w:szCs w:val="20"/>
          <w:rtl/>
        </w:rPr>
        <w:t>الموطؤون أكنافا</w:t>
      </w:r>
      <w:r w:rsidRPr="00634B24">
        <w:rPr>
          <w:rFonts w:asciiTheme="majorBidi" w:eastAsia="Times New Roman" w:hAnsiTheme="majorBidi" w:cstheme="majorBidi" w:hint="cs"/>
          <w:b/>
          <w:bCs/>
          <w:sz w:val="20"/>
          <w:szCs w:val="20"/>
          <w:rtl/>
        </w:rPr>
        <w:t>:</w:t>
      </w:r>
      <w:r w:rsidRPr="00634B24">
        <w:rPr>
          <w:rFonts w:asciiTheme="majorBidi" w:eastAsia="Times New Roman" w:hAnsiTheme="majorBidi" w:cstheme="majorBidi"/>
          <w:b/>
          <w:bCs/>
          <w:sz w:val="20"/>
          <w:szCs w:val="20"/>
          <w:rtl/>
        </w:rPr>
        <w:t xml:space="preserve"> </w:t>
      </w:r>
      <w:r w:rsidRPr="00634B24">
        <w:rPr>
          <w:rFonts w:asciiTheme="majorBidi" w:eastAsia="Times New Roman" w:hAnsiTheme="majorBidi" w:cstheme="majorBidi" w:hint="cs"/>
          <w:b/>
          <w:bCs/>
          <w:sz w:val="20"/>
          <w:szCs w:val="20"/>
          <w:rtl/>
        </w:rPr>
        <w:t>كناية تعبر عن</w:t>
      </w:r>
      <w:r w:rsidRPr="00634B24">
        <w:rPr>
          <w:rFonts w:asciiTheme="majorBidi" w:eastAsia="Times New Roman" w:hAnsiTheme="majorBidi" w:cstheme="majorBidi"/>
          <w:b/>
          <w:bCs/>
          <w:sz w:val="20"/>
          <w:szCs w:val="20"/>
          <w:rtl/>
        </w:rPr>
        <w:t xml:space="preserve"> الذين جوانبهم وطيئة لينة يتمكن فيها من يصاحبهم ولا يتأذى بهم، فهم يفرحون بالحسنة ويتجاوزون عن السيئة ويعفو ويصفحون</w:t>
      </w:r>
      <w:r w:rsidRPr="00634B24">
        <w:rPr>
          <w:rFonts w:asciiTheme="majorBidi" w:eastAsia="Times New Roman" w:hAnsiTheme="majorBidi" w:cstheme="majorBidi"/>
          <w:b/>
          <w:bCs/>
          <w:sz w:val="20"/>
          <w:szCs w:val="20"/>
        </w:rPr>
        <w:t xml:space="preserve"> .</w:t>
      </w:r>
      <w:r w:rsidRPr="00634B24">
        <w:rPr>
          <w:rFonts w:asciiTheme="majorBidi" w:eastAsia="Times New Roman" w:hAnsiTheme="majorBidi" w:cstheme="majorBidi"/>
          <w:sz w:val="20"/>
          <w:szCs w:val="20"/>
        </w:rPr>
        <w:t> </w:t>
      </w:r>
    </w:p>
    <w:p w:rsidR="005B45BD" w:rsidRPr="00634B24" w:rsidRDefault="005B45BD" w:rsidP="005B45BD">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color w:val="FF0000"/>
          <w:sz w:val="20"/>
          <w:szCs w:val="20"/>
          <w:rtl/>
        </w:rPr>
        <w:t>الشرح:</w:t>
      </w:r>
      <w:r w:rsidRPr="00634B24">
        <w:rPr>
          <w:rFonts w:asciiTheme="majorBidi" w:eastAsia="Times New Roman" w:hAnsiTheme="majorBidi" w:cstheme="majorBidi" w:hint="cs"/>
          <w:b/>
          <w:bCs/>
          <w:sz w:val="20"/>
          <w:szCs w:val="20"/>
          <w:rtl/>
        </w:rPr>
        <w:t xml:space="preserve"> يبين هذا الحديث العظيم صفة من صفات المؤمن التي يلزمه القيام بها والانتباه إليها، وهو أن يكون (مألفة) أي يتألف الناس ويألفونه، ولا يكون هذا إلا بمحبته للناس وبشاشته معهم، وصدقه وحفظه لحقوقهم وأسرارهم</w:t>
      </w:r>
      <w:r w:rsidRPr="00634B24">
        <w:rPr>
          <w:rFonts w:asciiTheme="majorBidi" w:eastAsia="Times New Roman" w:hAnsiTheme="majorBidi" w:cstheme="majorBidi" w:hint="cs"/>
          <w:sz w:val="20"/>
          <w:szCs w:val="20"/>
        </w:rPr>
        <w:t> </w:t>
      </w:r>
      <w:r w:rsidRPr="00634B24">
        <w:rPr>
          <w:rFonts w:asciiTheme="majorBidi" w:eastAsia="Times New Roman" w:hAnsiTheme="majorBidi" w:cstheme="majorBidi" w:hint="cs"/>
          <w:b/>
          <w:bCs/>
          <w:sz w:val="20"/>
          <w:szCs w:val="20"/>
          <w:rtl/>
        </w:rPr>
        <w:t>فالنبي صلى الله عليه وسلم يصف المؤمنين في توادهم وتراحمهم كالجسد الواحد،</w:t>
      </w:r>
      <w:r w:rsidRPr="00634B24">
        <w:rPr>
          <w:rFonts w:asciiTheme="majorBidi" w:eastAsia="Times New Roman" w:hAnsiTheme="majorBidi" w:cstheme="majorBidi" w:hint="cs"/>
          <w:sz w:val="20"/>
          <w:szCs w:val="20"/>
        </w:rPr>
        <w:t> </w:t>
      </w:r>
      <w:r w:rsidRPr="00634B24">
        <w:rPr>
          <w:rFonts w:asciiTheme="majorBidi" w:eastAsia="Times New Roman" w:hAnsiTheme="majorBidi" w:cstheme="majorBidi" w:hint="cs"/>
          <w:b/>
          <w:bCs/>
          <w:sz w:val="20"/>
          <w:szCs w:val="20"/>
          <w:rtl/>
        </w:rPr>
        <w:t>فالمؤمن مألفة، أي موضع للإجتماع والألفة، فهو كالجسد الواحد، الذي تجتمع فيه الأعضاء، أي مجمع الأعضاء التي تجتمع على الحب لهذا الجسد، وتتداعى له عندما يشاك، أو يشتكي</w:t>
      </w:r>
      <w:r w:rsidRPr="00634B24">
        <w:rPr>
          <w:rFonts w:asciiTheme="majorBidi" w:eastAsia="Times New Roman" w:hAnsiTheme="majorBidi" w:cstheme="majorBidi" w:hint="cs"/>
          <w:sz w:val="20"/>
          <w:szCs w:val="20"/>
        </w:rPr>
        <w:t> </w:t>
      </w:r>
      <w:r w:rsidRPr="00634B24">
        <w:rPr>
          <w:rFonts w:asciiTheme="majorBidi" w:eastAsia="Times New Roman" w:hAnsiTheme="majorBidi" w:cstheme="majorBidi" w:hint="cs"/>
          <w:b/>
          <w:bCs/>
          <w:sz w:val="20"/>
          <w:szCs w:val="20"/>
          <w:rtl/>
        </w:rPr>
        <w:t>فالعبد المؤمن بجسده الواحد يتآلف معه ولا يرضى أن تشوكه الشوكة في أي عضو منه، ويحب جسده حبا متساويا لجميعه، فأي أمر خارجي عنه يصيب بعض الأعضاء فإنه يتأثر له جميع الجسد ،ويتداعى فيما بينه لنصرة ذلك العضو الذي اشتكى من الضرر الحاصل له من ذلكم المؤثر الخارجي ،فهكذا ينبغي أن يكون المؤمن ، وهكذا ينبغي أن يكون جميع المؤمنين، ولذلكم في هذا الحديث الرسول صلى الله عليه وسلم يرشد إلى خصلتين تؤهل المؤمن أن يكون كذلك ..مع إخوانه وبينهم</w:t>
      </w:r>
      <w:r w:rsidRPr="00634B24">
        <w:rPr>
          <w:rFonts w:asciiTheme="majorBidi" w:eastAsia="Times New Roman" w:hAnsiTheme="majorBidi" w:cstheme="majorBidi" w:hint="cs"/>
          <w:b/>
          <w:bCs/>
          <w:sz w:val="20"/>
          <w:szCs w:val="20"/>
        </w:rPr>
        <w:t xml:space="preserve"> .</w:t>
      </w:r>
    </w:p>
    <w:p w:rsidR="005B45BD" w:rsidRPr="00634B24" w:rsidRDefault="005B45BD" w:rsidP="005B45BD">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sz w:val="20"/>
          <w:szCs w:val="20"/>
          <w:rtl/>
        </w:rPr>
        <w:t>أولاً</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b/>
          <w:bCs/>
          <w:sz w:val="20"/>
          <w:szCs w:val="20"/>
          <w:rtl/>
        </w:rPr>
        <w:t>يألف</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b/>
          <w:bCs/>
          <w:sz w:val="20"/>
          <w:szCs w:val="20"/>
          <w:rtl/>
        </w:rPr>
        <w:t xml:space="preserve"> وهذا فعل يصدر منه، لسلامة قلبه وسعة صدره يتطلب منه المخالطة والتودد للناس</w:t>
      </w:r>
      <w:r w:rsidRPr="00634B24">
        <w:rPr>
          <w:rFonts w:asciiTheme="majorBidi" w:eastAsia="Times New Roman" w:hAnsiTheme="majorBidi" w:cstheme="majorBidi" w:hint="cs"/>
          <w:b/>
          <w:bCs/>
          <w:sz w:val="20"/>
          <w:szCs w:val="20"/>
        </w:rPr>
        <w:t>.</w:t>
      </w:r>
    </w:p>
    <w:p w:rsidR="005B45BD" w:rsidRPr="00634B24" w:rsidRDefault="005B45BD" w:rsidP="005B45BD">
      <w:pPr>
        <w:bidi/>
        <w:spacing w:after="0" w:line="360" w:lineRule="auto"/>
        <w:jc w:val="lowKashida"/>
        <w:rPr>
          <w:rFonts w:asciiTheme="majorBidi" w:eastAsia="Times New Roman" w:hAnsiTheme="majorBidi" w:cstheme="majorBidi"/>
          <w:sz w:val="20"/>
          <w:szCs w:val="20"/>
          <w:rtl/>
        </w:rPr>
      </w:pPr>
      <w:r w:rsidRPr="00634B24">
        <w:rPr>
          <w:rFonts w:asciiTheme="majorBidi" w:eastAsia="Times New Roman" w:hAnsiTheme="majorBidi" w:cstheme="majorBidi" w:hint="cs"/>
          <w:b/>
          <w:bCs/>
          <w:sz w:val="20"/>
          <w:szCs w:val="20"/>
          <w:rtl/>
        </w:rPr>
        <w:t>ثانيا</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b/>
          <w:bCs/>
          <w:sz w:val="20"/>
          <w:szCs w:val="20"/>
          <w:rtl/>
        </w:rPr>
        <w:t>يؤلف: وهذا متعلق بغيره نتيجة ما يصدر عنه من حسن الكرم ومكارم الأخلاق، ويتطلب صدور أقوال وأفعال منه لغيره، بحيث تحفزهم وتدفعهم إلى القرب منه</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b/>
          <w:bCs/>
          <w:sz w:val="20"/>
          <w:szCs w:val="20"/>
        </w:rPr>
        <w:br/>
      </w:r>
      <w:r w:rsidRPr="00634B24">
        <w:rPr>
          <w:rFonts w:asciiTheme="majorBidi" w:eastAsia="Times New Roman" w:hAnsiTheme="majorBidi" w:cstheme="majorBidi" w:hint="cs"/>
          <w:b/>
          <w:bCs/>
          <w:sz w:val="20"/>
          <w:szCs w:val="20"/>
          <w:rtl/>
        </w:rPr>
        <w:t>ولكن لا يعني هذا مداهنة الناس على ما عندهم من الفساد أو الفسق،أو البدعة، وغض الطرف عن ذلك، ومحاباتهم ومسايرتهم على الباطل لاكتساب تآلفهم عليه. فهذا لا يقوم به الدين ولا تستقيم به المؤآلفة</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b/>
          <w:bCs/>
          <w:sz w:val="20"/>
          <w:szCs w:val="20"/>
          <w:rtl/>
        </w:rPr>
        <w:t xml:space="preserve"> وهذا أيضا يهدم الحب والبغض في الله، </w:t>
      </w:r>
      <w:r w:rsidRPr="00634B24">
        <w:rPr>
          <w:rFonts w:asciiTheme="majorBidi" w:eastAsia="Times New Roman" w:hAnsiTheme="majorBidi" w:cstheme="majorBidi" w:hint="cs"/>
          <w:b/>
          <w:bCs/>
          <w:sz w:val="20"/>
          <w:szCs w:val="20"/>
          <w:rtl/>
        </w:rPr>
        <w:lastRenderedPageBreak/>
        <w:t>ويضعف الولاء والبراء، ولكن كل يعطى بقدر قربه وبعده عن الله تعالى والتمسك بكتابه وسنة رسوله،أنزلوا الناس منازلهم</w:t>
      </w:r>
      <w:r w:rsidRPr="00634B24">
        <w:rPr>
          <w:rFonts w:asciiTheme="majorBidi" w:eastAsia="Times New Roman" w:hAnsiTheme="majorBidi" w:cstheme="majorBidi" w:hint="cs"/>
          <w:b/>
          <w:bCs/>
          <w:sz w:val="20"/>
          <w:szCs w:val="20"/>
        </w:rPr>
        <w:t>.</w:t>
      </w:r>
      <w:r w:rsidRPr="00634B24">
        <w:rPr>
          <w:rFonts w:asciiTheme="majorBidi" w:eastAsia="Times New Roman" w:hAnsiTheme="majorBidi" w:cstheme="majorBidi" w:hint="cs"/>
          <w:sz w:val="20"/>
          <w:szCs w:val="20"/>
        </w:rPr>
        <w:t> </w:t>
      </w:r>
    </w:p>
    <w:p w:rsidR="005B45BD" w:rsidRPr="00634B24" w:rsidRDefault="005B45BD" w:rsidP="005B45BD">
      <w:pPr>
        <w:bidi/>
        <w:spacing w:after="0" w:line="360" w:lineRule="auto"/>
        <w:jc w:val="lowKashida"/>
        <w:rPr>
          <w:rFonts w:asciiTheme="majorBidi" w:eastAsia="Times New Roman" w:hAnsiTheme="majorBidi" w:cstheme="majorBidi"/>
          <w:b/>
          <w:bCs/>
          <w:sz w:val="20"/>
          <w:szCs w:val="20"/>
          <w:rtl/>
        </w:rPr>
      </w:pPr>
      <w:r w:rsidRPr="00634B24">
        <w:rPr>
          <w:rFonts w:asciiTheme="majorBidi" w:eastAsia="Times New Roman" w:hAnsiTheme="majorBidi" w:cstheme="majorBidi" w:hint="cs"/>
          <w:b/>
          <w:bCs/>
          <w:sz w:val="20"/>
          <w:szCs w:val="20"/>
          <w:rtl/>
        </w:rPr>
        <w:t>ولا شك ان من اهم اسباب الالفه نفع الناس و قضاء حوائجهم وادخال السرور عليهم. وعليه فقد كان السبق العظيم في الخيرية لمن ينفع الناس كما بينه الحديث.</w:t>
      </w:r>
    </w:p>
    <w:p w:rsidR="00BF2533" w:rsidRPr="00CE1056" w:rsidRDefault="000974F9" w:rsidP="00BF278F">
      <w:pPr>
        <w:bidi/>
        <w:spacing w:after="0" w:line="360" w:lineRule="auto"/>
        <w:jc w:val="center"/>
        <w:rPr>
          <w:rFonts w:asciiTheme="majorBidi" w:eastAsia="Times New Roman" w:hAnsiTheme="majorBidi" w:cstheme="majorBidi"/>
          <w:b/>
          <w:bCs/>
          <w:color w:val="FF0000"/>
          <w:sz w:val="24"/>
          <w:szCs w:val="24"/>
          <w:rtl/>
        </w:rPr>
      </w:pPr>
      <w:r w:rsidRPr="00CE1056">
        <w:rPr>
          <w:rFonts w:asciiTheme="majorBidi" w:eastAsia="Times New Roman" w:hAnsiTheme="majorBidi" w:cstheme="majorBidi"/>
          <w:b/>
          <w:bCs/>
          <w:color w:val="FF0000"/>
          <w:sz w:val="24"/>
          <w:szCs w:val="24"/>
          <w:rtl/>
        </w:rPr>
        <w:t>أفضل الناس رجل يجاهد في سبيل الله بماله ونفسه</w:t>
      </w:r>
    </w:p>
    <w:p w:rsidR="00BF2533" w:rsidRPr="00CE1056" w:rsidRDefault="000974F9" w:rsidP="00B11959">
      <w:pPr>
        <w:bidi/>
        <w:spacing w:after="0" w:line="360" w:lineRule="auto"/>
        <w:jc w:val="both"/>
        <w:rPr>
          <w:rFonts w:asciiTheme="majorBidi" w:eastAsia="Times New Roman" w:hAnsiTheme="majorBidi" w:cstheme="majorBidi"/>
          <w:b/>
          <w:bCs/>
          <w:sz w:val="20"/>
          <w:szCs w:val="20"/>
          <w:rtl/>
        </w:rPr>
      </w:pPr>
      <w:r w:rsidRPr="00CE1056">
        <w:rPr>
          <w:rFonts w:asciiTheme="majorBidi" w:eastAsia="Times New Roman" w:hAnsiTheme="majorBidi" w:cstheme="majorBidi"/>
          <w:b/>
          <w:bCs/>
          <w:color w:val="FF0000"/>
          <w:sz w:val="20"/>
          <w:szCs w:val="20"/>
          <w:rtl/>
        </w:rPr>
        <w:t>الحديث:</w:t>
      </w:r>
      <w:r w:rsidR="00E54408" w:rsidRPr="00CE1056">
        <w:rPr>
          <w:rFonts w:ascii="Tahoma" w:hAnsi="Tahoma" w:cs="Tahoma"/>
          <w:color w:val="000080"/>
          <w:sz w:val="20"/>
          <w:szCs w:val="20"/>
          <w:shd w:val="clear" w:color="auto" w:fill="FCFBE5"/>
          <w:rtl/>
        </w:rPr>
        <w:t xml:space="preserve"> </w:t>
      </w:r>
      <w:r w:rsidR="00E54408" w:rsidRPr="00CE1056">
        <w:rPr>
          <w:rFonts w:asciiTheme="majorBidi" w:eastAsia="Times New Roman" w:hAnsiTheme="majorBidi" w:cstheme="majorBidi"/>
          <w:b/>
          <w:bCs/>
          <w:sz w:val="20"/>
          <w:szCs w:val="20"/>
          <w:rtl/>
        </w:rPr>
        <w:t>عن أبي سعيد الخدري</w:t>
      </w:r>
      <w:r w:rsidR="00E54408" w:rsidRPr="00CE1056">
        <w:rPr>
          <w:rFonts w:asciiTheme="majorBidi" w:eastAsia="Times New Roman" w:hAnsiTheme="majorBidi" w:cstheme="majorBidi" w:hint="cs"/>
          <w:b/>
          <w:bCs/>
          <w:sz w:val="20"/>
          <w:szCs w:val="20"/>
          <w:rtl/>
        </w:rPr>
        <w:t xml:space="preserve"> رضي الله عنه</w:t>
      </w:r>
      <w:r w:rsidR="00BF2533" w:rsidRPr="00CE1056">
        <w:rPr>
          <w:rFonts w:asciiTheme="majorBidi" w:eastAsia="Times New Roman" w:hAnsiTheme="majorBidi" w:cstheme="majorBidi"/>
          <w:b/>
          <w:bCs/>
          <w:sz w:val="20"/>
          <w:szCs w:val="20"/>
        </w:rPr>
        <w:t xml:space="preserve"> </w:t>
      </w:r>
      <w:r w:rsidR="00BF2533" w:rsidRPr="00CE1056">
        <w:rPr>
          <w:rFonts w:asciiTheme="majorBidi" w:eastAsia="Times New Roman" w:hAnsiTheme="majorBidi" w:cstheme="majorBidi"/>
          <w:b/>
          <w:bCs/>
          <w:sz w:val="20"/>
          <w:szCs w:val="20"/>
          <w:rtl/>
        </w:rPr>
        <w:t xml:space="preserve">سُئل رسول الله صلى الله عليه وسلم: أي الناس أفضل؟ فقال: </w:t>
      </w:r>
      <w:r w:rsidR="00E54408" w:rsidRPr="00CE1056">
        <w:rPr>
          <w:rFonts w:asciiTheme="majorBidi" w:eastAsia="Times New Roman" w:hAnsiTheme="majorBidi" w:cstheme="majorBidi" w:hint="cs"/>
          <w:b/>
          <w:bCs/>
          <w:sz w:val="20"/>
          <w:szCs w:val="20"/>
          <w:rtl/>
        </w:rPr>
        <w:t>(</w:t>
      </w:r>
      <w:r w:rsidR="00BF2533" w:rsidRPr="00CE1056">
        <w:rPr>
          <w:rFonts w:asciiTheme="majorBidi" w:eastAsia="Times New Roman" w:hAnsiTheme="majorBidi" w:cstheme="majorBidi"/>
          <w:b/>
          <w:bCs/>
          <w:sz w:val="20"/>
          <w:szCs w:val="20"/>
          <w:rtl/>
        </w:rPr>
        <w:t>رجل يجاهد في سبيل الله بماله ونفسه</w:t>
      </w:r>
      <w:r w:rsidR="00E54408" w:rsidRPr="00CE1056">
        <w:rPr>
          <w:rFonts w:asciiTheme="majorBidi" w:eastAsia="Times New Roman" w:hAnsiTheme="majorBidi" w:cstheme="majorBidi" w:hint="cs"/>
          <w:b/>
          <w:bCs/>
          <w:sz w:val="20"/>
          <w:szCs w:val="20"/>
          <w:rtl/>
        </w:rPr>
        <w:t>،</w:t>
      </w:r>
      <w:r w:rsidR="00D177C4" w:rsidRPr="00CE1056">
        <w:rPr>
          <w:rFonts w:asciiTheme="majorBidi" w:eastAsia="Times New Roman" w:hAnsiTheme="majorBidi" w:cstheme="majorBidi"/>
          <w:b/>
          <w:bCs/>
          <w:sz w:val="20"/>
          <w:szCs w:val="20"/>
        </w:rPr>
        <w:t xml:space="preserve">  </w:t>
      </w:r>
      <w:r w:rsidR="00D177C4" w:rsidRPr="00CE1056">
        <w:rPr>
          <w:rFonts w:asciiTheme="majorBidi" w:eastAsia="Times New Roman" w:hAnsiTheme="majorBidi" w:cstheme="majorBidi"/>
          <w:b/>
          <w:bCs/>
          <w:sz w:val="20"/>
          <w:szCs w:val="20"/>
          <w:rtl/>
        </w:rPr>
        <w:t>ثم مؤمن في شعب من الشعاب يعبد الله ربه, و يدع الناس من شره</w:t>
      </w:r>
      <w:r w:rsidR="00E54408" w:rsidRPr="00CE1056">
        <w:rPr>
          <w:rFonts w:asciiTheme="majorBidi" w:eastAsia="Times New Roman" w:hAnsiTheme="majorBidi" w:cstheme="majorBidi" w:hint="cs"/>
          <w:b/>
          <w:bCs/>
          <w:sz w:val="20"/>
          <w:szCs w:val="20"/>
          <w:rtl/>
        </w:rPr>
        <w:t>)</w:t>
      </w:r>
      <w:r w:rsidR="00BF2533" w:rsidRPr="00CE1056">
        <w:rPr>
          <w:rFonts w:asciiTheme="majorBidi" w:eastAsia="Times New Roman" w:hAnsiTheme="majorBidi" w:cstheme="majorBidi"/>
          <w:b/>
          <w:bCs/>
          <w:sz w:val="20"/>
          <w:szCs w:val="20"/>
          <w:rtl/>
        </w:rPr>
        <w:t xml:space="preserve"> رواه </w:t>
      </w:r>
      <w:r w:rsidR="00E54408" w:rsidRPr="00CE1056">
        <w:rPr>
          <w:rFonts w:asciiTheme="majorBidi" w:eastAsia="Times New Roman" w:hAnsiTheme="majorBidi" w:cstheme="majorBidi" w:hint="cs"/>
          <w:b/>
          <w:bCs/>
          <w:sz w:val="20"/>
          <w:szCs w:val="20"/>
          <w:rtl/>
        </w:rPr>
        <w:t>البخاري و</w:t>
      </w:r>
      <w:r w:rsidR="00BF2533" w:rsidRPr="00CE1056">
        <w:rPr>
          <w:rFonts w:asciiTheme="majorBidi" w:eastAsia="Times New Roman" w:hAnsiTheme="majorBidi" w:cstheme="majorBidi"/>
          <w:b/>
          <w:bCs/>
          <w:sz w:val="20"/>
          <w:szCs w:val="20"/>
          <w:rtl/>
        </w:rPr>
        <w:t>مسلم</w:t>
      </w:r>
      <w:r w:rsidR="00BF2533" w:rsidRPr="00CE1056">
        <w:rPr>
          <w:rFonts w:asciiTheme="majorBidi" w:eastAsia="Times New Roman" w:hAnsiTheme="majorBidi" w:cstheme="majorBidi"/>
          <w:b/>
          <w:bCs/>
          <w:sz w:val="20"/>
          <w:szCs w:val="20"/>
        </w:rPr>
        <w:t xml:space="preserve"> .</w:t>
      </w:r>
    </w:p>
    <w:p w:rsidR="00E25CF3" w:rsidRPr="00CE1056" w:rsidRDefault="00E25CF3" w:rsidP="00E370DB">
      <w:pPr>
        <w:bidi/>
        <w:spacing w:after="0" w:line="360" w:lineRule="auto"/>
        <w:jc w:val="both"/>
        <w:rPr>
          <w:rFonts w:asciiTheme="majorBidi" w:eastAsia="Times New Roman" w:hAnsiTheme="majorBidi" w:cstheme="majorBidi"/>
          <w:b/>
          <w:bCs/>
          <w:sz w:val="20"/>
          <w:szCs w:val="20"/>
          <w:rtl/>
        </w:rPr>
      </w:pPr>
      <w:r w:rsidRPr="00CE1056">
        <w:rPr>
          <w:rFonts w:asciiTheme="majorBidi" w:eastAsia="Times New Roman" w:hAnsiTheme="majorBidi" w:cstheme="majorBidi" w:hint="cs"/>
          <w:b/>
          <w:bCs/>
          <w:sz w:val="20"/>
          <w:szCs w:val="20"/>
          <w:rtl/>
        </w:rPr>
        <w:t xml:space="preserve">وروى </w:t>
      </w:r>
      <w:r w:rsidRPr="00CE1056">
        <w:rPr>
          <w:rFonts w:asciiTheme="majorBidi" w:eastAsia="Times New Roman" w:hAnsiTheme="majorBidi" w:cstheme="majorBidi"/>
          <w:b/>
          <w:bCs/>
          <w:sz w:val="20"/>
          <w:szCs w:val="20"/>
          <w:rtl/>
        </w:rPr>
        <w:t>ع</w:t>
      </w:r>
      <w:r w:rsidRPr="00CE1056">
        <w:rPr>
          <w:rFonts w:asciiTheme="majorBidi" w:eastAsia="Times New Roman" w:hAnsiTheme="majorBidi" w:cstheme="majorBidi" w:hint="cs"/>
          <w:b/>
          <w:bCs/>
          <w:sz w:val="20"/>
          <w:szCs w:val="20"/>
          <w:rtl/>
        </w:rPr>
        <w:t>ن</w:t>
      </w:r>
      <w:r w:rsidRPr="00CE1056">
        <w:rPr>
          <w:rFonts w:asciiTheme="majorBidi" w:eastAsia="Times New Roman" w:hAnsiTheme="majorBidi" w:cstheme="majorBidi"/>
          <w:b/>
          <w:bCs/>
          <w:sz w:val="20"/>
          <w:szCs w:val="20"/>
          <w:rtl/>
        </w:rPr>
        <w:t xml:space="preserve"> </w:t>
      </w:r>
      <w:r w:rsidRPr="00CE1056">
        <w:rPr>
          <w:rFonts w:asciiTheme="majorBidi" w:eastAsia="Times New Roman" w:hAnsiTheme="majorBidi" w:cstheme="majorBidi" w:hint="cs"/>
          <w:b/>
          <w:bCs/>
          <w:sz w:val="20"/>
          <w:szCs w:val="20"/>
          <w:rtl/>
        </w:rPr>
        <w:t>ابن عباس رضي الله عنهما</w:t>
      </w:r>
      <w:r w:rsidRPr="00CE1056">
        <w:rPr>
          <w:rFonts w:asciiTheme="majorBidi" w:eastAsia="Times New Roman" w:hAnsiTheme="majorBidi" w:cstheme="majorBidi"/>
          <w:b/>
          <w:bCs/>
          <w:sz w:val="20"/>
          <w:szCs w:val="20"/>
          <w:rtl/>
        </w:rPr>
        <w:t>، أَ</w:t>
      </w:r>
      <w:r w:rsidRPr="00CE1056">
        <w:rPr>
          <w:rFonts w:asciiTheme="majorBidi" w:eastAsia="Times New Roman" w:hAnsiTheme="majorBidi" w:cstheme="majorBidi" w:hint="cs"/>
          <w:b/>
          <w:bCs/>
          <w:sz w:val="20"/>
          <w:szCs w:val="20"/>
          <w:rtl/>
        </w:rPr>
        <w:t xml:space="preserve">ن النبي </w:t>
      </w:r>
      <w:r w:rsidRPr="00CE1056">
        <w:rPr>
          <w:rFonts w:asciiTheme="majorBidi" w:eastAsia="Times New Roman" w:hAnsiTheme="majorBidi" w:cstheme="majorBidi"/>
          <w:b/>
          <w:bCs/>
          <w:sz w:val="20"/>
          <w:szCs w:val="20"/>
          <w:rtl/>
        </w:rPr>
        <w:t xml:space="preserve">صلى الله عليه وسلم </w:t>
      </w:r>
      <w:r w:rsidRPr="00CE1056">
        <w:rPr>
          <w:rFonts w:asciiTheme="majorBidi" w:eastAsia="Times New Roman" w:hAnsiTheme="majorBidi" w:cstheme="majorBidi" w:hint="cs"/>
          <w:b/>
          <w:bCs/>
          <w:sz w:val="20"/>
          <w:szCs w:val="20"/>
          <w:rtl/>
        </w:rPr>
        <w:t>قال</w:t>
      </w:r>
      <w:r w:rsidRPr="00CE1056">
        <w:rPr>
          <w:rFonts w:asciiTheme="majorBidi" w:eastAsia="Times New Roman" w:hAnsiTheme="majorBidi" w:cstheme="majorBidi"/>
          <w:b/>
          <w:bCs/>
          <w:sz w:val="20"/>
          <w:szCs w:val="20"/>
          <w:rtl/>
        </w:rPr>
        <w:t>: (</w:t>
      </w:r>
      <w:r w:rsidRPr="00CE1056">
        <w:rPr>
          <w:rFonts w:asciiTheme="majorBidi" w:eastAsia="Times New Roman" w:hAnsiTheme="majorBidi" w:cstheme="majorBidi" w:hint="cs"/>
          <w:b/>
          <w:bCs/>
          <w:sz w:val="20"/>
          <w:szCs w:val="20"/>
          <w:rtl/>
        </w:rPr>
        <w:t>ألا أخبركم بخير الناس رجل ممسك ‏ ‏بعنان ‏ ‏فرسه في سبيل الله ألا أخبركم بالذي يتلوه رجل معتزل في غنيمة له يؤدي حق الله فيها ألا أخبركم بشر الناس رجل يسأل بالله ولا يعطي به‏</w:t>
      </w:r>
      <w:r w:rsidRPr="00CE1056">
        <w:rPr>
          <w:rFonts w:asciiTheme="majorBidi" w:eastAsia="Times New Roman" w:hAnsiTheme="majorBidi" w:cstheme="majorBidi"/>
          <w:b/>
          <w:bCs/>
          <w:sz w:val="20"/>
          <w:szCs w:val="20"/>
          <w:rtl/>
        </w:rPr>
        <w:t>)</w:t>
      </w:r>
      <w:r w:rsidRPr="00CE1056">
        <w:rPr>
          <w:rFonts w:asciiTheme="majorBidi" w:eastAsia="Times New Roman" w:hAnsiTheme="majorBidi" w:cstheme="majorBidi"/>
          <w:b/>
          <w:bCs/>
          <w:sz w:val="20"/>
          <w:szCs w:val="20"/>
        </w:rPr>
        <w:t> </w:t>
      </w:r>
      <w:r w:rsidRPr="00CE1056">
        <w:rPr>
          <w:rFonts w:asciiTheme="majorBidi" w:eastAsia="Times New Roman" w:hAnsiTheme="majorBidi" w:cstheme="majorBidi" w:hint="cs"/>
          <w:b/>
          <w:bCs/>
          <w:sz w:val="20"/>
          <w:szCs w:val="20"/>
          <w:rtl/>
        </w:rPr>
        <w:t>اخرجه</w:t>
      </w:r>
      <w:r w:rsidRPr="00CE1056">
        <w:rPr>
          <w:rFonts w:asciiTheme="majorBidi" w:eastAsia="Times New Roman" w:hAnsiTheme="majorBidi" w:cstheme="majorBidi"/>
          <w:b/>
          <w:bCs/>
          <w:sz w:val="20"/>
          <w:szCs w:val="20"/>
          <w:rtl/>
        </w:rPr>
        <w:t xml:space="preserve"> الترمذي </w:t>
      </w:r>
      <w:r w:rsidRPr="00CE1056">
        <w:rPr>
          <w:rFonts w:asciiTheme="majorBidi" w:eastAsia="Times New Roman" w:hAnsiTheme="majorBidi" w:cstheme="majorBidi" w:hint="cs"/>
          <w:b/>
          <w:bCs/>
          <w:sz w:val="20"/>
          <w:szCs w:val="20"/>
          <w:rtl/>
        </w:rPr>
        <w:t xml:space="preserve">في سننه </w:t>
      </w:r>
      <w:r w:rsidRPr="00CE1056">
        <w:rPr>
          <w:rFonts w:asciiTheme="majorBidi" w:eastAsia="Times New Roman" w:hAnsiTheme="majorBidi" w:cstheme="majorBidi"/>
          <w:b/>
          <w:bCs/>
          <w:sz w:val="20"/>
          <w:szCs w:val="20"/>
          <w:rtl/>
        </w:rPr>
        <w:t>وصححه الألباني</w:t>
      </w:r>
      <w:r w:rsidRPr="00CE1056">
        <w:rPr>
          <w:rFonts w:asciiTheme="majorBidi" w:eastAsia="Times New Roman" w:hAnsiTheme="majorBidi" w:cstheme="majorBidi" w:hint="cs"/>
          <w:b/>
          <w:bCs/>
          <w:sz w:val="20"/>
          <w:szCs w:val="20"/>
          <w:rtl/>
        </w:rPr>
        <w:t xml:space="preserve"> في مشكاة المصابيح رقم </w:t>
      </w:r>
      <w:r w:rsidRPr="00CE1056">
        <w:rPr>
          <w:rFonts w:asciiTheme="majorBidi" w:eastAsia="Times New Roman" w:hAnsiTheme="majorBidi" w:cstheme="majorBidi"/>
          <w:b/>
          <w:bCs/>
          <w:sz w:val="20"/>
          <w:szCs w:val="20"/>
        </w:rPr>
        <w:t>1941</w:t>
      </w:r>
      <w:r w:rsidRPr="00CE1056">
        <w:rPr>
          <w:rFonts w:asciiTheme="majorBidi" w:eastAsia="Times New Roman" w:hAnsiTheme="majorBidi" w:cstheme="majorBidi" w:hint="cs"/>
          <w:b/>
          <w:bCs/>
          <w:sz w:val="20"/>
          <w:szCs w:val="20"/>
          <w:rtl/>
        </w:rPr>
        <w:t>.</w:t>
      </w:r>
    </w:p>
    <w:p w:rsidR="00E370DB" w:rsidRPr="00CE1056" w:rsidRDefault="00BE63CE" w:rsidP="00872140">
      <w:pPr>
        <w:pStyle w:val="Heading2"/>
        <w:bidi/>
        <w:spacing w:before="0" w:beforeAutospacing="0" w:after="0" w:afterAutospacing="0" w:line="360" w:lineRule="auto"/>
        <w:jc w:val="both"/>
        <w:rPr>
          <w:rFonts w:asciiTheme="majorBidi" w:hAnsiTheme="majorBidi" w:cstheme="majorBidi"/>
          <w:sz w:val="20"/>
          <w:szCs w:val="20"/>
          <w:rtl/>
        </w:rPr>
      </w:pPr>
      <w:r w:rsidRPr="00CE1056">
        <w:rPr>
          <w:rFonts w:asciiTheme="majorBidi" w:hAnsiTheme="majorBidi" w:cstheme="majorBidi" w:hint="cs"/>
          <w:color w:val="FF0000"/>
          <w:sz w:val="20"/>
          <w:szCs w:val="20"/>
          <w:rtl/>
        </w:rPr>
        <w:t>الشرح:</w:t>
      </w:r>
      <w:r w:rsidR="009B2A82" w:rsidRPr="00CE1056">
        <w:rPr>
          <w:rFonts w:asciiTheme="majorBidi" w:hAnsiTheme="majorBidi" w:cstheme="majorBidi" w:hint="cs"/>
          <w:sz w:val="20"/>
          <w:szCs w:val="20"/>
          <w:rtl/>
        </w:rPr>
        <w:t xml:space="preserve"> </w:t>
      </w:r>
      <w:r w:rsidR="009B2A82" w:rsidRPr="00CE1056">
        <w:rPr>
          <w:rFonts w:asciiTheme="majorBidi" w:hAnsiTheme="majorBidi" w:cstheme="majorBidi"/>
          <w:sz w:val="20"/>
          <w:szCs w:val="20"/>
          <w:rtl/>
        </w:rPr>
        <w:t>وفي هذه الأحاديث أن النبي صلى الله عليه وسلم سأل أي الرجال خير فبين أنه الرجل الذي يجاهد في سبيل الله بماله ونفسه ثم أي قال ورجل مؤمن في شعب من الشعاب يعبد الله ويدع الناس من شره يعني أنه قائم بعبادة الله كاف عن الناس ولا يريد أن ينال الناس منه شر وهذا أحد الأدلة الدالة على أن العزلة خير من الخلطة مع الناس ولكن الصحيح في هذه المسألة أن في ذلك تفصيلا من كان يخشى على دينه بالاختلاط بالناس فالأفضل له العزلة ومن لا يخشى فالأفضل أن يخالط الناس لقول النبي صلى الله عليه وسلم: المؤمن الذي يخالط الناس ويصبر على آذاهم خير من المؤمن الذي لا يخالط الناس ولا يصبر على آذاهم</w:t>
      </w:r>
      <w:r w:rsidR="009B2A82" w:rsidRPr="00CE1056">
        <w:rPr>
          <w:rFonts w:asciiTheme="majorBidi" w:hAnsiTheme="majorBidi" w:cstheme="majorBidi"/>
          <w:sz w:val="20"/>
          <w:szCs w:val="20"/>
        </w:rPr>
        <w:t>. </w:t>
      </w:r>
      <w:r w:rsidR="00E370DB" w:rsidRPr="00CE1056">
        <w:rPr>
          <w:rFonts w:asciiTheme="majorBidi" w:hAnsiTheme="majorBidi" w:cstheme="majorBidi" w:hint="cs"/>
          <w:sz w:val="20"/>
          <w:szCs w:val="20"/>
          <w:rtl/>
        </w:rPr>
        <w:t xml:space="preserve"> </w:t>
      </w:r>
      <w:r w:rsidR="009B2A82" w:rsidRPr="00CE1056">
        <w:rPr>
          <w:rFonts w:asciiTheme="majorBidi" w:hAnsiTheme="majorBidi" w:cstheme="majorBidi"/>
          <w:sz w:val="20"/>
          <w:szCs w:val="20"/>
          <w:rtl/>
        </w:rPr>
        <w:t xml:space="preserve">فمثلا: إذا فسد الزمان ورأيت أن اختلاطك مع الناس لا يزيدك إلا شرا وبعدا من الله فعليك بالوحدة اعتزل قال النبي صلى الله عليه وسلم: يوشك أن يكون خير مال الرجل غنما يتبع بها شعث الجبال </w:t>
      </w:r>
      <w:r w:rsidR="009B2A82" w:rsidRPr="00CE1056">
        <w:rPr>
          <w:rFonts w:asciiTheme="majorBidi" w:hAnsiTheme="majorBidi" w:cstheme="majorBidi"/>
          <w:sz w:val="20"/>
          <w:szCs w:val="20"/>
          <w:rtl/>
        </w:rPr>
        <w:lastRenderedPageBreak/>
        <w:t>ومراتع القطر</w:t>
      </w:r>
      <w:r w:rsidR="009B2A82" w:rsidRPr="00CE1056">
        <w:rPr>
          <w:rFonts w:asciiTheme="majorBidi" w:hAnsiTheme="majorBidi" w:cstheme="majorBidi"/>
          <w:sz w:val="20"/>
          <w:szCs w:val="20"/>
        </w:rPr>
        <w:t>.</w:t>
      </w:r>
      <w:r w:rsidR="00E370DB" w:rsidRPr="00CE1056">
        <w:rPr>
          <w:rFonts w:asciiTheme="majorBidi" w:hAnsiTheme="majorBidi" w:cstheme="majorBidi" w:hint="cs"/>
          <w:sz w:val="20"/>
          <w:szCs w:val="20"/>
          <w:rtl/>
        </w:rPr>
        <w:t xml:space="preserve"> </w:t>
      </w:r>
      <w:r w:rsidR="009B2A82" w:rsidRPr="00CE1056">
        <w:rPr>
          <w:rFonts w:asciiTheme="majorBidi" w:hAnsiTheme="majorBidi" w:cstheme="majorBidi"/>
          <w:sz w:val="20"/>
          <w:szCs w:val="20"/>
          <w:rtl/>
        </w:rPr>
        <w:t>فالمسألة تختلف العزلة في زمن الفتن والشر والخوف من المعاصي خير من الخلطة أما إذا لم يكن الأمر كذلك فاختلط مع الناس وأمر بالمعروف وانه عن المنكر واصبر على آذاهم وعاشرهم ربما ينفع الله بك رجلا</w:t>
      </w:r>
      <w:r w:rsidR="009B2A82" w:rsidRPr="00CE1056">
        <w:rPr>
          <w:rFonts w:asciiTheme="majorBidi" w:hAnsiTheme="majorBidi" w:cstheme="majorBidi"/>
          <w:sz w:val="20"/>
          <w:szCs w:val="20"/>
        </w:rPr>
        <w:t> </w:t>
      </w:r>
      <w:r w:rsidR="00E370DB" w:rsidRPr="00CE1056">
        <w:rPr>
          <w:rFonts w:asciiTheme="majorBidi" w:hAnsiTheme="majorBidi" w:cstheme="majorBidi"/>
          <w:sz w:val="20"/>
          <w:szCs w:val="20"/>
          <w:rtl/>
        </w:rPr>
        <w:t>واحدا خير لك من حمر النعم إذا هداه الله على يديك</w:t>
      </w:r>
      <w:r w:rsidR="00E370DB" w:rsidRPr="00CE1056">
        <w:rPr>
          <w:rFonts w:asciiTheme="majorBidi" w:hAnsiTheme="majorBidi" w:cstheme="majorBidi" w:hint="cs"/>
          <w:sz w:val="20"/>
          <w:szCs w:val="20"/>
          <w:rtl/>
        </w:rPr>
        <w:t>.</w:t>
      </w:r>
    </w:p>
    <w:p w:rsidR="002319FA" w:rsidRPr="00CE1056" w:rsidRDefault="002319FA" w:rsidP="002319FA">
      <w:pPr>
        <w:bidi/>
        <w:spacing w:after="0" w:line="360" w:lineRule="auto"/>
        <w:jc w:val="center"/>
        <w:rPr>
          <w:rFonts w:asciiTheme="majorBidi" w:eastAsia="Times New Roman" w:hAnsiTheme="majorBidi" w:cstheme="majorBidi"/>
          <w:b/>
          <w:bCs/>
          <w:color w:val="FF0000"/>
          <w:sz w:val="24"/>
          <w:szCs w:val="24"/>
          <w:rtl/>
        </w:rPr>
      </w:pPr>
      <w:r w:rsidRPr="00CE1056">
        <w:rPr>
          <w:rFonts w:asciiTheme="majorBidi" w:eastAsia="Times New Roman" w:hAnsiTheme="majorBidi" w:cstheme="majorBidi"/>
          <w:b/>
          <w:bCs/>
          <w:color w:val="FF0000"/>
          <w:sz w:val="24"/>
          <w:szCs w:val="24"/>
          <w:rtl/>
        </w:rPr>
        <w:t>خير الناس أحسنهم قضـاءً</w:t>
      </w:r>
    </w:p>
    <w:p w:rsidR="002319FA" w:rsidRPr="00CE1056" w:rsidRDefault="002319FA" w:rsidP="0055116F">
      <w:pPr>
        <w:bidi/>
        <w:spacing w:after="0" w:line="360" w:lineRule="auto"/>
        <w:jc w:val="lowKashida"/>
        <w:rPr>
          <w:rFonts w:asciiTheme="majorBidi" w:eastAsia="Times New Roman" w:hAnsiTheme="majorBidi" w:cstheme="majorBidi"/>
          <w:b/>
          <w:bCs/>
          <w:sz w:val="20"/>
          <w:szCs w:val="20"/>
          <w:rtl/>
        </w:rPr>
      </w:pPr>
      <w:r w:rsidRPr="00CE1056">
        <w:rPr>
          <w:rFonts w:asciiTheme="majorBidi" w:eastAsia="Times New Roman" w:hAnsiTheme="majorBidi" w:cstheme="majorBidi"/>
          <w:b/>
          <w:bCs/>
          <w:color w:val="FF0000"/>
          <w:sz w:val="20"/>
          <w:szCs w:val="20"/>
          <w:rtl/>
        </w:rPr>
        <w:t>الحديث:</w:t>
      </w:r>
      <w:r w:rsidRPr="00CE1056">
        <w:rPr>
          <w:rFonts w:asciiTheme="majorBidi" w:eastAsia="Times New Roman" w:hAnsiTheme="majorBidi" w:cstheme="majorBidi"/>
          <w:b/>
          <w:bCs/>
          <w:sz w:val="20"/>
          <w:szCs w:val="20"/>
          <w:rtl/>
        </w:rPr>
        <w:t xml:space="preserve"> عن أبي رافع أن النبي -صلى الله عليه وسلم- استسلف من رجل بكرا، وقال: ( إذا جاءت إبل الصدقة قضيناك) فلما قدمت، قال: ( يا أبا رافع، اقض هذا الرجل بكره) فلم أجد إلا رباعيا فصاعدا فأخبرت النبي -صلى الله عليه وسلم- فقال: (أعطه فإن خير الناس أحسنهم قضاء)</w:t>
      </w:r>
      <w:r w:rsidRPr="00CE1056">
        <w:rPr>
          <w:rFonts w:asciiTheme="majorBidi" w:eastAsia="Times New Roman" w:hAnsiTheme="majorBidi" w:cstheme="majorBidi"/>
          <w:b/>
          <w:bCs/>
          <w:sz w:val="20"/>
          <w:szCs w:val="20"/>
        </w:rPr>
        <w:t xml:space="preserve"> . </w:t>
      </w:r>
      <w:r w:rsidRPr="00CE1056">
        <w:rPr>
          <w:rFonts w:asciiTheme="majorBidi" w:eastAsia="Times New Roman" w:hAnsiTheme="majorBidi" w:cstheme="majorBidi"/>
          <w:b/>
          <w:bCs/>
          <w:sz w:val="20"/>
          <w:szCs w:val="20"/>
          <w:rtl/>
        </w:rPr>
        <w:t xml:space="preserve">رواه ابن ماجة ورواه أيضا عن عرباض بن سارية بلفظ (خير الناس خيرهم قضاء) والحديث صححه الألباني في صحيح الجامع حديث رقم 3290. </w:t>
      </w:r>
      <w:r w:rsidRPr="00CE1056">
        <w:rPr>
          <w:rFonts w:asciiTheme="majorBidi" w:eastAsia="Times New Roman" w:hAnsiTheme="majorBidi" w:cstheme="majorBidi" w:hint="cs"/>
          <w:b/>
          <w:bCs/>
          <w:sz w:val="20"/>
          <w:szCs w:val="20"/>
          <w:rtl/>
        </w:rPr>
        <w:t>وهو في صحيح البخاري من حديث أبي هريرة رضي الله عنه بلفظ (أعطوه،فإن من خيار الناس أحسنهم قضاء).</w:t>
      </w:r>
    </w:p>
    <w:p w:rsidR="002319FA" w:rsidRPr="00CE1056" w:rsidRDefault="002319FA" w:rsidP="002319FA">
      <w:pPr>
        <w:bidi/>
        <w:spacing w:after="0" w:line="360" w:lineRule="auto"/>
        <w:jc w:val="lowKashida"/>
        <w:rPr>
          <w:rFonts w:asciiTheme="majorBidi" w:eastAsia="Times New Roman" w:hAnsiTheme="majorBidi" w:cstheme="majorBidi"/>
          <w:b/>
          <w:bCs/>
          <w:sz w:val="20"/>
          <w:szCs w:val="20"/>
        </w:rPr>
      </w:pPr>
      <w:r w:rsidRPr="00CE1056">
        <w:rPr>
          <w:rFonts w:asciiTheme="majorBidi" w:eastAsia="Times New Roman" w:hAnsiTheme="majorBidi" w:cstheme="majorBidi" w:hint="cs"/>
          <w:b/>
          <w:bCs/>
          <w:color w:val="FF0000"/>
          <w:sz w:val="20"/>
          <w:szCs w:val="20"/>
          <w:rtl/>
        </w:rPr>
        <w:t>المفردات:</w:t>
      </w:r>
      <w:r w:rsidRPr="00CE1056">
        <w:rPr>
          <w:rFonts w:asciiTheme="majorBidi" w:eastAsia="Times New Roman" w:hAnsiTheme="majorBidi" w:cstheme="majorBidi" w:hint="cs"/>
          <w:b/>
          <w:bCs/>
          <w:sz w:val="20"/>
          <w:szCs w:val="20"/>
          <w:rtl/>
        </w:rPr>
        <w:t xml:space="preserve"> البكره من الإبل يعنى الفتى أو الصغير من الإبل (العجل). ورباعيا من الإبل هو</w:t>
      </w:r>
      <w:r w:rsidRPr="00CE1056">
        <w:rPr>
          <w:rFonts w:asciiTheme="majorBidi" w:eastAsia="Times New Roman" w:hAnsiTheme="majorBidi" w:cstheme="majorBidi"/>
          <w:b/>
          <w:bCs/>
          <w:sz w:val="20"/>
          <w:szCs w:val="20"/>
          <w:rtl/>
        </w:rPr>
        <w:t xml:space="preserve"> من الإبل ما أتى عليه ست سنين ودخل في السابعة حين طلعت رباعيته</w:t>
      </w:r>
      <w:r w:rsidRPr="00CE1056">
        <w:rPr>
          <w:rFonts w:asciiTheme="majorBidi" w:eastAsia="Times New Roman" w:hAnsiTheme="majorBidi" w:cstheme="majorBidi" w:hint="cs"/>
          <w:b/>
          <w:bCs/>
          <w:sz w:val="20"/>
          <w:szCs w:val="20"/>
          <w:rtl/>
        </w:rPr>
        <w:t>.</w:t>
      </w:r>
    </w:p>
    <w:p w:rsidR="002319FA" w:rsidRPr="00CE1056" w:rsidRDefault="002319FA" w:rsidP="002319FA">
      <w:pPr>
        <w:bidi/>
        <w:spacing w:after="0" w:line="360" w:lineRule="auto"/>
        <w:jc w:val="lowKashida"/>
        <w:rPr>
          <w:rFonts w:asciiTheme="majorBidi" w:eastAsia="Times New Roman" w:hAnsiTheme="majorBidi" w:cstheme="majorBidi"/>
          <w:b/>
          <w:bCs/>
          <w:sz w:val="20"/>
          <w:szCs w:val="20"/>
          <w:rtl/>
        </w:rPr>
      </w:pPr>
      <w:r w:rsidRPr="00CE1056">
        <w:rPr>
          <w:rFonts w:asciiTheme="majorBidi" w:eastAsia="Times New Roman" w:hAnsiTheme="majorBidi" w:cstheme="majorBidi" w:hint="cs"/>
          <w:b/>
          <w:bCs/>
          <w:color w:val="FF0000"/>
          <w:sz w:val="20"/>
          <w:szCs w:val="20"/>
          <w:rtl/>
        </w:rPr>
        <w:t>الشرح:</w:t>
      </w:r>
      <w:r w:rsidRPr="00CE1056">
        <w:rPr>
          <w:rFonts w:asciiTheme="majorBidi" w:eastAsia="Times New Roman" w:hAnsiTheme="majorBidi" w:cstheme="majorBidi" w:hint="cs"/>
          <w:b/>
          <w:bCs/>
          <w:sz w:val="20"/>
          <w:szCs w:val="20"/>
          <w:rtl/>
        </w:rPr>
        <w:t xml:space="preserve"> </w:t>
      </w:r>
      <w:r w:rsidRPr="00CE1056">
        <w:rPr>
          <w:rFonts w:asciiTheme="majorBidi" w:eastAsia="Times New Roman" w:hAnsiTheme="majorBidi" w:cstheme="majorBidi"/>
          <w:b/>
          <w:bCs/>
          <w:sz w:val="20"/>
          <w:szCs w:val="20"/>
          <w:rtl/>
        </w:rPr>
        <w:t>والقضاء هنا أداء الدين، فكلما حرصت على أداء الدين كلما ارتقيت عند الله عز وجل، ودخلت في باب الأفضلية، وباب الخيرية</w:t>
      </w:r>
      <w:r w:rsidRPr="00CE1056">
        <w:rPr>
          <w:rFonts w:asciiTheme="majorBidi" w:eastAsia="Times New Roman" w:hAnsiTheme="majorBidi" w:cstheme="majorBidi" w:hint="cs"/>
          <w:b/>
          <w:bCs/>
          <w:sz w:val="20"/>
          <w:szCs w:val="20"/>
          <w:rtl/>
        </w:rPr>
        <w:t xml:space="preserve">. و إنما كان ذلك </w:t>
      </w:r>
      <w:r w:rsidRPr="00CE1056">
        <w:rPr>
          <w:rFonts w:asciiTheme="majorBidi" w:eastAsia="Times New Roman" w:hAnsiTheme="majorBidi" w:cstheme="majorBidi"/>
          <w:b/>
          <w:bCs/>
          <w:sz w:val="20"/>
          <w:szCs w:val="20"/>
          <w:rtl/>
        </w:rPr>
        <w:t xml:space="preserve">لأن الذي يستقرض ويؤدي في الوقت المحدد يشجع على فعل الخيرات، أما الذي يأخذ ولا يعطي يمنع الخير بين الناس، </w:t>
      </w:r>
      <w:r w:rsidRPr="00CE1056">
        <w:rPr>
          <w:rFonts w:asciiTheme="majorBidi" w:eastAsia="Times New Roman" w:hAnsiTheme="majorBidi" w:cstheme="majorBidi" w:hint="cs"/>
          <w:b/>
          <w:bCs/>
          <w:sz w:val="20"/>
          <w:szCs w:val="20"/>
          <w:rtl/>
        </w:rPr>
        <w:t>ف</w:t>
      </w:r>
      <w:r w:rsidRPr="00CE1056">
        <w:rPr>
          <w:rFonts w:asciiTheme="majorBidi" w:eastAsia="Times New Roman" w:hAnsiTheme="majorBidi" w:cstheme="majorBidi"/>
          <w:b/>
          <w:bCs/>
          <w:sz w:val="20"/>
          <w:szCs w:val="20"/>
          <w:rtl/>
        </w:rPr>
        <w:t>إذا رأيت الناس يتهربون من القرض الحسن، فلإساءة الذين يستقرضون، ولا يؤدون</w:t>
      </w:r>
      <w:r w:rsidRPr="00CE1056">
        <w:rPr>
          <w:rFonts w:asciiTheme="majorBidi" w:eastAsia="Times New Roman" w:hAnsiTheme="majorBidi" w:cstheme="majorBidi" w:hint="cs"/>
          <w:b/>
          <w:bCs/>
          <w:sz w:val="20"/>
          <w:szCs w:val="20"/>
          <w:rtl/>
        </w:rPr>
        <w:t>.</w:t>
      </w:r>
    </w:p>
    <w:p w:rsidR="002319FA" w:rsidRPr="00446F7E" w:rsidRDefault="002319FA" w:rsidP="002319FA">
      <w:pPr>
        <w:bidi/>
        <w:spacing w:after="0" w:line="360" w:lineRule="auto"/>
        <w:jc w:val="center"/>
        <w:rPr>
          <w:rFonts w:asciiTheme="majorBidi" w:eastAsia="Times New Roman" w:hAnsiTheme="majorBidi" w:cstheme="majorBidi"/>
          <w:b/>
          <w:bCs/>
          <w:color w:val="FF0000"/>
          <w:sz w:val="24"/>
          <w:szCs w:val="24"/>
          <w:rtl/>
        </w:rPr>
      </w:pPr>
      <w:r w:rsidRPr="00446F7E">
        <w:rPr>
          <w:rFonts w:asciiTheme="majorBidi" w:eastAsia="Times New Roman" w:hAnsiTheme="majorBidi" w:cstheme="majorBidi"/>
          <w:b/>
          <w:bCs/>
          <w:color w:val="FF0000"/>
          <w:sz w:val="24"/>
          <w:szCs w:val="24"/>
          <w:rtl/>
        </w:rPr>
        <w:t>ليس أحد</w:t>
      </w:r>
      <w:r w:rsidRPr="00446F7E">
        <w:rPr>
          <w:rFonts w:asciiTheme="majorBidi" w:eastAsia="Times New Roman" w:hAnsiTheme="majorBidi" w:cstheme="majorBidi"/>
          <w:b/>
          <w:bCs/>
          <w:color w:val="FF0000"/>
          <w:sz w:val="24"/>
          <w:szCs w:val="24"/>
        </w:rPr>
        <w:t> </w:t>
      </w:r>
      <w:r w:rsidRPr="00446F7E">
        <w:rPr>
          <w:rFonts w:asciiTheme="majorBidi" w:eastAsia="Times New Roman" w:hAnsiTheme="majorBidi" w:cstheme="majorBidi"/>
          <w:b/>
          <w:bCs/>
          <w:color w:val="FF0000"/>
          <w:sz w:val="24"/>
          <w:szCs w:val="24"/>
          <w:rtl/>
        </w:rPr>
        <w:t>أفضل</w:t>
      </w:r>
      <w:r w:rsidRPr="00446F7E">
        <w:rPr>
          <w:rFonts w:asciiTheme="majorBidi" w:eastAsia="Times New Roman" w:hAnsiTheme="majorBidi" w:cstheme="majorBidi"/>
          <w:b/>
          <w:bCs/>
          <w:color w:val="FF0000"/>
          <w:sz w:val="24"/>
          <w:szCs w:val="24"/>
        </w:rPr>
        <w:t> </w:t>
      </w:r>
      <w:r w:rsidRPr="00446F7E">
        <w:rPr>
          <w:rFonts w:asciiTheme="majorBidi" w:eastAsia="Times New Roman" w:hAnsiTheme="majorBidi" w:cstheme="majorBidi"/>
          <w:b/>
          <w:bCs/>
          <w:color w:val="FF0000"/>
          <w:sz w:val="24"/>
          <w:szCs w:val="24"/>
          <w:rtl/>
        </w:rPr>
        <w:t>عند الله</w:t>
      </w:r>
    </w:p>
    <w:p w:rsidR="002319FA" w:rsidRPr="00446F7E" w:rsidRDefault="002319FA" w:rsidP="002319FA">
      <w:pPr>
        <w:bidi/>
        <w:spacing w:after="0" w:line="360" w:lineRule="auto"/>
        <w:jc w:val="both"/>
        <w:rPr>
          <w:rFonts w:asciiTheme="majorBidi" w:eastAsia="Times New Roman" w:hAnsiTheme="majorBidi" w:cstheme="majorBidi"/>
          <w:b/>
          <w:bCs/>
          <w:sz w:val="20"/>
          <w:szCs w:val="20"/>
          <w:rtl/>
        </w:rPr>
      </w:pPr>
      <w:r w:rsidRPr="00446F7E">
        <w:rPr>
          <w:rFonts w:asciiTheme="majorBidi" w:eastAsia="Times New Roman" w:hAnsiTheme="majorBidi" w:cstheme="majorBidi"/>
          <w:b/>
          <w:bCs/>
          <w:color w:val="FF0000"/>
          <w:sz w:val="20"/>
          <w:szCs w:val="20"/>
          <w:rtl/>
        </w:rPr>
        <w:t>الحديث:</w:t>
      </w:r>
      <w:r w:rsidRPr="00446F7E">
        <w:rPr>
          <w:rFonts w:asciiTheme="majorBidi" w:eastAsia="Times New Roman" w:hAnsiTheme="majorBidi" w:cstheme="majorBidi"/>
          <w:b/>
          <w:bCs/>
          <w:sz w:val="20"/>
          <w:szCs w:val="20"/>
          <w:rtl/>
        </w:rPr>
        <w:t xml:space="preserve"> عن عبد الله بن شداد</w:t>
      </w:r>
      <w:r w:rsidRP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رضي الله عنه</w:t>
      </w:r>
      <w:r w:rsidRPr="00446F7E">
        <w:rPr>
          <w:rFonts w:asciiTheme="majorBidi" w:eastAsia="Times New Roman" w:hAnsiTheme="majorBidi" w:cstheme="majorBidi"/>
          <w:sz w:val="20"/>
          <w:szCs w:val="20"/>
        </w:rPr>
        <w:t> </w:t>
      </w:r>
      <w:r w:rsidRPr="00446F7E">
        <w:rPr>
          <w:rFonts w:asciiTheme="majorBidi" w:eastAsia="Times New Roman" w:hAnsiTheme="majorBidi" w:cstheme="majorBidi"/>
          <w:b/>
          <w:bCs/>
          <w:sz w:val="20"/>
          <w:szCs w:val="20"/>
          <w:rtl/>
        </w:rPr>
        <w:t xml:space="preserve">قال: قال </w:t>
      </w:r>
      <w:r w:rsidRPr="00446F7E">
        <w:rPr>
          <w:rFonts w:asciiTheme="majorBidi" w:eastAsia="Times New Roman" w:hAnsiTheme="majorBidi" w:cstheme="majorBidi" w:hint="cs"/>
          <w:b/>
          <w:bCs/>
          <w:sz w:val="20"/>
          <w:szCs w:val="20"/>
          <w:rtl/>
        </w:rPr>
        <w:t>النبي</w:t>
      </w:r>
      <w:r w:rsidRPr="00446F7E">
        <w:rPr>
          <w:rFonts w:asciiTheme="majorBidi" w:eastAsia="Times New Roman" w:hAnsiTheme="majorBidi" w:cstheme="majorBidi"/>
          <w:b/>
          <w:bCs/>
          <w:sz w:val="20"/>
          <w:szCs w:val="20"/>
          <w:rtl/>
        </w:rPr>
        <w:t xml:space="preserve"> صلى الله عليه وسلم</w:t>
      </w:r>
      <w:r w:rsidRP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ليس أحد</w:t>
      </w:r>
      <w:r w:rsidRPr="00446F7E">
        <w:rPr>
          <w:rFonts w:asciiTheme="majorBidi" w:eastAsia="Times New Roman" w:hAnsiTheme="majorBidi" w:cstheme="majorBidi"/>
          <w:b/>
          <w:bCs/>
          <w:sz w:val="20"/>
          <w:szCs w:val="20"/>
        </w:rPr>
        <w:t> </w:t>
      </w:r>
      <w:r w:rsidRPr="00446F7E">
        <w:rPr>
          <w:rFonts w:asciiTheme="majorBidi" w:eastAsia="Times New Roman" w:hAnsiTheme="majorBidi" w:cstheme="majorBidi"/>
          <w:b/>
          <w:bCs/>
          <w:sz w:val="20"/>
          <w:szCs w:val="20"/>
          <w:rtl/>
        </w:rPr>
        <w:t>أفضل</w:t>
      </w:r>
      <w:r w:rsidRPr="00446F7E">
        <w:rPr>
          <w:rFonts w:asciiTheme="majorBidi" w:eastAsia="Times New Roman" w:hAnsiTheme="majorBidi" w:cstheme="majorBidi"/>
          <w:b/>
          <w:bCs/>
          <w:sz w:val="20"/>
          <w:szCs w:val="20"/>
        </w:rPr>
        <w:t> </w:t>
      </w:r>
      <w:r w:rsidRPr="00446F7E">
        <w:rPr>
          <w:rFonts w:asciiTheme="majorBidi" w:eastAsia="Times New Roman" w:hAnsiTheme="majorBidi" w:cstheme="majorBidi"/>
          <w:b/>
          <w:bCs/>
          <w:sz w:val="20"/>
          <w:szCs w:val="20"/>
          <w:rtl/>
        </w:rPr>
        <w:t>عند الله من مؤمن يعمر في الإسلام لتسبيحه وتكبيره وتهليله</w:t>
      </w:r>
      <w:r w:rsidRPr="00446F7E">
        <w:rPr>
          <w:rFonts w:asciiTheme="majorBidi" w:eastAsia="Times New Roman" w:hAnsiTheme="majorBidi" w:cstheme="majorBidi" w:hint="cs"/>
          <w:b/>
          <w:bCs/>
          <w:sz w:val="20"/>
          <w:szCs w:val="20"/>
          <w:rtl/>
        </w:rPr>
        <w:t>)</w:t>
      </w:r>
      <w:r w:rsidRPr="00446F7E">
        <w:rPr>
          <w:rFonts w:asciiTheme="majorBidi" w:eastAsia="Times New Roman" w:hAnsiTheme="majorBidi" w:cstheme="majorBidi"/>
          <w:b/>
          <w:bCs/>
          <w:sz w:val="20"/>
          <w:szCs w:val="20"/>
          <w:rtl/>
        </w:rPr>
        <w:t xml:space="preserve"> </w:t>
      </w:r>
      <w:r w:rsidRPr="00446F7E">
        <w:rPr>
          <w:rFonts w:asciiTheme="majorBidi" w:eastAsia="Times New Roman" w:hAnsiTheme="majorBidi" w:cstheme="majorBidi" w:hint="cs"/>
          <w:b/>
          <w:bCs/>
          <w:sz w:val="20"/>
          <w:szCs w:val="20"/>
          <w:rtl/>
        </w:rPr>
        <w:t xml:space="preserve">رواه </w:t>
      </w:r>
      <w:r w:rsidRPr="00446F7E">
        <w:rPr>
          <w:rFonts w:asciiTheme="majorBidi" w:eastAsia="Times New Roman" w:hAnsiTheme="majorBidi" w:cstheme="majorBidi" w:hint="cs"/>
          <w:b/>
          <w:bCs/>
          <w:sz w:val="20"/>
          <w:szCs w:val="20"/>
          <w:rtl/>
        </w:rPr>
        <w:lastRenderedPageBreak/>
        <w:t xml:space="preserve">احمد في المسند النسائي  في </w:t>
      </w:r>
      <w:r w:rsidRPr="00446F7E">
        <w:rPr>
          <w:rFonts w:asciiTheme="majorBidi" w:eastAsia="Times New Roman" w:hAnsiTheme="majorBidi" w:cstheme="majorBidi"/>
          <w:b/>
          <w:bCs/>
          <w:sz w:val="20"/>
          <w:szCs w:val="20"/>
          <w:rtl/>
        </w:rPr>
        <w:t>السنن الكبرى للنسائي</w:t>
      </w:r>
      <w:r w:rsidRPr="00446F7E">
        <w:rPr>
          <w:rFonts w:asciiTheme="majorBidi" w:eastAsia="Times New Roman" w:hAnsiTheme="majorBidi" w:cstheme="majorBidi"/>
          <w:b/>
          <w:bCs/>
          <w:sz w:val="20"/>
          <w:szCs w:val="20"/>
        </w:rPr>
        <w:t xml:space="preserve"> </w:t>
      </w:r>
      <w:r w:rsidRPr="00446F7E">
        <w:rPr>
          <w:rFonts w:asciiTheme="majorBidi" w:eastAsia="Times New Roman" w:hAnsiTheme="majorBidi" w:cstheme="majorBidi" w:hint="cs"/>
          <w:b/>
          <w:bCs/>
          <w:sz w:val="20"/>
          <w:szCs w:val="20"/>
          <w:rtl/>
        </w:rPr>
        <w:t>و</w:t>
      </w:r>
      <w:r w:rsidRPr="00446F7E">
        <w:rPr>
          <w:rFonts w:asciiTheme="majorBidi" w:eastAsia="Times New Roman" w:hAnsiTheme="majorBidi" w:cstheme="majorBidi"/>
          <w:b/>
          <w:bCs/>
          <w:sz w:val="20"/>
          <w:szCs w:val="20"/>
        </w:rPr>
        <w:t> </w:t>
      </w:r>
      <w:r w:rsidRPr="00446F7E">
        <w:rPr>
          <w:rFonts w:asciiTheme="majorBidi" w:eastAsia="Times New Roman" w:hAnsiTheme="majorBidi" w:cstheme="majorBidi"/>
          <w:b/>
          <w:bCs/>
          <w:sz w:val="20"/>
          <w:szCs w:val="20"/>
          <w:rtl/>
        </w:rPr>
        <w:t>حسن</w:t>
      </w:r>
      <w:r w:rsidRPr="00446F7E">
        <w:rPr>
          <w:rFonts w:asciiTheme="majorBidi" w:eastAsia="Times New Roman" w:hAnsiTheme="majorBidi" w:cstheme="majorBidi" w:hint="cs"/>
          <w:b/>
          <w:bCs/>
          <w:sz w:val="20"/>
          <w:szCs w:val="20"/>
          <w:rtl/>
        </w:rPr>
        <w:t>ه الألباني في</w:t>
      </w:r>
      <w:r w:rsidRPr="00446F7E">
        <w:rPr>
          <w:rFonts w:asciiTheme="majorBidi" w:eastAsia="Times New Roman" w:hAnsiTheme="majorBidi" w:cstheme="majorBidi"/>
          <w:b/>
          <w:bCs/>
          <w:sz w:val="20"/>
          <w:szCs w:val="20"/>
        </w:rPr>
        <w:t xml:space="preserve"> </w:t>
      </w:r>
      <w:r w:rsidRPr="00446F7E">
        <w:rPr>
          <w:rFonts w:asciiTheme="majorBidi" w:eastAsia="Times New Roman" w:hAnsiTheme="majorBidi" w:cstheme="majorBidi"/>
          <w:b/>
          <w:bCs/>
          <w:sz w:val="20"/>
          <w:szCs w:val="20"/>
          <w:rtl/>
        </w:rPr>
        <w:t xml:space="preserve">السلسلة الصحيحة </w:t>
      </w:r>
      <w:r w:rsidRPr="00446F7E">
        <w:rPr>
          <w:rFonts w:asciiTheme="majorBidi" w:eastAsia="Times New Roman" w:hAnsiTheme="majorBidi" w:cstheme="majorBidi" w:hint="cs"/>
          <w:b/>
          <w:bCs/>
          <w:sz w:val="20"/>
          <w:szCs w:val="20"/>
          <w:rtl/>
        </w:rPr>
        <w:t xml:space="preserve">رقم </w:t>
      </w:r>
      <w:r w:rsidRPr="00446F7E">
        <w:rPr>
          <w:rFonts w:asciiTheme="majorBidi" w:eastAsia="Times New Roman" w:hAnsiTheme="majorBidi" w:cstheme="majorBidi"/>
          <w:b/>
          <w:bCs/>
          <w:sz w:val="20"/>
          <w:szCs w:val="20"/>
        </w:rPr>
        <w:t>654</w:t>
      </w:r>
      <w:r w:rsidRPr="00446F7E">
        <w:rPr>
          <w:rFonts w:asciiTheme="majorBidi" w:eastAsia="Times New Roman" w:hAnsiTheme="majorBidi" w:cstheme="majorBidi" w:hint="cs"/>
          <w:b/>
          <w:bCs/>
          <w:sz w:val="20"/>
          <w:szCs w:val="20"/>
          <w:rtl/>
        </w:rPr>
        <w:t>.</w:t>
      </w:r>
    </w:p>
    <w:p w:rsidR="002319FA" w:rsidRPr="00446F7E" w:rsidRDefault="002319FA" w:rsidP="00446F7E">
      <w:pPr>
        <w:bidi/>
        <w:spacing w:after="0" w:line="360" w:lineRule="auto"/>
        <w:jc w:val="lowKashida"/>
        <w:rPr>
          <w:rFonts w:asciiTheme="majorBidi" w:eastAsia="Times New Roman" w:hAnsiTheme="majorBidi" w:cstheme="majorBidi"/>
          <w:b/>
          <w:bCs/>
          <w:sz w:val="20"/>
          <w:szCs w:val="20"/>
          <w:rtl/>
        </w:rPr>
      </w:pPr>
      <w:r w:rsidRPr="00446F7E">
        <w:rPr>
          <w:rFonts w:asciiTheme="majorBidi" w:eastAsia="Times New Roman" w:hAnsiTheme="majorBidi" w:cstheme="majorBidi" w:hint="cs"/>
          <w:b/>
          <w:bCs/>
          <w:sz w:val="20"/>
          <w:szCs w:val="20"/>
          <w:rtl/>
        </w:rPr>
        <w:t xml:space="preserve">الشرح: </w:t>
      </w:r>
      <w:r w:rsidRPr="00446F7E">
        <w:rPr>
          <w:rFonts w:asciiTheme="majorBidi" w:eastAsia="Times New Roman" w:hAnsiTheme="majorBidi" w:cstheme="majorBidi"/>
          <w:b/>
          <w:bCs/>
          <w:sz w:val="20"/>
          <w:szCs w:val="20"/>
          <w:rtl/>
        </w:rPr>
        <w:t>وقد دل هذا الحديث العظيم على عظم فضل من طال عمره وحسن عمله، ولم يزل لسانه رطبا بذكر الله عز وجل</w:t>
      </w:r>
      <w:r w:rsidRPr="00446F7E">
        <w:rPr>
          <w:rFonts w:asciiTheme="majorBidi" w:eastAsia="Times New Roman" w:hAnsiTheme="majorBidi" w:cstheme="majorBidi"/>
          <w:b/>
          <w:bCs/>
          <w:sz w:val="20"/>
          <w:szCs w:val="20"/>
        </w:rPr>
        <w:t>.</w:t>
      </w:r>
      <w:r w:rsidRPr="00446F7E">
        <w:rPr>
          <w:rFonts w:asciiTheme="majorBidi" w:eastAsia="Times New Roman" w:hAnsiTheme="majorBidi" w:cstheme="majorBidi" w:hint="cs"/>
          <w:b/>
          <w:bCs/>
          <w:sz w:val="20"/>
          <w:szCs w:val="20"/>
          <w:rtl/>
        </w:rPr>
        <w:t xml:space="preserve"> و</w:t>
      </w:r>
      <w:r w:rsidRPr="00446F7E">
        <w:rPr>
          <w:rFonts w:asciiTheme="majorBidi" w:eastAsia="Times New Roman" w:hAnsiTheme="majorBidi" w:cstheme="majorBidi"/>
          <w:b/>
          <w:bCs/>
          <w:sz w:val="20"/>
          <w:szCs w:val="20"/>
          <w:rtl/>
        </w:rPr>
        <w:t xml:space="preserve"> قد خص الله عز وجل أربع كلمات بفضائل عظيمة وميزات جليلة، تدل على عظم شأنهن، ورفعة قدرهن، وعلو مكانتهن، وتميزهن على ما</w:t>
      </w:r>
      <w:r w:rsidRP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سواهن من الكلام، وهن</w:t>
      </w:r>
      <w:r w:rsidRPr="00446F7E">
        <w:rPr>
          <w:rFonts w:asciiTheme="majorBidi" w:eastAsia="Times New Roman" w:hAnsiTheme="majorBidi" w:cstheme="majorBidi"/>
          <w:b/>
          <w:bCs/>
          <w:sz w:val="20"/>
          <w:szCs w:val="20"/>
        </w:rPr>
        <w:t>:</w:t>
      </w:r>
      <w:r w:rsid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سبحان الله، والحمد لله، ولا اله إلا الله، والله أكبر</w:t>
      </w:r>
      <w:r w:rsidRPr="00446F7E">
        <w:rPr>
          <w:rFonts w:asciiTheme="majorBidi" w:eastAsia="Times New Roman" w:hAnsiTheme="majorBidi" w:cstheme="majorBidi"/>
          <w:b/>
          <w:bCs/>
          <w:sz w:val="20"/>
          <w:szCs w:val="20"/>
        </w:rPr>
        <w:t>"</w:t>
      </w:r>
      <w:r w:rsidRPr="00446F7E">
        <w:rPr>
          <w:rFonts w:asciiTheme="majorBidi" w:eastAsia="Times New Roman" w:hAnsiTheme="majorBidi" w:cstheme="majorBidi" w:hint="cs"/>
          <w:b/>
          <w:bCs/>
          <w:sz w:val="20"/>
          <w:szCs w:val="20"/>
          <w:rtl/>
        </w:rPr>
        <w:t xml:space="preserve">. وقد </w:t>
      </w:r>
      <w:r w:rsidRPr="00446F7E">
        <w:rPr>
          <w:rFonts w:asciiTheme="majorBidi" w:eastAsia="Times New Roman" w:hAnsiTheme="majorBidi" w:cstheme="majorBidi"/>
          <w:b/>
          <w:bCs/>
          <w:sz w:val="20"/>
          <w:szCs w:val="20"/>
          <w:rtl/>
        </w:rPr>
        <w:t>ورد في فضلهن نصوص كثيرة تدل دلالة قوية على عظم شأن هؤلاء الكلمات وما</w:t>
      </w:r>
      <w:r w:rsidRP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يترتب على القيام بهن أجور عظيمة وأفضال كريمة وخيرات متوالية في الدنيا والآخرة</w:t>
      </w:r>
      <w:r w:rsidRPr="00446F7E">
        <w:rPr>
          <w:rFonts w:asciiTheme="majorBidi" w:eastAsia="Times New Roman" w:hAnsiTheme="majorBidi" w:cstheme="majorBidi"/>
          <w:b/>
          <w:bCs/>
          <w:sz w:val="20"/>
          <w:szCs w:val="20"/>
        </w:rPr>
        <w:t>.</w:t>
      </w:r>
      <w:r w:rsidRPr="00446F7E">
        <w:rPr>
          <w:rFonts w:asciiTheme="majorBidi" w:eastAsia="Times New Roman" w:hAnsiTheme="majorBidi" w:cstheme="majorBidi" w:hint="cs"/>
          <w:b/>
          <w:bCs/>
          <w:sz w:val="20"/>
          <w:szCs w:val="20"/>
          <w:rtl/>
        </w:rPr>
        <w:t xml:space="preserve"> وقد جمع </w:t>
      </w:r>
      <w:r w:rsidRPr="00446F7E">
        <w:rPr>
          <w:rFonts w:asciiTheme="majorBidi" w:eastAsia="Times New Roman" w:hAnsiTheme="majorBidi" w:cstheme="majorBidi"/>
          <w:b/>
          <w:bCs/>
          <w:sz w:val="20"/>
          <w:szCs w:val="20"/>
          <w:rtl/>
        </w:rPr>
        <w:t>كتاب أسمه "فضائل الكلمات الأربع" أعداد د/عبد</w:t>
      </w:r>
      <w:r w:rsidRPr="00446F7E">
        <w:rPr>
          <w:rFonts w:asciiTheme="majorBidi" w:eastAsia="Times New Roman" w:hAnsiTheme="majorBidi" w:cstheme="majorBidi" w:hint="cs"/>
          <w:b/>
          <w:bCs/>
          <w:sz w:val="20"/>
          <w:szCs w:val="20"/>
          <w:rtl/>
        </w:rPr>
        <w:t xml:space="preserve"> </w:t>
      </w:r>
      <w:r w:rsidRPr="00446F7E">
        <w:rPr>
          <w:rFonts w:asciiTheme="majorBidi" w:eastAsia="Times New Roman" w:hAnsiTheme="majorBidi" w:cstheme="majorBidi"/>
          <w:b/>
          <w:bCs/>
          <w:sz w:val="20"/>
          <w:szCs w:val="20"/>
          <w:rtl/>
        </w:rPr>
        <w:t>الرزاق بن عبد المحسن البدر</w:t>
      </w:r>
      <w:r w:rsidRPr="00446F7E">
        <w:rPr>
          <w:rFonts w:asciiTheme="majorBidi" w:eastAsia="Times New Roman" w:hAnsiTheme="majorBidi" w:cstheme="majorBidi" w:hint="cs"/>
          <w:b/>
          <w:bCs/>
          <w:sz w:val="20"/>
          <w:szCs w:val="20"/>
          <w:rtl/>
        </w:rPr>
        <w:t xml:space="preserve"> العديد من هذه الفضائل و الأجور. </w:t>
      </w:r>
    </w:p>
    <w:p w:rsidR="00B72DE4" w:rsidRPr="00BB7E2D" w:rsidRDefault="00B72DE4" w:rsidP="00BF278F">
      <w:pPr>
        <w:bidi/>
        <w:spacing w:after="0" w:line="360" w:lineRule="auto"/>
        <w:jc w:val="center"/>
        <w:rPr>
          <w:rFonts w:asciiTheme="majorBidi" w:eastAsia="Times New Roman" w:hAnsiTheme="majorBidi" w:cstheme="majorBidi"/>
          <w:b/>
          <w:bCs/>
          <w:color w:val="FF0000"/>
          <w:sz w:val="24"/>
          <w:szCs w:val="24"/>
          <w:rtl/>
        </w:rPr>
      </w:pPr>
      <w:r w:rsidRPr="00BB7E2D">
        <w:rPr>
          <w:rFonts w:asciiTheme="majorBidi" w:eastAsia="Times New Roman" w:hAnsiTheme="majorBidi" w:cstheme="majorBidi"/>
          <w:b/>
          <w:bCs/>
          <w:color w:val="FF0000"/>
          <w:sz w:val="24"/>
          <w:szCs w:val="24"/>
          <w:rtl/>
        </w:rPr>
        <w:t>خيار أهل الأرض ألزمهم مهاجر إبراهيم</w:t>
      </w:r>
    </w:p>
    <w:p w:rsidR="00B72DE4" w:rsidRPr="00BB7E2D" w:rsidRDefault="00B72DE4" w:rsidP="00BF278F">
      <w:pPr>
        <w:bidi/>
        <w:spacing w:after="0" w:line="360" w:lineRule="auto"/>
        <w:jc w:val="both"/>
        <w:rPr>
          <w:rFonts w:asciiTheme="majorBidi" w:eastAsia="Times New Roman" w:hAnsiTheme="majorBidi" w:cstheme="majorBidi"/>
          <w:b/>
          <w:bCs/>
          <w:sz w:val="20"/>
          <w:szCs w:val="20"/>
          <w:rtl/>
        </w:rPr>
      </w:pPr>
      <w:r w:rsidRPr="00BB7E2D">
        <w:rPr>
          <w:rFonts w:asciiTheme="majorBidi" w:eastAsia="Times New Roman" w:hAnsiTheme="majorBidi" w:cstheme="majorBidi"/>
          <w:b/>
          <w:bCs/>
          <w:color w:val="FF0000"/>
          <w:sz w:val="20"/>
          <w:szCs w:val="20"/>
          <w:rtl/>
        </w:rPr>
        <w:t xml:space="preserve">الحديث: </w:t>
      </w:r>
      <w:r w:rsidRPr="00BB7E2D">
        <w:rPr>
          <w:rFonts w:asciiTheme="majorBidi" w:eastAsia="Times New Roman" w:hAnsiTheme="majorBidi" w:cstheme="majorBidi" w:hint="cs"/>
          <w:b/>
          <w:bCs/>
          <w:sz w:val="20"/>
          <w:szCs w:val="20"/>
          <w:rtl/>
        </w:rPr>
        <w:t xml:space="preserve">عن عبدالله بن عمرو بن العاص رضي الله عنهما قال سمعت رسول الله </w:t>
      </w:r>
      <w:r w:rsidRPr="00BB7E2D">
        <w:rPr>
          <w:rFonts w:asciiTheme="majorBidi" w:eastAsia="Times New Roman" w:hAnsiTheme="majorBidi" w:cstheme="majorBidi"/>
          <w:b/>
          <w:bCs/>
          <w:sz w:val="20"/>
          <w:szCs w:val="20"/>
          <w:rtl/>
        </w:rPr>
        <w:t xml:space="preserve">صلى الله عليه وسلم </w:t>
      </w:r>
      <w:r w:rsidRPr="00BB7E2D">
        <w:rPr>
          <w:rFonts w:asciiTheme="majorBidi" w:eastAsia="Times New Roman" w:hAnsiTheme="majorBidi" w:cstheme="majorBidi" w:hint="cs"/>
          <w:b/>
          <w:bCs/>
          <w:sz w:val="20"/>
          <w:szCs w:val="20"/>
          <w:rtl/>
        </w:rPr>
        <w:t>يقول (</w:t>
      </w:r>
      <w:r w:rsidRPr="00BB7E2D">
        <w:rPr>
          <w:rFonts w:asciiTheme="majorBidi" w:eastAsia="Times New Roman" w:hAnsiTheme="majorBidi" w:cstheme="majorBidi"/>
          <w:b/>
          <w:bCs/>
          <w:sz w:val="20"/>
          <w:szCs w:val="20"/>
          <w:rtl/>
        </w:rPr>
        <w:t xml:space="preserve">ستكون هجرة بعد هجرة، فخيار أهل الأرض ألزمهم مهاجر إبراهيم </w:t>
      </w:r>
      <w:r w:rsidRPr="00BB7E2D">
        <w:rPr>
          <w:rFonts w:asciiTheme="majorBidi" w:eastAsia="Times New Roman" w:hAnsiTheme="majorBidi" w:cstheme="majorBidi" w:hint="cs"/>
          <w:b/>
          <w:bCs/>
          <w:sz w:val="20"/>
          <w:szCs w:val="20"/>
          <w:rtl/>
        </w:rPr>
        <w:t>-</w:t>
      </w:r>
      <w:r w:rsidRPr="00BB7E2D">
        <w:rPr>
          <w:rFonts w:asciiTheme="majorBidi" w:eastAsia="Times New Roman" w:hAnsiTheme="majorBidi" w:cstheme="majorBidi"/>
          <w:b/>
          <w:bCs/>
          <w:sz w:val="20"/>
          <w:szCs w:val="20"/>
          <w:rtl/>
        </w:rPr>
        <w:t>أي الشام</w:t>
      </w:r>
      <w:r w:rsidRPr="00BB7E2D">
        <w:rPr>
          <w:rFonts w:asciiTheme="majorBidi" w:eastAsia="Times New Roman" w:hAnsiTheme="majorBidi" w:cstheme="majorBidi" w:hint="cs"/>
          <w:b/>
          <w:bCs/>
          <w:sz w:val="20"/>
          <w:szCs w:val="20"/>
          <w:rtl/>
        </w:rPr>
        <w:t>-</w:t>
      </w:r>
      <w:r w:rsidRPr="00BB7E2D">
        <w:rPr>
          <w:rFonts w:asciiTheme="majorBidi" w:eastAsia="Times New Roman" w:hAnsiTheme="majorBidi" w:cstheme="majorBidi"/>
          <w:b/>
          <w:bCs/>
          <w:sz w:val="20"/>
          <w:szCs w:val="20"/>
          <w:rtl/>
        </w:rPr>
        <w:t xml:space="preserve"> ويبقى في الأرض شرار أهلها، تلفظُهم أرضوهم، تقذرهم نفس الله، وتحشرهم النار مع القردة والخنازير</w:t>
      </w:r>
      <w:r w:rsidRPr="00BB7E2D">
        <w:rPr>
          <w:rFonts w:asciiTheme="majorBidi" w:eastAsia="Times New Roman" w:hAnsiTheme="majorBidi" w:cstheme="majorBidi" w:hint="cs"/>
          <w:b/>
          <w:bCs/>
          <w:sz w:val="20"/>
          <w:szCs w:val="20"/>
          <w:rtl/>
        </w:rPr>
        <w:t>)</w:t>
      </w:r>
      <w:r w:rsidRPr="00BB7E2D">
        <w:rPr>
          <w:rFonts w:asciiTheme="majorBidi" w:eastAsia="Times New Roman" w:hAnsiTheme="majorBidi" w:cstheme="majorBidi"/>
          <w:b/>
          <w:bCs/>
          <w:sz w:val="20"/>
          <w:szCs w:val="20"/>
          <w:rtl/>
        </w:rPr>
        <w:t xml:space="preserve"> أخرجه أبو داود والحاكم، وأحمد</w:t>
      </w:r>
      <w:r w:rsidRPr="00BB7E2D">
        <w:rPr>
          <w:rFonts w:asciiTheme="majorBidi" w:eastAsia="Times New Roman" w:hAnsiTheme="majorBidi" w:cstheme="majorBidi" w:hint="cs"/>
          <w:b/>
          <w:bCs/>
          <w:sz w:val="20"/>
          <w:szCs w:val="20"/>
          <w:rtl/>
        </w:rPr>
        <w:t xml:space="preserve"> وصححه الالباني في</w:t>
      </w:r>
      <w:r w:rsidRPr="00BB7E2D">
        <w:rPr>
          <w:rFonts w:asciiTheme="majorBidi" w:eastAsia="Times New Roman" w:hAnsiTheme="majorBidi" w:cstheme="majorBidi"/>
          <w:b/>
          <w:bCs/>
          <w:sz w:val="20"/>
          <w:szCs w:val="20"/>
          <w:rtl/>
        </w:rPr>
        <w:t xml:space="preserve"> السلسلة الصحيحة </w:t>
      </w:r>
      <w:r w:rsidRPr="00BB7E2D">
        <w:rPr>
          <w:rFonts w:asciiTheme="majorBidi" w:eastAsia="Times New Roman" w:hAnsiTheme="majorBidi" w:cstheme="majorBidi" w:hint="cs"/>
          <w:b/>
          <w:bCs/>
          <w:sz w:val="20"/>
          <w:szCs w:val="20"/>
          <w:rtl/>
        </w:rPr>
        <w:t xml:space="preserve">رقم </w:t>
      </w:r>
      <w:r w:rsidRPr="00BB7E2D">
        <w:rPr>
          <w:rFonts w:asciiTheme="majorBidi" w:eastAsia="Times New Roman" w:hAnsiTheme="majorBidi" w:cstheme="majorBidi"/>
          <w:b/>
          <w:bCs/>
          <w:sz w:val="20"/>
          <w:szCs w:val="20"/>
          <w:rtl/>
        </w:rPr>
        <w:t>3203</w:t>
      </w:r>
      <w:r w:rsidR="00226C1B" w:rsidRPr="00BB7E2D">
        <w:rPr>
          <w:rFonts w:asciiTheme="majorBidi" w:eastAsia="Times New Roman" w:hAnsiTheme="majorBidi" w:cstheme="majorBidi" w:hint="cs"/>
          <w:b/>
          <w:bCs/>
          <w:sz w:val="20"/>
          <w:szCs w:val="20"/>
          <w:rtl/>
        </w:rPr>
        <w:t>.</w:t>
      </w:r>
    </w:p>
    <w:p w:rsidR="002319FA" w:rsidRPr="00BB7E2D" w:rsidRDefault="002319FA" w:rsidP="001935BB">
      <w:pPr>
        <w:bidi/>
        <w:spacing w:after="0" w:line="360" w:lineRule="auto"/>
        <w:jc w:val="both"/>
        <w:rPr>
          <w:rFonts w:asciiTheme="majorBidi" w:eastAsia="Times New Roman" w:hAnsiTheme="majorBidi" w:cstheme="majorBidi"/>
          <w:b/>
          <w:bCs/>
          <w:sz w:val="20"/>
          <w:szCs w:val="20"/>
          <w:rtl/>
        </w:rPr>
      </w:pPr>
      <w:r w:rsidRPr="00BB7E2D">
        <w:rPr>
          <w:rFonts w:asciiTheme="majorBidi" w:eastAsia="Times New Roman" w:hAnsiTheme="majorBidi" w:cstheme="majorBidi" w:hint="cs"/>
          <w:b/>
          <w:bCs/>
          <w:color w:val="FF0000"/>
          <w:sz w:val="20"/>
          <w:szCs w:val="20"/>
          <w:rtl/>
        </w:rPr>
        <w:t>الشرح:</w:t>
      </w:r>
      <w:r w:rsidRPr="00BB7E2D">
        <w:rPr>
          <w:rFonts w:asciiTheme="majorBidi" w:eastAsia="Times New Roman" w:hAnsiTheme="majorBidi" w:cstheme="majorBidi" w:hint="cs"/>
          <w:b/>
          <w:bCs/>
          <w:sz w:val="20"/>
          <w:szCs w:val="20"/>
          <w:rtl/>
        </w:rPr>
        <w:t xml:space="preserve"> وفيه </w:t>
      </w:r>
      <w:r w:rsidRPr="00BB7E2D">
        <w:rPr>
          <w:rFonts w:asciiTheme="majorBidi" w:eastAsia="Times New Roman" w:hAnsiTheme="majorBidi" w:cstheme="majorBidi"/>
          <w:b/>
          <w:bCs/>
          <w:sz w:val="20"/>
          <w:szCs w:val="20"/>
          <w:rtl/>
        </w:rPr>
        <w:t>الحث على الهجرة إلي</w:t>
      </w:r>
      <w:r w:rsidRPr="00BB7E2D">
        <w:rPr>
          <w:rFonts w:asciiTheme="majorBidi" w:eastAsia="Times New Roman" w:hAnsiTheme="majorBidi" w:cstheme="majorBidi" w:hint="cs"/>
          <w:b/>
          <w:bCs/>
          <w:sz w:val="20"/>
          <w:szCs w:val="20"/>
          <w:rtl/>
        </w:rPr>
        <w:t xml:space="preserve"> ارض الشام</w:t>
      </w:r>
      <w:r w:rsidR="004715AD" w:rsidRPr="00BB7E2D">
        <w:rPr>
          <w:rFonts w:asciiTheme="majorBidi" w:eastAsia="Times New Roman" w:hAnsiTheme="majorBidi" w:cstheme="majorBidi" w:hint="cs"/>
          <w:b/>
          <w:bCs/>
          <w:sz w:val="20"/>
          <w:szCs w:val="20"/>
          <w:rtl/>
        </w:rPr>
        <w:t xml:space="preserve"> وبيان لمنقبة وفضيلة لأرض الشام كونها ستكون مهاجر المؤمنين أخر الزمان. </w:t>
      </w:r>
      <w:r w:rsidR="004715AD" w:rsidRPr="00BB7E2D">
        <w:rPr>
          <w:rFonts w:asciiTheme="majorBidi" w:eastAsia="Times New Roman" w:hAnsiTheme="majorBidi" w:cstheme="majorBidi"/>
          <w:b/>
          <w:bCs/>
          <w:sz w:val="20"/>
          <w:szCs w:val="20"/>
          <w:rtl/>
        </w:rPr>
        <w:t>قال شيخ الإسلام ابن تيمية: والإسلامُ في آخِرِ الزمانِ يكونُ أظْهَرَ بالشامِ، وكَما أنْ مَكَّةَ أفضَلُ مِنْ بَيْتِ الْمَقْدِسِ فأول الأُمَّةِ خَيْرٌ مِنْ آخرِها، وكما أنَّهُ في آخِرِ الزمانِ يعودُ الأمرُ إِلَى الشامِ كَما أُسْرِيَ بالنَّبِيِّ (صلى الله عليه وسلم) مِنَ الْمَسجدِ الْحَرَام إِلَى الْمَسجِدِ الأَقْصَى، فَخِيارُ أَهْلِ الأرضِ في آخِرِ الزمانِ ألزمُهم مُهاجَرَ إبراهيمَ عليه السلام وهُوَ بالشام</w:t>
      </w:r>
      <w:r w:rsidR="004715AD" w:rsidRPr="00BB7E2D">
        <w:rPr>
          <w:rFonts w:asciiTheme="majorBidi" w:eastAsia="Times New Roman" w:hAnsiTheme="majorBidi" w:cstheme="majorBidi"/>
          <w:b/>
          <w:bCs/>
          <w:sz w:val="20"/>
          <w:szCs w:val="20"/>
        </w:rPr>
        <w:t>.</w:t>
      </w:r>
    </w:p>
    <w:p w:rsidR="00BB7E2D" w:rsidRDefault="00BB7E2D" w:rsidP="00BF278F">
      <w:pPr>
        <w:bidi/>
        <w:spacing w:after="0" w:line="360" w:lineRule="auto"/>
        <w:jc w:val="center"/>
        <w:rPr>
          <w:rFonts w:asciiTheme="majorBidi" w:eastAsia="Times New Roman" w:hAnsiTheme="majorBidi" w:cstheme="majorBidi"/>
          <w:b/>
          <w:bCs/>
          <w:color w:val="FF0000"/>
          <w:sz w:val="24"/>
          <w:szCs w:val="24"/>
        </w:rPr>
      </w:pPr>
    </w:p>
    <w:p w:rsidR="0046190C" w:rsidRPr="00BB7E2D" w:rsidRDefault="0046190C" w:rsidP="00BB7E2D">
      <w:pPr>
        <w:bidi/>
        <w:spacing w:after="0" w:line="360" w:lineRule="auto"/>
        <w:jc w:val="center"/>
        <w:rPr>
          <w:rFonts w:asciiTheme="majorBidi" w:eastAsia="Times New Roman" w:hAnsiTheme="majorBidi" w:cstheme="majorBidi"/>
          <w:b/>
          <w:bCs/>
          <w:color w:val="FF0000"/>
          <w:sz w:val="24"/>
          <w:szCs w:val="24"/>
          <w:rtl/>
        </w:rPr>
      </w:pPr>
      <w:r w:rsidRPr="00BB7E2D">
        <w:rPr>
          <w:rFonts w:asciiTheme="majorBidi" w:eastAsia="Times New Roman" w:hAnsiTheme="majorBidi" w:cstheme="majorBidi"/>
          <w:b/>
          <w:bCs/>
          <w:color w:val="FF0000"/>
          <w:sz w:val="24"/>
          <w:szCs w:val="24"/>
          <w:rtl/>
        </w:rPr>
        <w:lastRenderedPageBreak/>
        <w:t>خير الامراء و شرارهم</w:t>
      </w:r>
    </w:p>
    <w:p w:rsidR="0046190C" w:rsidRPr="006E1F17" w:rsidRDefault="000E19AE" w:rsidP="00BF278F">
      <w:pPr>
        <w:bidi/>
        <w:spacing w:after="0" w:line="360" w:lineRule="auto"/>
        <w:jc w:val="lowKashida"/>
        <w:rPr>
          <w:rFonts w:asciiTheme="majorBidi" w:eastAsia="Times New Roman" w:hAnsiTheme="majorBidi" w:cstheme="majorBidi"/>
          <w:b/>
          <w:bCs/>
          <w:sz w:val="20"/>
          <w:szCs w:val="20"/>
          <w:rtl/>
        </w:rPr>
      </w:pPr>
      <w:r w:rsidRPr="006E1F17">
        <w:rPr>
          <w:rFonts w:asciiTheme="majorBidi" w:eastAsia="Times New Roman" w:hAnsiTheme="majorBidi" w:cstheme="majorBidi"/>
          <w:b/>
          <w:bCs/>
          <w:color w:val="FF0000"/>
          <w:sz w:val="20"/>
          <w:szCs w:val="20"/>
          <w:rtl/>
        </w:rPr>
        <w:t xml:space="preserve">الحديث: </w:t>
      </w:r>
      <w:r w:rsidR="001B66A5" w:rsidRPr="006E1F17">
        <w:rPr>
          <w:rFonts w:asciiTheme="majorBidi" w:eastAsia="Times New Roman" w:hAnsiTheme="majorBidi" w:cstheme="majorBidi" w:hint="cs"/>
          <w:b/>
          <w:bCs/>
          <w:sz w:val="20"/>
          <w:szCs w:val="20"/>
          <w:rtl/>
        </w:rPr>
        <w:t xml:space="preserve">عن </w:t>
      </w:r>
      <w:r w:rsidR="001B66A5" w:rsidRPr="006E1F17">
        <w:rPr>
          <w:rFonts w:asciiTheme="majorBidi" w:eastAsia="Times New Roman" w:hAnsiTheme="majorBidi" w:cstheme="majorBidi"/>
          <w:b/>
          <w:bCs/>
          <w:sz w:val="20"/>
          <w:szCs w:val="20"/>
          <w:rtl/>
        </w:rPr>
        <w:t>عمر بن الخطاب</w:t>
      </w:r>
      <w:r w:rsidR="001B66A5" w:rsidRPr="006E1F17">
        <w:rPr>
          <w:rFonts w:asciiTheme="majorBidi" w:eastAsia="Times New Roman" w:hAnsiTheme="majorBidi" w:cstheme="majorBidi" w:hint="cs"/>
          <w:b/>
          <w:bCs/>
          <w:sz w:val="20"/>
          <w:szCs w:val="20"/>
          <w:rtl/>
        </w:rPr>
        <w:t xml:space="preserve"> رضي الله عنه</w:t>
      </w:r>
      <w:r w:rsidR="0046190C" w:rsidRPr="006E1F17">
        <w:rPr>
          <w:rFonts w:asciiTheme="majorBidi" w:eastAsia="Times New Roman" w:hAnsiTheme="majorBidi" w:cstheme="majorBidi"/>
          <w:b/>
          <w:bCs/>
          <w:sz w:val="20"/>
          <w:szCs w:val="20"/>
          <w:rtl/>
        </w:rPr>
        <w:t xml:space="preserve">، </w:t>
      </w:r>
      <w:r w:rsidR="001B66A5" w:rsidRPr="006E1F17">
        <w:rPr>
          <w:rFonts w:asciiTheme="majorBidi" w:eastAsia="Times New Roman" w:hAnsiTheme="majorBidi" w:cstheme="majorBidi" w:hint="cs"/>
          <w:b/>
          <w:bCs/>
          <w:sz w:val="20"/>
          <w:szCs w:val="20"/>
          <w:rtl/>
        </w:rPr>
        <w:t>عن</w:t>
      </w:r>
      <w:r w:rsidR="0046190C" w:rsidRPr="006E1F17">
        <w:rPr>
          <w:rFonts w:asciiTheme="majorBidi" w:eastAsia="Times New Roman" w:hAnsiTheme="majorBidi" w:cstheme="majorBidi"/>
          <w:b/>
          <w:bCs/>
          <w:sz w:val="20"/>
          <w:szCs w:val="20"/>
          <w:rtl/>
        </w:rPr>
        <w:t xml:space="preserve"> </w:t>
      </w:r>
      <w:r w:rsidR="001B66A5" w:rsidRPr="006E1F17">
        <w:rPr>
          <w:rFonts w:asciiTheme="majorBidi" w:eastAsia="Times New Roman" w:hAnsiTheme="majorBidi" w:cstheme="majorBidi" w:hint="cs"/>
          <w:b/>
          <w:bCs/>
          <w:sz w:val="20"/>
          <w:szCs w:val="20"/>
          <w:rtl/>
        </w:rPr>
        <w:t>النبي</w:t>
      </w:r>
      <w:r w:rsidR="0046190C" w:rsidRPr="006E1F17">
        <w:rPr>
          <w:rFonts w:asciiTheme="majorBidi" w:eastAsia="Times New Roman" w:hAnsiTheme="majorBidi" w:cstheme="majorBidi"/>
          <w:b/>
          <w:bCs/>
          <w:sz w:val="20"/>
          <w:szCs w:val="20"/>
          <w:rtl/>
        </w:rPr>
        <w:t xml:space="preserve"> </w:t>
      </w:r>
      <w:r w:rsidR="001B66A5" w:rsidRPr="006E1F17">
        <w:rPr>
          <w:rFonts w:asciiTheme="majorBidi" w:eastAsia="Times New Roman" w:hAnsiTheme="majorBidi" w:cstheme="majorBidi"/>
          <w:b/>
          <w:bCs/>
          <w:sz w:val="20"/>
          <w:szCs w:val="20"/>
          <w:rtl/>
        </w:rPr>
        <w:t>صلى الله عليه وسلم</w:t>
      </w:r>
      <w:r w:rsidR="0046190C" w:rsidRPr="006E1F17">
        <w:rPr>
          <w:rFonts w:asciiTheme="majorBidi" w:eastAsia="Times New Roman" w:hAnsiTheme="majorBidi" w:cstheme="majorBidi"/>
          <w:b/>
          <w:bCs/>
          <w:sz w:val="20"/>
          <w:szCs w:val="20"/>
          <w:rtl/>
        </w:rPr>
        <w:t xml:space="preserve"> </w:t>
      </w:r>
      <w:r w:rsidR="001B66A5" w:rsidRPr="006E1F17">
        <w:rPr>
          <w:rFonts w:asciiTheme="majorBidi" w:eastAsia="Times New Roman" w:hAnsiTheme="majorBidi" w:cstheme="majorBidi" w:hint="cs"/>
          <w:b/>
          <w:bCs/>
          <w:sz w:val="20"/>
          <w:szCs w:val="20"/>
          <w:rtl/>
        </w:rPr>
        <w:t>قال</w:t>
      </w:r>
      <w:r w:rsidR="0046190C" w:rsidRPr="006E1F17">
        <w:rPr>
          <w:rFonts w:asciiTheme="majorBidi" w:eastAsia="Times New Roman" w:hAnsiTheme="majorBidi" w:cstheme="majorBidi"/>
          <w:b/>
          <w:bCs/>
          <w:sz w:val="20"/>
          <w:szCs w:val="20"/>
          <w:rtl/>
        </w:rPr>
        <w:t xml:space="preserve">: </w:t>
      </w:r>
      <w:r w:rsidR="001B66A5" w:rsidRPr="006E1F17">
        <w:rPr>
          <w:rFonts w:asciiTheme="majorBidi" w:eastAsia="Times New Roman" w:hAnsiTheme="majorBidi" w:cstheme="majorBidi" w:hint="cs"/>
          <w:b/>
          <w:bCs/>
          <w:sz w:val="20"/>
          <w:szCs w:val="20"/>
          <w:rtl/>
        </w:rPr>
        <w:t>(ا</w:t>
      </w:r>
      <w:r w:rsidR="001B66A5" w:rsidRPr="006E1F17">
        <w:rPr>
          <w:rFonts w:asciiTheme="majorBidi" w:eastAsia="Times New Roman" w:hAnsiTheme="majorBidi" w:cstheme="majorBidi"/>
          <w:b/>
          <w:bCs/>
          <w:sz w:val="20"/>
          <w:szCs w:val="20"/>
          <w:rtl/>
        </w:rPr>
        <w:t>لا أخبركم بخيار أمرائكم</w:t>
      </w:r>
      <w:r w:rsidR="001B66A5" w:rsidRPr="006E1F17">
        <w:rPr>
          <w:rFonts w:asciiTheme="majorBidi" w:eastAsia="Times New Roman" w:hAnsiTheme="majorBidi" w:cstheme="majorBidi"/>
          <w:b/>
          <w:bCs/>
          <w:sz w:val="20"/>
          <w:szCs w:val="20"/>
        </w:rPr>
        <w:t> </w:t>
      </w:r>
      <w:r w:rsidR="001B66A5" w:rsidRPr="006E1F17">
        <w:rPr>
          <w:rFonts w:asciiTheme="majorBidi" w:eastAsia="Times New Roman" w:hAnsiTheme="majorBidi" w:cstheme="majorBidi"/>
          <w:b/>
          <w:bCs/>
          <w:sz w:val="20"/>
          <w:szCs w:val="20"/>
          <w:rtl/>
        </w:rPr>
        <w:t>و شرارهم ؟ خيارهم الذين تحبونهم و يحبونكم و تدعون لهم و يدعون لكم و شرار أمرائكم الذين تبغضونهم و يبغضونكم و تلعنونهم و يلعنونكم</w:t>
      </w:r>
      <w:r w:rsidR="001B66A5" w:rsidRPr="006E1F17">
        <w:rPr>
          <w:rFonts w:asciiTheme="majorBidi" w:eastAsia="Times New Roman" w:hAnsiTheme="majorBidi" w:cstheme="majorBidi" w:hint="cs"/>
          <w:b/>
          <w:bCs/>
          <w:sz w:val="20"/>
          <w:szCs w:val="20"/>
          <w:rtl/>
        </w:rPr>
        <w:t>)</w:t>
      </w:r>
      <w:r w:rsidR="005F4898" w:rsidRPr="006E1F17">
        <w:rPr>
          <w:rFonts w:asciiTheme="majorBidi" w:eastAsia="Times New Roman" w:hAnsiTheme="majorBidi" w:cstheme="majorBidi" w:hint="cs"/>
          <w:b/>
          <w:bCs/>
          <w:sz w:val="20"/>
          <w:szCs w:val="20"/>
          <w:rtl/>
        </w:rPr>
        <w:t xml:space="preserve"> </w:t>
      </w:r>
      <w:r w:rsidR="00923233" w:rsidRPr="006E1F17">
        <w:rPr>
          <w:rFonts w:asciiTheme="majorBidi" w:eastAsia="Times New Roman" w:hAnsiTheme="majorBidi" w:cstheme="majorBidi" w:hint="cs"/>
          <w:b/>
          <w:bCs/>
          <w:sz w:val="20"/>
          <w:szCs w:val="20"/>
          <w:rtl/>
        </w:rPr>
        <w:t>رواه الترمذي و صححه الالباني في</w:t>
      </w:r>
      <w:r w:rsidR="0046190C" w:rsidRPr="006E1F17">
        <w:rPr>
          <w:rFonts w:asciiTheme="majorBidi" w:eastAsia="Times New Roman" w:hAnsiTheme="majorBidi" w:cstheme="majorBidi"/>
          <w:b/>
          <w:bCs/>
          <w:sz w:val="20"/>
          <w:szCs w:val="20"/>
        </w:rPr>
        <w:t> </w:t>
      </w:r>
      <w:r w:rsidR="0046190C" w:rsidRPr="006E1F17">
        <w:rPr>
          <w:rFonts w:asciiTheme="majorBidi" w:eastAsia="Times New Roman" w:hAnsiTheme="majorBidi" w:cstheme="majorBidi"/>
          <w:b/>
          <w:bCs/>
          <w:sz w:val="20"/>
          <w:szCs w:val="20"/>
          <w:rtl/>
        </w:rPr>
        <w:t xml:space="preserve">صحيح الجامع </w:t>
      </w:r>
      <w:r w:rsidR="00923233" w:rsidRPr="006E1F17">
        <w:rPr>
          <w:rFonts w:asciiTheme="majorBidi" w:eastAsia="Times New Roman" w:hAnsiTheme="majorBidi" w:cstheme="majorBidi" w:hint="cs"/>
          <w:b/>
          <w:bCs/>
          <w:sz w:val="20"/>
          <w:szCs w:val="20"/>
          <w:rtl/>
        </w:rPr>
        <w:t xml:space="preserve">رقم </w:t>
      </w:r>
      <w:r w:rsidR="0046190C" w:rsidRPr="006E1F17">
        <w:rPr>
          <w:rFonts w:asciiTheme="majorBidi" w:eastAsia="Times New Roman" w:hAnsiTheme="majorBidi" w:cstheme="majorBidi"/>
          <w:b/>
          <w:bCs/>
          <w:sz w:val="20"/>
          <w:szCs w:val="20"/>
          <w:rtl/>
        </w:rPr>
        <w:t>1201</w:t>
      </w:r>
      <w:r w:rsidR="00923233" w:rsidRPr="006E1F17">
        <w:rPr>
          <w:rFonts w:asciiTheme="majorBidi" w:eastAsia="Times New Roman" w:hAnsiTheme="majorBidi" w:cstheme="majorBidi" w:hint="cs"/>
          <w:b/>
          <w:bCs/>
          <w:sz w:val="20"/>
          <w:szCs w:val="20"/>
          <w:rtl/>
        </w:rPr>
        <w:t>.</w:t>
      </w:r>
      <w:r w:rsidR="0046190C" w:rsidRPr="006E1F17">
        <w:rPr>
          <w:rFonts w:asciiTheme="majorBidi" w:eastAsia="Times New Roman" w:hAnsiTheme="majorBidi" w:cstheme="majorBidi"/>
          <w:b/>
          <w:bCs/>
          <w:sz w:val="20"/>
          <w:szCs w:val="20"/>
          <w:rtl/>
        </w:rPr>
        <w:t xml:space="preserve"> </w:t>
      </w:r>
    </w:p>
    <w:p w:rsidR="00050A23" w:rsidRPr="006E1F17" w:rsidRDefault="00050A23" w:rsidP="00050A23">
      <w:pPr>
        <w:bidi/>
        <w:spacing w:after="0" w:line="360" w:lineRule="auto"/>
        <w:jc w:val="lowKashida"/>
        <w:rPr>
          <w:rFonts w:asciiTheme="majorBidi" w:eastAsia="Times New Roman" w:hAnsiTheme="majorBidi" w:cstheme="majorBidi"/>
          <w:b/>
          <w:bCs/>
          <w:sz w:val="20"/>
          <w:szCs w:val="20"/>
          <w:rtl/>
        </w:rPr>
      </w:pPr>
      <w:r w:rsidRPr="006E1F17">
        <w:rPr>
          <w:rFonts w:asciiTheme="majorBidi" w:eastAsia="Times New Roman" w:hAnsiTheme="majorBidi" w:cstheme="majorBidi" w:hint="cs"/>
          <w:b/>
          <w:bCs/>
          <w:color w:val="FF0000"/>
          <w:sz w:val="20"/>
          <w:szCs w:val="20"/>
          <w:rtl/>
        </w:rPr>
        <w:t xml:space="preserve">الشرح: </w:t>
      </w:r>
      <w:r w:rsidR="000441A9" w:rsidRPr="006E1F17">
        <w:rPr>
          <w:rFonts w:asciiTheme="majorBidi" w:eastAsia="Times New Roman" w:hAnsiTheme="majorBidi" w:cstheme="majorBidi"/>
          <w:b/>
          <w:bCs/>
          <w:sz w:val="20"/>
          <w:szCs w:val="20"/>
          <w:rtl/>
        </w:rPr>
        <w:t>فيه دليل على مشروعية محبة الأئمة والدعاء لهم وإن من كان من الأئمة محباً للرعية ومحبوباً لديهم وداعياً لهم ومدعواً له منهم فهو من خيار الأئمة ومن كان باغضاً لرعيته مبغوضاً عندهم يسبهم ويسبونه فهو من شرارهم وذلك لأنه إذا عدل فيهم وأحسن القول لهم أطاعوه وانقادوا له وأثنوا عليه فلما كان هو الذي يتسبب بالعدل وحسن القول إلى المحبة والطاعة والثناء منهم كان من خيار الأئمة ولما كان هو الذي يتسبب أيضاً بالجور والشتم للرعية إلى معصيتهم له وسوء ال</w:t>
      </w:r>
      <w:r w:rsidR="000441A9" w:rsidRPr="006E1F17">
        <w:rPr>
          <w:rFonts w:asciiTheme="majorBidi" w:eastAsia="Times New Roman" w:hAnsiTheme="majorBidi" w:cstheme="majorBidi" w:hint="cs"/>
          <w:b/>
          <w:bCs/>
          <w:sz w:val="20"/>
          <w:szCs w:val="20"/>
          <w:rtl/>
        </w:rPr>
        <w:t>م</w:t>
      </w:r>
      <w:r w:rsidR="000441A9" w:rsidRPr="006E1F17">
        <w:rPr>
          <w:rFonts w:asciiTheme="majorBidi" w:eastAsia="Times New Roman" w:hAnsiTheme="majorBidi" w:cstheme="majorBidi"/>
          <w:b/>
          <w:bCs/>
          <w:sz w:val="20"/>
          <w:szCs w:val="20"/>
          <w:rtl/>
        </w:rPr>
        <w:t>قالة منهم فيه كان من شرار الأئمة‏.‏</w:t>
      </w:r>
    </w:p>
    <w:p w:rsidR="00441A93" w:rsidRPr="00641760" w:rsidRDefault="00441A93" w:rsidP="00BF278F">
      <w:pPr>
        <w:bidi/>
        <w:spacing w:after="0" w:line="360" w:lineRule="auto"/>
        <w:jc w:val="center"/>
        <w:rPr>
          <w:rFonts w:asciiTheme="majorBidi" w:eastAsia="Times New Roman" w:hAnsiTheme="majorBidi" w:cstheme="majorBidi"/>
          <w:b/>
          <w:bCs/>
          <w:color w:val="FF0000"/>
          <w:sz w:val="24"/>
          <w:szCs w:val="24"/>
          <w:rtl/>
        </w:rPr>
      </w:pPr>
      <w:r w:rsidRPr="00641760">
        <w:rPr>
          <w:rFonts w:asciiTheme="majorBidi" w:eastAsia="Times New Roman" w:hAnsiTheme="majorBidi" w:cstheme="majorBidi"/>
          <w:b/>
          <w:bCs/>
          <w:color w:val="FF0000"/>
          <w:sz w:val="24"/>
          <w:szCs w:val="24"/>
          <w:rtl/>
        </w:rPr>
        <w:t>خير الناس</w:t>
      </w:r>
      <w:r w:rsidRPr="00641760">
        <w:rPr>
          <w:rFonts w:asciiTheme="majorBidi" w:eastAsia="Times New Roman" w:hAnsiTheme="majorBidi" w:cstheme="majorBidi"/>
          <w:b/>
          <w:bCs/>
          <w:color w:val="FF0000"/>
          <w:sz w:val="24"/>
          <w:szCs w:val="24"/>
        </w:rPr>
        <w:t> </w:t>
      </w:r>
      <w:r w:rsidRPr="00641760">
        <w:rPr>
          <w:rFonts w:asciiTheme="majorBidi" w:eastAsia="Times New Roman" w:hAnsiTheme="majorBidi" w:cstheme="majorBidi"/>
          <w:b/>
          <w:bCs/>
          <w:color w:val="FF0000"/>
          <w:sz w:val="24"/>
          <w:szCs w:val="24"/>
          <w:rtl/>
        </w:rPr>
        <w:t>قرني</w:t>
      </w:r>
    </w:p>
    <w:p w:rsidR="00441A93" w:rsidRPr="00641760" w:rsidRDefault="002F3B44" w:rsidP="00BF278F">
      <w:pPr>
        <w:bidi/>
        <w:spacing w:after="0" w:line="360" w:lineRule="auto"/>
        <w:jc w:val="both"/>
        <w:rPr>
          <w:rFonts w:asciiTheme="majorBidi" w:eastAsia="Times New Roman" w:hAnsiTheme="majorBidi" w:cstheme="majorBidi"/>
          <w:b/>
          <w:bCs/>
          <w:sz w:val="20"/>
          <w:szCs w:val="20"/>
          <w:rtl/>
        </w:rPr>
      </w:pPr>
      <w:r w:rsidRPr="00641760">
        <w:rPr>
          <w:rFonts w:asciiTheme="majorBidi" w:eastAsia="Times New Roman" w:hAnsiTheme="majorBidi" w:cstheme="majorBidi"/>
          <w:b/>
          <w:bCs/>
          <w:color w:val="FF0000"/>
          <w:sz w:val="20"/>
          <w:szCs w:val="20"/>
          <w:rtl/>
        </w:rPr>
        <w:t xml:space="preserve">الحديث: </w:t>
      </w:r>
      <w:r w:rsidR="0006137E" w:rsidRPr="00641760">
        <w:rPr>
          <w:rFonts w:asciiTheme="majorBidi" w:eastAsia="Times New Roman" w:hAnsiTheme="majorBidi" w:cstheme="majorBidi"/>
          <w:b/>
          <w:bCs/>
          <w:sz w:val="20"/>
          <w:szCs w:val="20"/>
          <w:rtl/>
        </w:rPr>
        <w:t>عن عبد الله بن مسعود</w:t>
      </w:r>
      <w:r w:rsidR="0006137E" w:rsidRPr="00641760">
        <w:rPr>
          <w:rFonts w:asciiTheme="majorBidi" w:eastAsia="Times New Roman" w:hAnsiTheme="majorBidi" w:cstheme="majorBidi" w:hint="cs"/>
          <w:b/>
          <w:bCs/>
          <w:sz w:val="20"/>
          <w:szCs w:val="20"/>
          <w:rtl/>
        </w:rPr>
        <w:t xml:space="preserve"> رضي الله عنه</w:t>
      </w:r>
      <w:r w:rsidR="0006137E" w:rsidRPr="00641760">
        <w:rPr>
          <w:rFonts w:asciiTheme="majorBidi" w:eastAsia="Times New Roman" w:hAnsiTheme="majorBidi" w:cstheme="majorBidi"/>
          <w:b/>
          <w:bCs/>
          <w:sz w:val="20"/>
          <w:szCs w:val="20"/>
          <w:rtl/>
        </w:rPr>
        <w:t xml:space="preserve">، </w:t>
      </w:r>
      <w:r w:rsidR="0006137E" w:rsidRPr="00641760">
        <w:rPr>
          <w:rFonts w:asciiTheme="majorBidi" w:eastAsia="Times New Roman" w:hAnsiTheme="majorBidi" w:cstheme="majorBidi" w:hint="cs"/>
          <w:b/>
          <w:bCs/>
          <w:sz w:val="20"/>
          <w:szCs w:val="20"/>
          <w:rtl/>
        </w:rPr>
        <w:t>عن</w:t>
      </w:r>
      <w:r w:rsidR="0006137E" w:rsidRPr="00641760">
        <w:rPr>
          <w:rFonts w:asciiTheme="majorBidi" w:eastAsia="Times New Roman" w:hAnsiTheme="majorBidi" w:cstheme="majorBidi"/>
          <w:b/>
          <w:bCs/>
          <w:sz w:val="20"/>
          <w:szCs w:val="20"/>
          <w:rtl/>
        </w:rPr>
        <w:t xml:space="preserve"> </w:t>
      </w:r>
      <w:r w:rsidR="0006137E" w:rsidRPr="00641760">
        <w:rPr>
          <w:rFonts w:asciiTheme="majorBidi" w:eastAsia="Times New Roman" w:hAnsiTheme="majorBidi" w:cstheme="majorBidi" w:hint="cs"/>
          <w:b/>
          <w:bCs/>
          <w:sz w:val="20"/>
          <w:szCs w:val="20"/>
          <w:rtl/>
        </w:rPr>
        <w:t>النبي</w:t>
      </w:r>
      <w:r w:rsidR="0006137E" w:rsidRPr="00641760">
        <w:rPr>
          <w:rFonts w:asciiTheme="majorBidi" w:eastAsia="Times New Roman" w:hAnsiTheme="majorBidi" w:cstheme="majorBidi"/>
          <w:b/>
          <w:bCs/>
          <w:sz w:val="20"/>
          <w:szCs w:val="20"/>
          <w:rtl/>
        </w:rPr>
        <w:t xml:space="preserve"> صلى الله عليه وسلم </w:t>
      </w:r>
      <w:r w:rsidR="0006137E" w:rsidRPr="00641760">
        <w:rPr>
          <w:rFonts w:asciiTheme="majorBidi" w:eastAsia="Times New Roman" w:hAnsiTheme="majorBidi" w:cstheme="majorBidi" w:hint="cs"/>
          <w:b/>
          <w:bCs/>
          <w:sz w:val="20"/>
          <w:szCs w:val="20"/>
          <w:rtl/>
        </w:rPr>
        <w:t>قال</w:t>
      </w:r>
      <w:r w:rsidR="0006137E" w:rsidRPr="00641760">
        <w:rPr>
          <w:rFonts w:asciiTheme="majorBidi" w:eastAsia="Times New Roman" w:hAnsiTheme="majorBidi" w:cstheme="majorBidi"/>
          <w:b/>
          <w:bCs/>
          <w:sz w:val="20"/>
          <w:szCs w:val="20"/>
          <w:rtl/>
        </w:rPr>
        <w:t xml:space="preserve">: </w:t>
      </w:r>
      <w:r w:rsidR="0006137E" w:rsidRPr="00641760">
        <w:rPr>
          <w:rFonts w:asciiTheme="majorBidi" w:eastAsia="Times New Roman" w:hAnsiTheme="majorBidi" w:cstheme="majorBidi" w:hint="cs"/>
          <w:b/>
          <w:bCs/>
          <w:sz w:val="20"/>
          <w:szCs w:val="20"/>
          <w:rtl/>
        </w:rPr>
        <w:t>(</w:t>
      </w:r>
      <w:r w:rsidR="00441A93" w:rsidRPr="00641760">
        <w:rPr>
          <w:rFonts w:asciiTheme="majorBidi" w:eastAsia="Times New Roman" w:hAnsiTheme="majorBidi" w:cstheme="majorBidi"/>
          <w:b/>
          <w:bCs/>
          <w:sz w:val="20"/>
          <w:szCs w:val="20"/>
          <w:rtl/>
        </w:rPr>
        <w:t>خير الناس</w:t>
      </w:r>
      <w:r w:rsidR="00441A93" w:rsidRPr="00641760">
        <w:rPr>
          <w:rFonts w:asciiTheme="majorBidi" w:eastAsia="Times New Roman" w:hAnsiTheme="majorBidi" w:cstheme="majorBidi"/>
          <w:b/>
          <w:bCs/>
          <w:sz w:val="20"/>
          <w:szCs w:val="20"/>
        </w:rPr>
        <w:t> </w:t>
      </w:r>
      <w:r w:rsidR="00441A93" w:rsidRPr="00641760">
        <w:rPr>
          <w:rFonts w:asciiTheme="majorBidi" w:eastAsia="Times New Roman" w:hAnsiTheme="majorBidi" w:cstheme="majorBidi"/>
          <w:b/>
          <w:bCs/>
          <w:sz w:val="20"/>
          <w:szCs w:val="20"/>
          <w:rtl/>
        </w:rPr>
        <w:t>قرني, ثم الذين يلونهم, ثم الذين يلونهم, ثم يجيء قوم تسبق شهادة أحدهم يمينه و يمينه شهادته</w:t>
      </w:r>
      <w:r w:rsidR="0006137E" w:rsidRPr="00641760">
        <w:rPr>
          <w:rFonts w:asciiTheme="majorBidi" w:eastAsia="Times New Roman" w:hAnsiTheme="majorBidi" w:cstheme="majorBidi" w:hint="cs"/>
          <w:b/>
          <w:bCs/>
          <w:sz w:val="20"/>
          <w:szCs w:val="20"/>
          <w:rtl/>
        </w:rPr>
        <w:t>)</w:t>
      </w:r>
      <w:r w:rsidR="00441A93" w:rsidRPr="00641760">
        <w:rPr>
          <w:rFonts w:asciiTheme="majorBidi" w:eastAsia="Times New Roman" w:hAnsiTheme="majorBidi" w:cstheme="majorBidi"/>
          <w:b/>
          <w:bCs/>
          <w:sz w:val="20"/>
          <w:szCs w:val="20"/>
        </w:rPr>
        <w:t xml:space="preserve"> </w:t>
      </w:r>
      <w:r w:rsidR="0006137E" w:rsidRPr="00641760">
        <w:rPr>
          <w:rFonts w:asciiTheme="majorBidi" w:eastAsia="Times New Roman" w:hAnsiTheme="majorBidi" w:cstheme="majorBidi"/>
          <w:b/>
          <w:bCs/>
          <w:sz w:val="20"/>
          <w:szCs w:val="20"/>
          <w:rtl/>
        </w:rPr>
        <w:t xml:space="preserve">أخرجه </w:t>
      </w:r>
      <w:r w:rsidR="0006137E" w:rsidRPr="00641760">
        <w:rPr>
          <w:rFonts w:asciiTheme="majorBidi" w:eastAsia="Times New Roman" w:hAnsiTheme="majorBidi" w:cstheme="majorBidi" w:hint="cs"/>
          <w:b/>
          <w:bCs/>
          <w:sz w:val="20"/>
          <w:szCs w:val="20"/>
          <w:rtl/>
        </w:rPr>
        <w:t>البخاري ومسلم</w:t>
      </w:r>
      <w:r w:rsidR="004B3FA0" w:rsidRPr="00641760">
        <w:rPr>
          <w:rFonts w:asciiTheme="majorBidi" w:eastAsia="Times New Roman" w:hAnsiTheme="majorBidi" w:cstheme="majorBidi" w:hint="cs"/>
          <w:b/>
          <w:bCs/>
          <w:sz w:val="20"/>
          <w:szCs w:val="20"/>
          <w:rtl/>
        </w:rPr>
        <w:t>.</w:t>
      </w:r>
    </w:p>
    <w:p w:rsidR="0035330F" w:rsidRPr="00641760" w:rsidRDefault="0035330F" w:rsidP="00BF278F">
      <w:pPr>
        <w:bidi/>
        <w:spacing w:after="0" w:line="360" w:lineRule="auto"/>
        <w:jc w:val="center"/>
        <w:rPr>
          <w:rFonts w:asciiTheme="majorBidi" w:eastAsia="Times New Roman" w:hAnsiTheme="majorBidi" w:cstheme="majorBidi"/>
          <w:b/>
          <w:bCs/>
          <w:color w:val="FF0000"/>
          <w:sz w:val="24"/>
          <w:szCs w:val="24"/>
          <w:rtl/>
        </w:rPr>
      </w:pPr>
      <w:r w:rsidRPr="00641760">
        <w:rPr>
          <w:rFonts w:asciiTheme="majorBidi" w:eastAsia="Times New Roman" w:hAnsiTheme="majorBidi" w:cstheme="majorBidi" w:hint="cs"/>
          <w:b/>
          <w:bCs/>
          <w:color w:val="FF0000"/>
          <w:sz w:val="24"/>
          <w:szCs w:val="24"/>
          <w:rtl/>
        </w:rPr>
        <w:t>أفضل وأخبث المنازل</w:t>
      </w:r>
    </w:p>
    <w:p w:rsidR="0035330F" w:rsidRDefault="0035330F" w:rsidP="000E3019">
      <w:pPr>
        <w:bidi/>
        <w:spacing w:after="0" w:line="360" w:lineRule="auto"/>
        <w:jc w:val="lowKashida"/>
        <w:rPr>
          <w:rFonts w:asciiTheme="majorBidi" w:eastAsia="Times New Roman" w:hAnsiTheme="majorBidi" w:cstheme="majorBidi"/>
          <w:b/>
          <w:bCs/>
          <w:sz w:val="20"/>
          <w:szCs w:val="20"/>
          <w:rtl/>
        </w:rPr>
      </w:pPr>
      <w:r w:rsidRPr="00641760">
        <w:rPr>
          <w:rFonts w:asciiTheme="majorBidi" w:eastAsia="Times New Roman" w:hAnsiTheme="majorBidi" w:cstheme="majorBidi"/>
          <w:b/>
          <w:bCs/>
          <w:color w:val="FF0000"/>
          <w:sz w:val="20"/>
          <w:szCs w:val="20"/>
          <w:rtl/>
        </w:rPr>
        <w:t>الحديث:</w:t>
      </w:r>
      <w:r w:rsidRPr="00641760">
        <w:rPr>
          <w:rFonts w:asciiTheme="majorBidi" w:eastAsia="Times New Roman" w:hAnsiTheme="majorBidi" w:cstheme="majorBidi"/>
          <w:b/>
          <w:bCs/>
          <w:sz w:val="20"/>
          <w:szCs w:val="20"/>
          <w:rtl/>
        </w:rPr>
        <w:t xml:space="preserve"> عن أبي كبشة الأنماري رضي الله عنه</w:t>
      </w:r>
      <w:r w:rsidRPr="00641760">
        <w:rPr>
          <w:rFonts w:asciiTheme="majorBidi" w:eastAsia="Times New Roman" w:hAnsiTheme="majorBidi" w:cstheme="majorBidi" w:hint="cs"/>
          <w:b/>
          <w:bCs/>
          <w:sz w:val="20"/>
          <w:szCs w:val="20"/>
          <w:rtl/>
        </w:rPr>
        <w:t xml:space="preserve"> </w:t>
      </w:r>
      <w:r w:rsidRPr="00641760">
        <w:rPr>
          <w:rFonts w:asciiTheme="majorBidi" w:eastAsia="Times New Roman" w:hAnsiTheme="majorBidi" w:cstheme="majorBidi"/>
          <w:b/>
          <w:bCs/>
          <w:sz w:val="20"/>
          <w:szCs w:val="20"/>
          <w:rtl/>
        </w:rPr>
        <w:t xml:space="preserve">أنه سمع رسول الله صلى الله عليه وسلم يقول: </w:t>
      </w:r>
      <w:r w:rsidR="00FF7308">
        <w:rPr>
          <w:rFonts w:asciiTheme="majorBidi" w:eastAsia="Times New Roman" w:hAnsiTheme="majorBidi" w:cstheme="majorBidi" w:hint="cs"/>
          <w:b/>
          <w:bCs/>
          <w:sz w:val="20"/>
          <w:szCs w:val="20"/>
          <w:rtl/>
        </w:rPr>
        <w:t>(</w:t>
      </w:r>
      <w:r w:rsidR="00FF7308" w:rsidRPr="00FF7308">
        <w:rPr>
          <w:rFonts w:asciiTheme="majorBidi" w:eastAsia="Times New Roman" w:hAnsiTheme="majorBidi" w:cstheme="majorBidi"/>
          <w:b/>
          <w:bCs/>
          <w:sz w:val="20"/>
          <w:szCs w:val="20"/>
          <w:rtl/>
        </w:rPr>
        <w:t>أحدثكم حديثا فاحفظوه</w:t>
      </w:r>
      <w:r w:rsidR="00AC49CF">
        <w:rPr>
          <w:rFonts w:asciiTheme="majorBidi" w:eastAsia="Times New Roman" w:hAnsiTheme="majorBidi" w:cstheme="majorBidi" w:hint="cs"/>
          <w:b/>
          <w:bCs/>
          <w:sz w:val="20"/>
          <w:szCs w:val="20"/>
          <w:rtl/>
        </w:rPr>
        <w:t xml:space="preserve">: </w:t>
      </w:r>
      <w:r w:rsidRPr="00641760">
        <w:rPr>
          <w:rFonts w:asciiTheme="majorBidi" w:eastAsia="Times New Roman" w:hAnsiTheme="majorBidi" w:cstheme="majorBidi"/>
          <w:b/>
          <w:bCs/>
          <w:sz w:val="20"/>
          <w:szCs w:val="20"/>
          <w:rtl/>
        </w:rPr>
        <w:t>إنما الدنيا لأربعة نفر: عبد رزقه الله مالا وعلما فهو يتقي فيه ربه ويصل رحمه ويعمل لله فيه بحقه فهذا بأفضل</w:t>
      </w:r>
      <w:r w:rsidRPr="00641760">
        <w:rPr>
          <w:rFonts w:asciiTheme="majorBidi" w:eastAsia="Times New Roman" w:hAnsiTheme="majorBidi" w:cstheme="majorBidi"/>
          <w:b/>
          <w:bCs/>
          <w:sz w:val="20"/>
          <w:szCs w:val="20"/>
        </w:rPr>
        <w:t> </w:t>
      </w:r>
      <w:r w:rsidRPr="00641760">
        <w:rPr>
          <w:rFonts w:asciiTheme="majorBidi" w:eastAsia="Times New Roman" w:hAnsiTheme="majorBidi" w:cstheme="majorBidi"/>
          <w:b/>
          <w:bCs/>
          <w:sz w:val="20"/>
          <w:szCs w:val="20"/>
          <w:rtl/>
        </w:rPr>
        <w:t xml:space="preserve">المنازل . وعبد رزقه الله علما ولم يرزقه مالا فهو صادق النية ويقول: لو أن لي مالا لعملت بعمل فلان فأجرهما سواء. وعبد رزقه الله مالا ولم يرزقه علما فهو يتخبط في ماله بغير علم لا يتقي فيه ربه ولا يصل فيه رحمه ولا يعمل فيه بحق فهذا بأخبث المنازل وعبد لم </w:t>
      </w:r>
      <w:r w:rsidRPr="00641760">
        <w:rPr>
          <w:rFonts w:asciiTheme="majorBidi" w:eastAsia="Times New Roman" w:hAnsiTheme="majorBidi" w:cstheme="majorBidi"/>
          <w:b/>
          <w:bCs/>
          <w:sz w:val="20"/>
          <w:szCs w:val="20"/>
          <w:rtl/>
        </w:rPr>
        <w:lastRenderedPageBreak/>
        <w:t>يرزقه الله مالا ولا علما فهو يقول : لو أن لي مالا لعملت فيه بعمل فلان فهو نيته ووزرهما سواء</w:t>
      </w:r>
      <w:r w:rsidRPr="00641760">
        <w:rPr>
          <w:rFonts w:asciiTheme="majorBidi" w:eastAsia="Times New Roman" w:hAnsiTheme="majorBidi" w:cstheme="majorBidi" w:hint="cs"/>
          <w:b/>
          <w:bCs/>
          <w:sz w:val="20"/>
          <w:szCs w:val="20"/>
          <w:rtl/>
        </w:rPr>
        <w:t>)</w:t>
      </w:r>
      <w:r w:rsidRPr="00641760">
        <w:rPr>
          <w:rFonts w:asciiTheme="majorBidi" w:eastAsia="Times New Roman" w:hAnsiTheme="majorBidi" w:cstheme="majorBidi"/>
          <w:b/>
          <w:bCs/>
          <w:sz w:val="20"/>
          <w:szCs w:val="20"/>
          <w:rtl/>
        </w:rPr>
        <w:t>. رواه الترمذي وقال: هذا حديث</w:t>
      </w:r>
      <w:r w:rsidRPr="00641760">
        <w:rPr>
          <w:rFonts w:asciiTheme="majorBidi" w:eastAsia="Times New Roman" w:hAnsiTheme="majorBidi" w:cstheme="majorBidi"/>
          <w:b/>
          <w:bCs/>
          <w:sz w:val="20"/>
          <w:szCs w:val="20"/>
        </w:rPr>
        <w:t> </w:t>
      </w:r>
      <w:r w:rsidRPr="00641760">
        <w:rPr>
          <w:rFonts w:asciiTheme="majorBidi" w:eastAsia="Times New Roman" w:hAnsiTheme="majorBidi" w:cstheme="majorBidi"/>
          <w:b/>
          <w:bCs/>
          <w:sz w:val="20"/>
          <w:szCs w:val="20"/>
          <w:rtl/>
        </w:rPr>
        <w:t>صحيح</w:t>
      </w:r>
      <w:r w:rsidRPr="00641760">
        <w:rPr>
          <w:rFonts w:asciiTheme="majorBidi" w:eastAsia="Times New Roman" w:hAnsiTheme="majorBidi" w:cstheme="majorBidi"/>
          <w:b/>
          <w:bCs/>
          <w:sz w:val="20"/>
          <w:szCs w:val="20"/>
        </w:rPr>
        <w:t> </w:t>
      </w:r>
      <w:r w:rsidRPr="00641760">
        <w:rPr>
          <w:rFonts w:asciiTheme="majorBidi" w:eastAsia="Times New Roman" w:hAnsiTheme="majorBidi" w:cstheme="majorBidi"/>
          <w:b/>
          <w:bCs/>
          <w:sz w:val="20"/>
          <w:szCs w:val="20"/>
          <w:rtl/>
        </w:rPr>
        <w:t xml:space="preserve">وصححه </w:t>
      </w:r>
      <w:r w:rsidRPr="00641760">
        <w:rPr>
          <w:rFonts w:asciiTheme="majorBidi" w:eastAsia="Times New Roman" w:hAnsiTheme="majorBidi" w:cstheme="majorBidi" w:hint="cs"/>
          <w:b/>
          <w:bCs/>
          <w:sz w:val="20"/>
          <w:szCs w:val="20"/>
          <w:rtl/>
        </w:rPr>
        <w:t>الألباني</w:t>
      </w:r>
      <w:r w:rsidRPr="00641760">
        <w:rPr>
          <w:rFonts w:asciiTheme="majorBidi" w:eastAsia="Times New Roman" w:hAnsiTheme="majorBidi" w:cstheme="majorBidi"/>
          <w:b/>
          <w:bCs/>
          <w:sz w:val="20"/>
          <w:szCs w:val="20"/>
          <w:rtl/>
        </w:rPr>
        <w:t xml:space="preserve"> في مشكاة المصابيح رقم </w:t>
      </w:r>
      <w:r w:rsidRPr="00641760">
        <w:rPr>
          <w:rFonts w:asciiTheme="majorBidi" w:eastAsia="Times New Roman" w:hAnsiTheme="majorBidi" w:cstheme="majorBidi"/>
          <w:b/>
          <w:bCs/>
          <w:sz w:val="20"/>
          <w:szCs w:val="20"/>
        </w:rPr>
        <w:t>5287</w:t>
      </w:r>
      <w:r w:rsidRPr="00641760">
        <w:rPr>
          <w:rFonts w:asciiTheme="majorBidi" w:eastAsia="Times New Roman" w:hAnsiTheme="majorBidi" w:cstheme="majorBidi"/>
          <w:b/>
          <w:bCs/>
          <w:sz w:val="20"/>
          <w:szCs w:val="20"/>
          <w:rtl/>
        </w:rPr>
        <w:t>.</w:t>
      </w:r>
    </w:p>
    <w:p w:rsidR="00FF7308" w:rsidRPr="00FF7308" w:rsidRDefault="00003647" w:rsidP="00FF7308">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003647">
        <w:rPr>
          <w:rFonts w:asciiTheme="majorBidi" w:hAnsiTheme="majorBidi" w:cstheme="majorBidi" w:hint="cs"/>
          <w:b/>
          <w:bCs/>
          <w:color w:val="FF0000"/>
          <w:sz w:val="20"/>
          <w:szCs w:val="20"/>
          <w:rtl/>
        </w:rPr>
        <w:t xml:space="preserve">الشرح: </w:t>
      </w:r>
      <w:r w:rsidRPr="00003647">
        <w:rPr>
          <w:rFonts w:asciiTheme="majorBidi" w:hAnsiTheme="majorBidi" w:cstheme="majorBidi"/>
          <w:b/>
          <w:bCs/>
          <w:sz w:val="20"/>
          <w:szCs w:val="20"/>
          <w:rtl/>
        </w:rPr>
        <w:t xml:space="preserve">ينقسم الناس في تعاطيهم مع أمور الدنيا إلى أحوالٍ أربعة، لخَّصها النبي الكريم -صلوات ربي وسلامه عليه- في </w:t>
      </w:r>
      <w:r>
        <w:rPr>
          <w:rFonts w:asciiTheme="majorBidi" w:hAnsiTheme="majorBidi" w:cstheme="majorBidi" w:hint="cs"/>
          <w:b/>
          <w:bCs/>
          <w:sz w:val="20"/>
          <w:szCs w:val="20"/>
          <w:rtl/>
        </w:rPr>
        <w:t>هذا ال</w:t>
      </w:r>
      <w:r w:rsidRPr="00003647">
        <w:rPr>
          <w:rFonts w:asciiTheme="majorBidi" w:hAnsiTheme="majorBidi" w:cstheme="majorBidi"/>
          <w:b/>
          <w:bCs/>
          <w:sz w:val="20"/>
          <w:szCs w:val="20"/>
          <w:rtl/>
        </w:rPr>
        <w:t xml:space="preserve">حديث عظيم </w:t>
      </w:r>
      <w:r>
        <w:rPr>
          <w:rFonts w:asciiTheme="majorBidi" w:hAnsiTheme="majorBidi" w:cstheme="majorBidi" w:hint="cs"/>
          <w:b/>
          <w:bCs/>
          <w:sz w:val="20"/>
          <w:szCs w:val="20"/>
          <w:rtl/>
        </w:rPr>
        <w:t xml:space="preserve">الذي يعتبر </w:t>
      </w:r>
      <w:r w:rsidRPr="00003647">
        <w:rPr>
          <w:rFonts w:asciiTheme="majorBidi" w:hAnsiTheme="majorBidi" w:cstheme="majorBidi"/>
          <w:b/>
          <w:bCs/>
          <w:sz w:val="20"/>
          <w:szCs w:val="20"/>
          <w:rtl/>
        </w:rPr>
        <w:t>من جوامع كلمه</w:t>
      </w:r>
      <w:r>
        <w:rPr>
          <w:rFonts w:asciiTheme="majorBidi" w:hAnsiTheme="majorBidi" w:cstheme="majorBidi" w:hint="cs"/>
          <w:b/>
          <w:bCs/>
          <w:sz w:val="20"/>
          <w:szCs w:val="20"/>
          <w:rtl/>
        </w:rPr>
        <w:t>.</w:t>
      </w:r>
      <w:r w:rsidR="00FF7308">
        <w:rPr>
          <w:rFonts w:asciiTheme="majorBidi" w:hAnsiTheme="majorBidi" w:cstheme="majorBidi" w:hint="cs"/>
          <w:b/>
          <w:bCs/>
          <w:sz w:val="20"/>
          <w:szCs w:val="20"/>
          <w:rtl/>
        </w:rPr>
        <w:t xml:space="preserve"> </w:t>
      </w:r>
      <w:r w:rsidR="00FF7308" w:rsidRPr="00FF7308">
        <w:rPr>
          <w:rFonts w:asciiTheme="majorBidi" w:hAnsiTheme="majorBidi" w:cstheme="majorBidi"/>
          <w:b/>
          <w:bCs/>
          <w:sz w:val="20"/>
          <w:szCs w:val="20"/>
          <w:rtl/>
        </w:rPr>
        <w:t>هذا الحديث الجامع لأنواع الناس وأحوالهم تجاه ما ينعم الله به عليهم في الدنيا، يستهله -صلى الله عليه وسلم- بكلمات تبعث على الاهتمام بما سيُقال، وتجعل السامعين يتطلعون لما سيذكره، حيث قال</w:t>
      </w:r>
      <w:r w:rsidR="00FF7308" w:rsidRPr="00FF7308">
        <w:rPr>
          <w:rFonts w:asciiTheme="majorBidi" w:hAnsiTheme="majorBidi" w:cstheme="majorBidi"/>
          <w:b/>
          <w:bCs/>
          <w:sz w:val="20"/>
          <w:szCs w:val="20"/>
        </w:rPr>
        <w:t>:</w:t>
      </w:r>
      <w:r w:rsidR="00FF7308">
        <w:rPr>
          <w:rFonts w:asciiTheme="majorBidi" w:hAnsiTheme="majorBidi" w:cstheme="majorBidi" w:hint="cs"/>
          <w:b/>
          <w:bCs/>
          <w:sz w:val="20"/>
          <w:szCs w:val="20"/>
          <w:rtl/>
        </w:rPr>
        <w:t xml:space="preserve"> (</w:t>
      </w:r>
      <w:r w:rsidR="00FF7308" w:rsidRPr="00FF7308">
        <w:rPr>
          <w:rFonts w:asciiTheme="majorBidi" w:hAnsiTheme="majorBidi" w:cstheme="majorBidi"/>
          <w:b/>
          <w:bCs/>
          <w:sz w:val="20"/>
          <w:szCs w:val="20"/>
          <w:rtl/>
        </w:rPr>
        <w:t>أحدثكم حديثا فاحفظوه</w:t>
      </w:r>
      <w:r w:rsidR="00FF7308">
        <w:rPr>
          <w:rFonts w:asciiTheme="majorBidi" w:hAnsiTheme="majorBidi" w:cstheme="majorBidi" w:hint="cs"/>
          <w:b/>
          <w:bCs/>
          <w:sz w:val="20"/>
          <w:szCs w:val="20"/>
          <w:rtl/>
        </w:rPr>
        <w:t>)</w:t>
      </w:r>
      <w:r w:rsidR="00FF7308" w:rsidRPr="00FF7308">
        <w:rPr>
          <w:rFonts w:asciiTheme="majorBidi" w:hAnsiTheme="majorBidi" w:cstheme="majorBidi"/>
          <w:b/>
          <w:bCs/>
          <w:sz w:val="20"/>
          <w:szCs w:val="20"/>
          <w:rtl/>
        </w:rPr>
        <w:t>؛ ولذا ينبغي على دعاة الخير فعل ذلك في المواضع المهمة التي تستلزم الرعاية والعناية</w:t>
      </w:r>
      <w:r w:rsidR="00FF7308" w:rsidRPr="00FF7308">
        <w:rPr>
          <w:rFonts w:asciiTheme="majorBidi" w:hAnsiTheme="majorBidi" w:cstheme="majorBidi"/>
          <w:b/>
          <w:bCs/>
          <w:sz w:val="20"/>
          <w:szCs w:val="20"/>
        </w:rPr>
        <w:t>.</w:t>
      </w:r>
    </w:p>
    <w:p w:rsidR="00FF7308" w:rsidRPr="00FF7308" w:rsidRDefault="00FF7308" w:rsidP="000E3019">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FF7308">
        <w:rPr>
          <w:rFonts w:asciiTheme="majorBidi" w:hAnsiTheme="majorBidi" w:cstheme="majorBidi"/>
          <w:b/>
          <w:bCs/>
          <w:sz w:val="20"/>
          <w:szCs w:val="20"/>
          <w:rtl/>
        </w:rPr>
        <w:t>ثم يقول النبي - صلى الله عليه وسلم</w:t>
      </w:r>
      <w:r w:rsidRPr="00FF7308">
        <w:rPr>
          <w:rFonts w:asciiTheme="majorBidi" w:hAnsiTheme="majorBidi" w:cstheme="majorBidi"/>
          <w:b/>
          <w:bCs/>
          <w:sz w:val="20"/>
          <w:szCs w:val="20"/>
        </w:rPr>
        <w:t xml:space="preserve"> </w:t>
      </w:r>
      <w:r w:rsidR="000E3019">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000E3019">
        <w:rPr>
          <w:rFonts w:asciiTheme="majorBidi" w:hAnsiTheme="majorBidi" w:cstheme="majorBidi" w:hint="cs"/>
          <w:b/>
          <w:bCs/>
          <w:sz w:val="20"/>
          <w:szCs w:val="20"/>
          <w:rtl/>
        </w:rPr>
        <w:t>(</w:t>
      </w:r>
      <w:r w:rsidRPr="00FF7308">
        <w:rPr>
          <w:rFonts w:asciiTheme="majorBidi" w:hAnsiTheme="majorBidi" w:cstheme="majorBidi"/>
          <w:b/>
          <w:bCs/>
          <w:sz w:val="20"/>
          <w:szCs w:val="20"/>
          <w:rtl/>
        </w:rPr>
        <w:t>إنما الدنيا لأربعة نفر</w:t>
      </w:r>
      <w:r w:rsidR="000E3019">
        <w:rPr>
          <w:rFonts w:asciiTheme="majorBidi" w:hAnsiTheme="majorBidi" w:cstheme="majorBidi" w:hint="cs"/>
          <w:b/>
          <w:bCs/>
          <w:sz w:val="20"/>
          <w:szCs w:val="20"/>
          <w:rtl/>
        </w:rPr>
        <w:t>)</w:t>
      </w:r>
      <w:r w:rsidRPr="00FF7308">
        <w:rPr>
          <w:rFonts w:asciiTheme="majorBidi" w:hAnsiTheme="majorBidi" w:cstheme="majorBidi"/>
          <w:b/>
          <w:bCs/>
          <w:sz w:val="20"/>
          <w:szCs w:val="20"/>
        </w:rPr>
        <w:t>:</w:t>
      </w:r>
      <w:r w:rsidR="000E3019">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أي إنما حال أهلها حال أربعة، اثنان عاملان، واثنان تبع لهما، فالثاني تبع للأول، والرابع تبع للثالث، وقد ذكر الدنيا - رغم أنها تشمل الدنيا والآخرة كما سيأتي - ليصبِّر الناس على طلب العلم، ويخبرهم أن العلم يجلب خيري الدنيا والآخرة، وأيضا فإن من طلب الدنيا بالعلم نال الدنيا وحازها، فالعلماء سلاطين غير متوّجين، والعامة تخضع لهم أكثر من خضوعهم للسلطان؛ لأن العلماء يملكون سلطان الحجة الذي يخضع له القلب، بينما السلاطين لا يملكون إلا سلطان اليد؛ الذي قد لا يخضع البعض له، وعلى كل حال فالناس لا يخرجون عن أحوال أربعة</w:t>
      </w:r>
      <w:r w:rsidRPr="00FF7308">
        <w:rPr>
          <w:rFonts w:asciiTheme="majorBidi" w:hAnsiTheme="majorBidi" w:cstheme="majorBidi"/>
          <w:b/>
          <w:bCs/>
          <w:sz w:val="20"/>
          <w:szCs w:val="20"/>
        </w:rPr>
        <w:t>:</w:t>
      </w:r>
    </w:p>
    <w:p w:rsidR="00FF7308" w:rsidRPr="00FF7308" w:rsidRDefault="00FF7308" w:rsidP="000E3019">
      <w:pPr>
        <w:pStyle w:val="NormalWeb"/>
        <w:bidi/>
        <w:spacing w:before="0" w:beforeAutospacing="0" w:after="0" w:afterAutospacing="0" w:line="360" w:lineRule="auto"/>
        <w:jc w:val="lowKashida"/>
        <w:outlineLvl w:val="3"/>
        <w:rPr>
          <w:rFonts w:asciiTheme="majorBidi" w:hAnsiTheme="majorBidi" w:cstheme="majorBidi"/>
          <w:b/>
          <w:bCs/>
          <w:sz w:val="20"/>
          <w:szCs w:val="20"/>
        </w:rPr>
      </w:pPr>
      <w:r w:rsidRPr="000E3019">
        <w:rPr>
          <w:rFonts w:asciiTheme="majorBidi" w:hAnsiTheme="majorBidi" w:cstheme="majorBidi"/>
          <w:b/>
          <w:bCs/>
          <w:color w:val="FF0000"/>
          <w:sz w:val="20"/>
          <w:szCs w:val="20"/>
          <w:rtl/>
        </w:rPr>
        <w:t xml:space="preserve">الأولى: </w:t>
      </w:r>
      <w:r w:rsidR="000E3019" w:rsidRPr="000E3019">
        <w:rPr>
          <w:rFonts w:asciiTheme="majorBidi" w:hAnsiTheme="majorBidi" w:cstheme="majorBidi" w:hint="cs"/>
          <w:b/>
          <w:bCs/>
          <w:color w:val="FF0000"/>
          <w:sz w:val="20"/>
          <w:szCs w:val="20"/>
          <w:rtl/>
        </w:rPr>
        <w:t>(</w:t>
      </w:r>
      <w:r w:rsidRPr="000E3019">
        <w:rPr>
          <w:rFonts w:asciiTheme="majorBidi" w:hAnsiTheme="majorBidi" w:cstheme="majorBidi"/>
          <w:b/>
          <w:bCs/>
          <w:color w:val="FF0000"/>
          <w:sz w:val="20"/>
          <w:szCs w:val="20"/>
          <w:rtl/>
        </w:rPr>
        <w:t>عالم غني</w:t>
      </w:r>
      <w:r w:rsidRPr="000E3019">
        <w:rPr>
          <w:rFonts w:asciiTheme="majorBidi" w:hAnsiTheme="majorBidi" w:cstheme="majorBidi"/>
          <w:color w:val="FF0000"/>
          <w:sz w:val="20"/>
          <w:szCs w:val="20"/>
        </w:rPr>
        <w:t> </w:t>
      </w:r>
      <w:r w:rsidRPr="000E3019">
        <w:rPr>
          <w:rFonts w:asciiTheme="majorBidi" w:hAnsiTheme="majorBidi" w:cstheme="majorBidi"/>
          <w:b/>
          <w:bCs/>
          <w:color w:val="FF0000"/>
          <w:sz w:val="20"/>
          <w:szCs w:val="20"/>
        </w:rPr>
        <w:t>(</w:t>
      </w:r>
      <w:r w:rsidR="000E3019">
        <w:rPr>
          <w:rFonts w:asciiTheme="majorBidi" w:hAnsiTheme="majorBidi" w:cstheme="majorBidi" w:hint="cs"/>
          <w:b/>
          <w:bCs/>
          <w:sz w:val="20"/>
          <w:szCs w:val="20"/>
          <w:rtl/>
        </w:rPr>
        <w:t>(</w:t>
      </w:r>
      <w:r w:rsidRPr="00FF7308">
        <w:rPr>
          <w:rFonts w:asciiTheme="majorBidi" w:hAnsiTheme="majorBidi" w:cstheme="majorBidi"/>
          <w:b/>
          <w:bCs/>
          <w:sz w:val="20"/>
          <w:szCs w:val="20"/>
          <w:rtl/>
        </w:rPr>
        <w:t>عبد رزقه الله مالاً وعلمًا فهو يتقي فيه ربه ويصل فيه رحمه ويعلم لله فيه حقا، فهذا بأفضل المنازل</w:t>
      </w:r>
      <w:r w:rsidR="000E3019">
        <w:rPr>
          <w:rFonts w:asciiTheme="majorBidi" w:hAnsiTheme="majorBidi" w:cstheme="majorBidi" w:hint="cs"/>
          <w:b/>
          <w:bCs/>
          <w:sz w:val="20"/>
          <w:szCs w:val="20"/>
          <w:rtl/>
        </w:rPr>
        <w:t>)</w:t>
      </w:r>
      <w:r w:rsidRPr="00FF7308">
        <w:rPr>
          <w:rFonts w:asciiTheme="majorBidi" w:hAnsiTheme="majorBidi" w:cstheme="majorBidi"/>
          <w:b/>
          <w:bCs/>
          <w:sz w:val="20"/>
          <w:szCs w:val="20"/>
          <w:rtl/>
        </w:rPr>
        <w:t>، يتخيّر الله تعالى من يرزقه المال أو من يرزقه العلم أو من يرزقه العلم والمال معا، فإذا رُزق العبد العلم والمال معا كانت تلك أفضل منزلة، وذلك لاقتران العلم بالعمل، لأنه سيعمل في ماله بعلمه</w:t>
      </w:r>
      <w:r w:rsidRPr="00FF7308">
        <w:rPr>
          <w:rFonts w:asciiTheme="majorBidi" w:hAnsiTheme="majorBidi" w:cstheme="majorBidi"/>
          <w:b/>
          <w:bCs/>
          <w:sz w:val="20"/>
          <w:szCs w:val="20"/>
        </w:rPr>
        <w:t>.</w:t>
      </w:r>
    </w:p>
    <w:p w:rsidR="00177F0A" w:rsidRDefault="00FF7308" w:rsidP="00177F0A">
      <w:pPr>
        <w:pStyle w:val="NormalWeb"/>
        <w:bidi/>
        <w:spacing w:before="0" w:beforeAutospacing="0" w:after="0" w:afterAutospacing="0" w:line="360" w:lineRule="auto"/>
        <w:jc w:val="both"/>
        <w:outlineLvl w:val="3"/>
        <w:rPr>
          <w:rFonts w:asciiTheme="majorBidi" w:hAnsiTheme="majorBidi" w:cstheme="majorBidi"/>
          <w:b/>
          <w:bCs/>
          <w:sz w:val="20"/>
          <w:szCs w:val="20"/>
          <w:rtl/>
        </w:rPr>
      </w:pPr>
      <w:r w:rsidRPr="00FF7308">
        <w:rPr>
          <w:rFonts w:asciiTheme="majorBidi" w:hAnsiTheme="majorBidi" w:cstheme="majorBidi"/>
          <w:b/>
          <w:bCs/>
          <w:sz w:val="20"/>
          <w:szCs w:val="20"/>
          <w:rtl/>
        </w:rPr>
        <w:t>وقد حثنا الله جل وعلا على العمل بالعلم، وذم من لا يعمل بعلمه، قال تعالى</w:t>
      </w:r>
      <w:r w:rsidR="002378C6" w:rsidRPr="00FF7308">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Pr="00FF7308">
        <w:rPr>
          <w:rFonts w:asciiTheme="majorBidi" w:hAnsiTheme="majorBidi" w:cstheme="majorBidi"/>
          <w:b/>
          <w:bCs/>
          <w:sz w:val="20"/>
          <w:szCs w:val="20"/>
          <w:rtl/>
        </w:rPr>
        <w:t>يا أيها الذين آمنوا لم تقولون ما لا تفعلون * كبر مقتًا عند الله أن تقولوا ما لا تفعلون</w:t>
      </w:r>
      <w:r w:rsidR="002378C6" w:rsidRPr="00FF7308">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002378C6">
        <w:rPr>
          <w:rFonts w:asciiTheme="majorBidi" w:hAnsiTheme="majorBidi" w:cstheme="majorBidi" w:hint="cs"/>
          <w:b/>
          <w:bCs/>
          <w:sz w:val="20"/>
          <w:szCs w:val="20"/>
          <w:rtl/>
        </w:rPr>
        <w:lastRenderedPageBreak/>
        <w:t>(</w:t>
      </w:r>
      <w:r w:rsidRPr="00FF7308">
        <w:rPr>
          <w:rFonts w:asciiTheme="majorBidi" w:hAnsiTheme="majorBidi" w:cstheme="majorBidi"/>
          <w:b/>
          <w:bCs/>
          <w:sz w:val="20"/>
          <w:szCs w:val="20"/>
          <w:rtl/>
        </w:rPr>
        <w:t>الصف: 2-3)، وفي صحيح</w:t>
      </w:r>
      <w:r w:rsidRPr="00FF7308">
        <w:rPr>
          <w:rFonts w:asciiTheme="majorBidi" w:hAnsiTheme="majorBidi" w:cstheme="majorBidi"/>
          <w:sz w:val="20"/>
          <w:szCs w:val="20"/>
        </w:rPr>
        <w:t> </w:t>
      </w:r>
      <w:r w:rsidRPr="00FF7308">
        <w:rPr>
          <w:rFonts w:asciiTheme="majorBidi" w:hAnsiTheme="majorBidi" w:cstheme="majorBidi"/>
          <w:b/>
          <w:bCs/>
          <w:sz w:val="20"/>
          <w:szCs w:val="20"/>
          <w:rtl/>
        </w:rPr>
        <w:t>مسلم</w:t>
      </w:r>
      <w:r w:rsidRPr="00FF7308">
        <w:rPr>
          <w:rFonts w:asciiTheme="majorBidi" w:hAnsiTheme="majorBidi" w:cstheme="majorBidi"/>
          <w:sz w:val="20"/>
          <w:szCs w:val="20"/>
        </w:rPr>
        <w:t> </w:t>
      </w:r>
      <w:r w:rsidRPr="00FF7308">
        <w:rPr>
          <w:rFonts w:asciiTheme="majorBidi" w:hAnsiTheme="majorBidi" w:cstheme="majorBidi"/>
          <w:b/>
          <w:bCs/>
          <w:sz w:val="20"/>
          <w:szCs w:val="20"/>
          <w:rtl/>
        </w:rPr>
        <w:t>عن</w:t>
      </w:r>
      <w:r w:rsidRPr="00FF7308">
        <w:rPr>
          <w:rFonts w:asciiTheme="majorBidi" w:hAnsiTheme="majorBidi" w:cstheme="majorBidi"/>
          <w:sz w:val="20"/>
          <w:szCs w:val="20"/>
        </w:rPr>
        <w:t> </w:t>
      </w:r>
      <w:r w:rsidRPr="00FF7308">
        <w:rPr>
          <w:rFonts w:asciiTheme="majorBidi" w:hAnsiTheme="majorBidi" w:cstheme="majorBidi"/>
          <w:b/>
          <w:bCs/>
          <w:sz w:val="20"/>
          <w:szCs w:val="20"/>
          <w:rtl/>
        </w:rPr>
        <w:t>أسامة بن زيد</w:t>
      </w:r>
      <w:r w:rsidRPr="00FF7308">
        <w:rPr>
          <w:rFonts w:asciiTheme="majorBidi" w:hAnsiTheme="majorBidi" w:cstheme="majorBidi"/>
          <w:sz w:val="20"/>
          <w:szCs w:val="20"/>
        </w:rPr>
        <w:t> </w:t>
      </w:r>
      <w:r w:rsidRPr="00FF7308">
        <w:rPr>
          <w:rFonts w:asciiTheme="majorBidi" w:hAnsiTheme="majorBidi" w:cstheme="majorBidi"/>
          <w:b/>
          <w:bCs/>
          <w:sz w:val="20"/>
          <w:szCs w:val="20"/>
          <w:rtl/>
        </w:rPr>
        <w:t xml:space="preserve">رضي الله عنهما قال: سمعت رسول الله - صلى الله عليه وسلم </w:t>
      </w:r>
      <w:r w:rsidR="00133BA1">
        <w:rPr>
          <w:rFonts w:asciiTheme="majorBidi" w:hAnsiTheme="majorBidi" w:cstheme="majorBidi"/>
          <w:b/>
          <w:bCs/>
          <w:sz w:val="20"/>
          <w:szCs w:val="20"/>
          <w:rtl/>
        </w:rPr>
        <w:t>–</w:t>
      </w:r>
      <w:r w:rsidRPr="00FF7308">
        <w:rPr>
          <w:rFonts w:asciiTheme="majorBidi" w:hAnsiTheme="majorBidi" w:cstheme="majorBidi"/>
          <w:b/>
          <w:bCs/>
          <w:sz w:val="20"/>
          <w:szCs w:val="20"/>
          <w:rtl/>
        </w:rPr>
        <w:t xml:space="preserve"> يقول</w:t>
      </w:r>
      <w:r w:rsidR="00133BA1">
        <w:rPr>
          <w:rFonts w:asciiTheme="majorBidi" w:hAnsiTheme="majorBidi" w:cstheme="majorBidi" w:hint="cs"/>
          <w:b/>
          <w:bCs/>
          <w:sz w:val="20"/>
          <w:szCs w:val="20"/>
          <w:rtl/>
        </w:rPr>
        <w:t>: (</w:t>
      </w:r>
      <w:r w:rsidRPr="00FF7308">
        <w:rPr>
          <w:rFonts w:asciiTheme="majorBidi" w:hAnsiTheme="majorBidi" w:cstheme="majorBidi"/>
          <w:b/>
          <w:bCs/>
          <w:sz w:val="20"/>
          <w:szCs w:val="20"/>
          <w:rtl/>
        </w:rPr>
        <w:t>يؤتى بالرجل يوم القيامة فيلقى في النار فتندلق أقتاب بطنه فيدور بها كما يدور الحمار بالرحى فيجتمع إليه أهل النار فيقولون: يا فلان ما لك؟ ألم تكن تأمر بالمعروف وتنهى عن المنكر؟ فيقول: بلى قد كنت آمر بالمعروف ولا آتيه, وأنهى عن المنكر وآتيه</w:t>
      </w:r>
      <w:r w:rsidR="00576B3C">
        <w:rPr>
          <w:rFonts w:asciiTheme="majorBidi" w:hAnsiTheme="majorBidi" w:cstheme="majorBidi" w:hint="cs"/>
          <w:b/>
          <w:bCs/>
          <w:sz w:val="20"/>
          <w:szCs w:val="20"/>
          <w:rtl/>
        </w:rPr>
        <w:t>)</w:t>
      </w:r>
      <w:r w:rsidRPr="00FF7308">
        <w:rPr>
          <w:rFonts w:asciiTheme="majorBidi" w:hAnsiTheme="majorBidi" w:cstheme="majorBidi"/>
          <w:b/>
          <w:bCs/>
          <w:sz w:val="20"/>
          <w:szCs w:val="20"/>
          <w:rtl/>
        </w:rPr>
        <w:t>، وسُئل</w:t>
      </w:r>
      <w:r w:rsidR="00576B3C">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سفيان الثوري</w:t>
      </w:r>
      <w:r w:rsidR="00576B3C">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طلب العلم أحب إليك أو العمل؟ فقال: "إنما يراد العلم للعمل, فلا تدع طلب العلم للعمل, ولا تدع العمل لطلب العلم</w:t>
      </w:r>
      <w:r w:rsidRPr="00FF7308">
        <w:rPr>
          <w:rFonts w:asciiTheme="majorBidi" w:hAnsiTheme="majorBidi" w:cstheme="majorBidi"/>
          <w:b/>
          <w:bCs/>
          <w:sz w:val="20"/>
          <w:szCs w:val="20"/>
        </w:rPr>
        <w:t>".</w:t>
      </w:r>
    </w:p>
    <w:p w:rsidR="00FF7308" w:rsidRPr="00FF7308" w:rsidRDefault="00F859E5" w:rsidP="00177F0A">
      <w:pPr>
        <w:pStyle w:val="NormalWeb"/>
        <w:bidi/>
        <w:spacing w:before="0" w:beforeAutospacing="0" w:after="0" w:afterAutospacing="0" w:line="360" w:lineRule="auto"/>
        <w:jc w:val="both"/>
        <w:outlineLvl w:val="3"/>
        <w:rPr>
          <w:rFonts w:asciiTheme="majorBidi" w:hAnsiTheme="majorBidi" w:cstheme="majorBidi"/>
          <w:b/>
          <w:bCs/>
          <w:sz w:val="20"/>
          <w:szCs w:val="20"/>
        </w:rPr>
      </w:pPr>
      <w:r>
        <w:rPr>
          <w:rFonts w:asciiTheme="majorBidi" w:hAnsiTheme="majorBidi" w:cstheme="majorBidi" w:hint="cs"/>
          <w:b/>
          <w:bCs/>
          <w:sz w:val="20"/>
          <w:szCs w:val="20"/>
          <w:rtl/>
          <w:lang w:bidi="ar-YE"/>
        </w:rPr>
        <w:t xml:space="preserve"> </w:t>
      </w:r>
      <w:r w:rsidR="00FF7308" w:rsidRPr="00FF7308">
        <w:rPr>
          <w:rFonts w:asciiTheme="majorBidi" w:hAnsiTheme="majorBidi" w:cstheme="majorBidi"/>
          <w:b/>
          <w:bCs/>
          <w:sz w:val="20"/>
          <w:szCs w:val="20"/>
          <w:rtl/>
        </w:rPr>
        <w:t>وقد دلت عبارة النبي - صلى الله عليه وسلم - على أن بركة المال لا تكون إلا إذا أُنفق بشرطين: العلم بما ينفق من أبواب الخير، والإخلاص، وهذان شرطا العبادة: الإخلاص لله، وأن يكون العمل على بصيرة وعلم</w:t>
      </w:r>
      <w:r w:rsidR="00FF7308" w:rsidRPr="00FF7308">
        <w:rPr>
          <w:rFonts w:asciiTheme="majorBidi" w:hAnsiTheme="majorBidi" w:cstheme="majorBidi"/>
          <w:b/>
          <w:bCs/>
          <w:sz w:val="20"/>
          <w:szCs w:val="20"/>
        </w:rPr>
        <w:t>.</w:t>
      </w:r>
      <w:r w:rsidR="00177F0A">
        <w:rPr>
          <w:rFonts w:asciiTheme="majorBidi" w:hAnsiTheme="majorBidi" w:cstheme="majorBidi" w:hint="cs"/>
          <w:b/>
          <w:bCs/>
          <w:sz w:val="20"/>
          <w:szCs w:val="20"/>
          <w:rtl/>
          <w:lang w:bidi="ar-YE"/>
        </w:rPr>
        <w:t xml:space="preserve"> </w:t>
      </w:r>
      <w:r w:rsidR="00FF7308" w:rsidRPr="00FF7308">
        <w:rPr>
          <w:rFonts w:asciiTheme="majorBidi" w:hAnsiTheme="majorBidi" w:cstheme="majorBidi"/>
          <w:b/>
          <w:bCs/>
          <w:sz w:val="20"/>
          <w:szCs w:val="20"/>
          <w:rtl/>
        </w:rPr>
        <w:t>كما دلت العبارة على أن صلة الرحم من أعظم القربات، وأن من أسباب تقوية صلة الرحم: العون المادي، فقد يكون قريبك فقيرا فإعطاؤك له مما أعطاك الله يزيد الأواصر، كما أن طلبة العلم الفقراء هم أولى الناس بالعون، إذا كانوا غير قادرين لأن نفعهم يتعدى، وعلى دعاة الخير أن يكونوا أسبق الناس في هذا الأمر، ورحم العلم أبلغ من رحم القرابة</w:t>
      </w:r>
      <w:r w:rsidR="00FF7308" w:rsidRPr="00FF7308">
        <w:rPr>
          <w:rFonts w:asciiTheme="majorBidi" w:hAnsiTheme="majorBidi" w:cstheme="majorBidi"/>
          <w:b/>
          <w:bCs/>
          <w:sz w:val="20"/>
          <w:szCs w:val="20"/>
        </w:rPr>
        <w:t>.</w:t>
      </w:r>
    </w:p>
    <w:p w:rsidR="00FF7308" w:rsidRPr="00FF7308" w:rsidRDefault="00FF7308" w:rsidP="00715971">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9C0A40">
        <w:rPr>
          <w:rFonts w:asciiTheme="majorBidi" w:hAnsiTheme="majorBidi" w:cstheme="majorBidi"/>
          <w:b/>
          <w:bCs/>
          <w:color w:val="FF0000"/>
          <w:sz w:val="20"/>
          <w:szCs w:val="20"/>
          <w:rtl/>
        </w:rPr>
        <w:t xml:space="preserve">الثانية: </w:t>
      </w:r>
      <w:r w:rsidR="00C07E50" w:rsidRPr="009C0A40">
        <w:rPr>
          <w:rFonts w:asciiTheme="majorBidi" w:hAnsiTheme="majorBidi" w:cstheme="majorBidi" w:hint="cs"/>
          <w:b/>
          <w:bCs/>
          <w:color w:val="FF0000"/>
          <w:sz w:val="20"/>
          <w:szCs w:val="20"/>
          <w:rtl/>
        </w:rPr>
        <w:t>(</w:t>
      </w:r>
      <w:r w:rsidRPr="009C0A40">
        <w:rPr>
          <w:rFonts w:asciiTheme="majorBidi" w:hAnsiTheme="majorBidi" w:cstheme="majorBidi"/>
          <w:b/>
          <w:bCs/>
          <w:color w:val="FF0000"/>
          <w:sz w:val="20"/>
          <w:szCs w:val="20"/>
          <w:rtl/>
        </w:rPr>
        <w:t>عالم فقير</w:t>
      </w:r>
      <w:r w:rsidRPr="00FF7308">
        <w:rPr>
          <w:rFonts w:asciiTheme="majorBidi" w:hAnsiTheme="majorBidi" w:cstheme="majorBidi"/>
          <w:sz w:val="20"/>
          <w:szCs w:val="20"/>
        </w:rPr>
        <w:t> </w:t>
      </w:r>
      <w:r w:rsidRPr="009C0A40">
        <w:rPr>
          <w:rFonts w:asciiTheme="majorBidi" w:hAnsiTheme="majorBidi" w:cstheme="majorBidi"/>
          <w:b/>
          <w:bCs/>
          <w:color w:val="FF0000"/>
          <w:sz w:val="20"/>
          <w:szCs w:val="20"/>
        </w:rPr>
        <w:t>(</w:t>
      </w:r>
      <w:r w:rsidR="002A3DA9" w:rsidRPr="002A3DA9">
        <w:rPr>
          <w:rFonts w:asciiTheme="majorBidi" w:hAnsiTheme="majorBidi" w:cstheme="majorBidi" w:hint="cs"/>
          <w:b/>
          <w:bCs/>
          <w:sz w:val="20"/>
          <w:szCs w:val="20"/>
          <w:rtl/>
        </w:rPr>
        <w:t>(</w:t>
      </w:r>
      <w:r w:rsidRPr="00FF7308">
        <w:rPr>
          <w:rFonts w:asciiTheme="majorBidi" w:hAnsiTheme="majorBidi" w:cstheme="majorBidi"/>
          <w:b/>
          <w:bCs/>
          <w:sz w:val="20"/>
          <w:szCs w:val="20"/>
          <w:rtl/>
        </w:rPr>
        <w:t>وعبد رزقه الله علمًا ولم يرزقه مالاً فهو صادق النية يقول لو أن لي مالاً لعملت بعمل فلان، فهو بنيته، فأجرهما سواء</w:t>
      </w:r>
      <w:r w:rsidR="002A3DA9">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ينفع الله تعالى بصاحب العلم أكثر مما ينفع بصاحب المال، لأن العلم غذاء للقلوب والأرواح، والمال غذاء للأبدان، وغذاء القلوب أعظم من غذاء البطون، وإذا صدق الإنسان في نيته فإن الله يثيبه على ذلك، ويكتب له الأجر كما لو فعل، وذلك أن النية الصادقة سبب في حصول الأجر وهي شرط لصحة الأعمال، يقول النبي - صلى الله عليه وسلم</w:t>
      </w:r>
      <w:r w:rsidR="006A06EC" w:rsidRPr="00FF7308">
        <w:rPr>
          <w:rFonts w:asciiTheme="majorBidi" w:hAnsiTheme="majorBidi" w:cstheme="majorBidi"/>
          <w:b/>
          <w:bCs/>
          <w:sz w:val="20"/>
          <w:szCs w:val="20"/>
        </w:rPr>
        <w:t>:</w:t>
      </w:r>
      <w:r w:rsidR="006A06EC">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إنما الأعمال بالنيات، وإنما لكل امرئ ما نوى، فمن كانت هجرته إلى الله ورسوله فهجرته إلى الله ورسوله، ومن كانت هجرته لدنيا يصيبها أو امرأة ينكحها، فهجرته إلى ما هاجر إليه</w:t>
      </w:r>
      <w:r w:rsidR="005435B2">
        <w:rPr>
          <w:rFonts w:asciiTheme="majorBidi" w:hAnsiTheme="majorBidi" w:cstheme="majorBidi" w:hint="cs"/>
          <w:b/>
          <w:bCs/>
          <w:sz w:val="20"/>
          <w:szCs w:val="20"/>
          <w:rtl/>
        </w:rPr>
        <w:t>)</w:t>
      </w:r>
      <w:r w:rsidRPr="00FF7308">
        <w:rPr>
          <w:rFonts w:asciiTheme="majorBidi" w:hAnsiTheme="majorBidi" w:cstheme="majorBidi"/>
          <w:b/>
          <w:bCs/>
          <w:sz w:val="20"/>
          <w:szCs w:val="20"/>
        </w:rPr>
        <w:t xml:space="preserve"> </w:t>
      </w:r>
      <w:r w:rsidRPr="00FF7308">
        <w:rPr>
          <w:rFonts w:asciiTheme="majorBidi" w:hAnsiTheme="majorBidi" w:cstheme="majorBidi"/>
          <w:b/>
          <w:bCs/>
          <w:sz w:val="20"/>
          <w:szCs w:val="20"/>
          <w:rtl/>
        </w:rPr>
        <w:t>متفق عليه، وعن</w:t>
      </w:r>
      <w:r w:rsidRPr="00FF7308">
        <w:rPr>
          <w:rFonts w:asciiTheme="majorBidi" w:hAnsiTheme="majorBidi" w:cstheme="majorBidi"/>
          <w:sz w:val="20"/>
          <w:szCs w:val="20"/>
        </w:rPr>
        <w:t> </w:t>
      </w:r>
      <w:r w:rsidRPr="00FF7308">
        <w:rPr>
          <w:rFonts w:asciiTheme="majorBidi" w:hAnsiTheme="majorBidi" w:cstheme="majorBidi"/>
          <w:b/>
          <w:bCs/>
          <w:sz w:val="20"/>
          <w:szCs w:val="20"/>
          <w:rtl/>
        </w:rPr>
        <w:t>جابر بن عبد الله</w:t>
      </w:r>
      <w:r w:rsidRPr="00FF7308">
        <w:rPr>
          <w:rFonts w:asciiTheme="majorBidi" w:hAnsiTheme="majorBidi" w:cstheme="majorBidi"/>
          <w:sz w:val="20"/>
          <w:szCs w:val="20"/>
        </w:rPr>
        <w:t> </w:t>
      </w:r>
      <w:r w:rsidRPr="00FF7308">
        <w:rPr>
          <w:rFonts w:asciiTheme="majorBidi" w:hAnsiTheme="majorBidi" w:cstheme="majorBidi"/>
          <w:b/>
          <w:bCs/>
          <w:sz w:val="20"/>
          <w:szCs w:val="20"/>
          <w:rtl/>
        </w:rPr>
        <w:t xml:space="preserve">الأنصاري رضي الله عنهما قال: سمعت رسول اللهِ - صلى الله </w:t>
      </w:r>
      <w:r w:rsidRPr="00FF7308">
        <w:rPr>
          <w:rFonts w:asciiTheme="majorBidi" w:hAnsiTheme="majorBidi" w:cstheme="majorBidi"/>
          <w:b/>
          <w:bCs/>
          <w:sz w:val="20"/>
          <w:szCs w:val="20"/>
          <w:rtl/>
        </w:rPr>
        <w:lastRenderedPageBreak/>
        <w:t>عليه وسلم - يقول في غزوة تبوك بعد أن رجعنا</w:t>
      </w:r>
      <w:r w:rsidR="001203AF">
        <w:rPr>
          <w:rFonts w:asciiTheme="majorBidi" w:hAnsiTheme="majorBidi" w:cstheme="majorBidi" w:hint="cs"/>
          <w:b/>
          <w:bCs/>
          <w:sz w:val="20"/>
          <w:szCs w:val="20"/>
          <w:rtl/>
        </w:rPr>
        <w:t>: (</w:t>
      </w:r>
      <w:r w:rsidRPr="00FF7308">
        <w:rPr>
          <w:rFonts w:asciiTheme="majorBidi" w:hAnsiTheme="majorBidi" w:cstheme="majorBidi"/>
          <w:b/>
          <w:bCs/>
          <w:sz w:val="20"/>
          <w:szCs w:val="20"/>
          <w:rtl/>
        </w:rPr>
        <w:t>إن بالمدينة لأقواما ما سرتم مسيرا ولا هبطتم واديا إلا وهم معكم، حبسهم المرض</w:t>
      </w:r>
      <w:r w:rsidR="001203AF">
        <w:rPr>
          <w:rFonts w:asciiTheme="majorBidi" w:hAnsiTheme="majorBidi" w:cstheme="majorBidi" w:hint="cs"/>
          <w:b/>
          <w:bCs/>
          <w:sz w:val="20"/>
          <w:szCs w:val="20"/>
          <w:rtl/>
        </w:rPr>
        <w:t>)</w:t>
      </w:r>
      <w:r w:rsidRPr="00FF7308">
        <w:rPr>
          <w:rFonts w:asciiTheme="majorBidi" w:hAnsiTheme="majorBidi" w:cstheme="majorBidi"/>
          <w:b/>
          <w:bCs/>
          <w:sz w:val="20"/>
          <w:szCs w:val="20"/>
        </w:rPr>
        <w:t xml:space="preserve"> </w:t>
      </w:r>
      <w:r w:rsidRPr="00FF7308">
        <w:rPr>
          <w:rFonts w:asciiTheme="majorBidi" w:hAnsiTheme="majorBidi" w:cstheme="majorBidi"/>
          <w:b/>
          <w:bCs/>
          <w:sz w:val="20"/>
          <w:szCs w:val="20"/>
          <w:rtl/>
        </w:rPr>
        <w:t>رواه الإمام</w:t>
      </w:r>
      <w:r w:rsidR="001203AF">
        <w:rPr>
          <w:rFonts w:asciiTheme="majorBidi" w:hAnsiTheme="majorBidi" w:cstheme="majorBidi" w:hint="cs"/>
          <w:b/>
          <w:bCs/>
          <w:sz w:val="20"/>
          <w:szCs w:val="20"/>
          <w:rtl/>
        </w:rPr>
        <w:t xml:space="preserve"> </w:t>
      </w:r>
      <w:r w:rsidRPr="00FF7308">
        <w:rPr>
          <w:rFonts w:asciiTheme="majorBidi" w:hAnsiTheme="majorBidi" w:cstheme="majorBidi"/>
          <w:b/>
          <w:bCs/>
          <w:sz w:val="20"/>
          <w:szCs w:val="20"/>
          <w:rtl/>
        </w:rPr>
        <w:t>أحمد، وكما أن النية تجعل المرء يحصل على أجر العمل إذا حيل بينه وبين العمل، فإنها أيضا تجعل العمل كبيرا وإن كان صغيرا، يقول</w:t>
      </w:r>
      <w:r w:rsidRPr="00FF7308">
        <w:rPr>
          <w:rFonts w:asciiTheme="majorBidi" w:hAnsiTheme="majorBidi" w:cstheme="majorBidi"/>
          <w:sz w:val="20"/>
          <w:szCs w:val="20"/>
        </w:rPr>
        <w:t> </w:t>
      </w:r>
      <w:r w:rsidRPr="00FF7308">
        <w:rPr>
          <w:rFonts w:asciiTheme="majorBidi" w:hAnsiTheme="majorBidi" w:cstheme="majorBidi"/>
          <w:b/>
          <w:bCs/>
          <w:sz w:val="20"/>
          <w:szCs w:val="20"/>
          <w:rtl/>
        </w:rPr>
        <w:t>عبد الله بن المبارك</w:t>
      </w:r>
      <w:r w:rsidRPr="00FF7308">
        <w:rPr>
          <w:rFonts w:asciiTheme="majorBidi" w:hAnsiTheme="majorBidi" w:cstheme="majorBidi"/>
          <w:b/>
          <w:bCs/>
          <w:sz w:val="20"/>
          <w:szCs w:val="20"/>
        </w:rPr>
        <w:t>"</w:t>
      </w:r>
      <w:r w:rsidRPr="00FF7308">
        <w:rPr>
          <w:rFonts w:asciiTheme="majorBidi" w:hAnsiTheme="majorBidi" w:cstheme="majorBidi"/>
          <w:b/>
          <w:bCs/>
          <w:sz w:val="20"/>
          <w:szCs w:val="20"/>
          <w:rtl/>
        </w:rPr>
        <w:t>رُبّ عمل صغير تعظمه النية، ورب عمل كبير تصغره النية"، وقال</w:t>
      </w:r>
      <w:r w:rsidRPr="00FF7308">
        <w:rPr>
          <w:rFonts w:asciiTheme="majorBidi" w:hAnsiTheme="majorBidi" w:cstheme="majorBidi"/>
          <w:sz w:val="20"/>
          <w:szCs w:val="20"/>
        </w:rPr>
        <w:t> </w:t>
      </w:r>
      <w:r w:rsidRPr="00FF7308">
        <w:rPr>
          <w:rFonts w:asciiTheme="majorBidi" w:hAnsiTheme="majorBidi" w:cstheme="majorBidi"/>
          <w:b/>
          <w:bCs/>
          <w:sz w:val="20"/>
          <w:szCs w:val="20"/>
          <w:rtl/>
        </w:rPr>
        <w:t>سفيان الثوري</w:t>
      </w:r>
      <w:r w:rsidRPr="00FF7308">
        <w:rPr>
          <w:rFonts w:asciiTheme="majorBidi" w:hAnsiTheme="majorBidi" w:cstheme="majorBidi"/>
          <w:b/>
          <w:bCs/>
          <w:sz w:val="20"/>
          <w:szCs w:val="20"/>
        </w:rPr>
        <w:t>"</w:t>
      </w:r>
      <w:r w:rsidRPr="00FF7308">
        <w:rPr>
          <w:rFonts w:asciiTheme="majorBidi" w:hAnsiTheme="majorBidi" w:cstheme="majorBidi"/>
          <w:b/>
          <w:bCs/>
          <w:sz w:val="20"/>
          <w:szCs w:val="20"/>
          <w:rtl/>
        </w:rPr>
        <w:t>كانوا يتعلمون النية للعمل، كما تتعلمون العمل</w:t>
      </w:r>
      <w:r w:rsidRPr="00FF7308">
        <w:rPr>
          <w:rFonts w:asciiTheme="majorBidi" w:hAnsiTheme="majorBidi" w:cstheme="majorBidi"/>
          <w:b/>
          <w:bCs/>
          <w:sz w:val="20"/>
          <w:szCs w:val="20"/>
        </w:rPr>
        <w:t>".</w:t>
      </w:r>
      <w:r w:rsidR="006C4034">
        <w:rPr>
          <w:rFonts w:asciiTheme="majorBidi" w:hAnsiTheme="majorBidi" w:cstheme="majorBidi" w:hint="cs"/>
          <w:b/>
          <w:bCs/>
          <w:sz w:val="20"/>
          <w:szCs w:val="20"/>
          <w:rtl/>
          <w:lang w:bidi="ar-YE"/>
        </w:rPr>
        <w:t xml:space="preserve"> </w:t>
      </w:r>
      <w:r w:rsidRPr="00FF7308">
        <w:rPr>
          <w:rFonts w:asciiTheme="majorBidi" w:hAnsiTheme="majorBidi" w:cstheme="majorBidi"/>
          <w:b/>
          <w:bCs/>
          <w:sz w:val="20"/>
          <w:szCs w:val="20"/>
          <w:rtl/>
        </w:rPr>
        <w:t>فهذا الرجل تمنى أن يكون له مال كمال الأول وعلم كعلمه, حتى يؤدي حق الله فيهما, ولذا أُجِرَ على هذه النية الصالحة, قال</w:t>
      </w:r>
      <w:r w:rsidRPr="00FF7308">
        <w:rPr>
          <w:rFonts w:asciiTheme="majorBidi" w:hAnsiTheme="majorBidi" w:cstheme="majorBidi"/>
          <w:sz w:val="20"/>
          <w:szCs w:val="20"/>
        </w:rPr>
        <w:t> </w:t>
      </w:r>
      <w:r w:rsidRPr="00FF7308">
        <w:rPr>
          <w:rFonts w:asciiTheme="majorBidi" w:hAnsiTheme="majorBidi" w:cstheme="majorBidi"/>
          <w:b/>
          <w:bCs/>
          <w:sz w:val="20"/>
          <w:szCs w:val="20"/>
          <w:rtl/>
        </w:rPr>
        <w:t>يحيى بن أبي كثير</w:t>
      </w:r>
      <w:r w:rsidRPr="00FF7308">
        <w:rPr>
          <w:rFonts w:asciiTheme="majorBidi" w:hAnsiTheme="majorBidi" w:cstheme="majorBidi"/>
          <w:b/>
          <w:bCs/>
          <w:sz w:val="20"/>
          <w:szCs w:val="20"/>
        </w:rPr>
        <w:t>"</w:t>
      </w:r>
      <w:r w:rsidRPr="00FF7308">
        <w:rPr>
          <w:rFonts w:asciiTheme="majorBidi" w:hAnsiTheme="majorBidi" w:cstheme="majorBidi"/>
          <w:b/>
          <w:bCs/>
          <w:sz w:val="20"/>
          <w:szCs w:val="20"/>
          <w:rtl/>
        </w:rPr>
        <w:t>تعلموا النية، فإنها أبلغ من العمل</w:t>
      </w:r>
      <w:r w:rsidRPr="00FF7308">
        <w:rPr>
          <w:rFonts w:asciiTheme="majorBidi" w:hAnsiTheme="majorBidi" w:cstheme="majorBidi"/>
          <w:b/>
          <w:bCs/>
          <w:sz w:val="20"/>
          <w:szCs w:val="20"/>
        </w:rPr>
        <w:t>"</w:t>
      </w:r>
      <w:r w:rsidR="00715971">
        <w:rPr>
          <w:rFonts w:asciiTheme="majorBidi" w:hAnsiTheme="majorBidi" w:cstheme="majorBidi" w:hint="cs"/>
          <w:b/>
          <w:bCs/>
          <w:sz w:val="20"/>
          <w:szCs w:val="20"/>
          <w:rtl/>
        </w:rPr>
        <w:t>.</w:t>
      </w:r>
    </w:p>
    <w:p w:rsidR="00FF7308" w:rsidRPr="00FF7308" w:rsidRDefault="00FF7308" w:rsidP="00FE7EC1">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F82294">
        <w:rPr>
          <w:rFonts w:asciiTheme="majorBidi" w:hAnsiTheme="majorBidi" w:cstheme="majorBidi"/>
          <w:b/>
          <w:bCs/>
          <w:color w:val="FF0000"/>
          <w:sz w:val="20"/>
          <w:szCs w:val="20"/>
          <w:rtl/>
        </w:rPr>
        <w:t xml:space="preserve">الثالثة: </w:t>
      </w:r>
      <w:r w:rsidR="00F82294" w:rsidRPr="00F82294">
        <w:rPr>
          <w:rFonts w:asciiTheme="majorBidi" w:hAnsiTheme="majorBidi" w:cstheme="majorBidi" w:hint="cs"/>
          <w:b/>
          <w:bCs/>
          <w:color w:val="FF0000"/>
          <w:sz w:val="20"/>
          <w:szCs w:val="20"/>
          <w:rtl/>
        </w:rPr>
        <w:t>(</w:t>
      </w:r>
      <w:r w:rsidRPr="00F82294">
        <w:rPr>
          <w:rFonts w:asciiTheme="majorBidi" w:hAnsiTheme="majorBidi" w:cstheme="majorBidi"/>
          <w:b/>
          <w:bCs/>
          <w:color w:val="FF0000"/>
          <w:sz w:val="20"/>
          <w:szCs w:val="20"/>
          <w:rtl/>
        </w:rPr>
        <w:t>غني جاهل</w:t>
      </w:r>
      <w:r w:rsidR="00513EC4" w:rsidRPr="00F82294">
        <w:rPr>
          <w:rFonts w:asciiTheme="majorBidi" w:hAnsiTheme="majorBidi" w:cstheme="majorBidi"/>
          <w:b/>
          <w:bCs/>
          <w:color w:val="FF0000"/>
          <w:sz w:val="20"/>
          <w:szCs w:val="20"/>
        </w:rPr>
        <w:t xml:space="preserve"> </w:t>
      </w:r>
      <w:r w:rsidRPr="00F82294">
        <w:rPr>
          <w:rFonts w:asciiTheme="majorBidi" w:hAnsiTheme="majorBidi" w:cstheme="majorBidi"/>
          <w:b/>
          <w:bCs/>
          <w:color w:val="FF0000"/>
          <w:sz w:val="20"/>
          <w:szCs w:val="20"/>
        </w:rPr>
        <w:t>(</w:t>
      </w:r>
      <w:r w:rsidR="00513EC4">
        <w:rPr>
          <w:rFonts w:asciiTheme="majorBidi" w:hAnsiTheme="majorBidi" w:cstheme="majorBidi" w:hint="cs"/>
          <w:b/>
          <w:bCs/>
          <w:sz w:val="20"/>
          <w:szCs w:val="20"/>
          <w:rtl/>
        </w:rPr>
        <w:t xml:space="preserve"> (و</w:t>
      </w:r>
      <w:r w:rsidRPr="00FF7308">
        <w:rPr>
          <w:rFonts w:asciiTheme="majorBidi" w:hAnsiTheme="majorBidi" w:cstheme="majorBidi"/>
          <w:b/>
          <w:bCs/>
          <w:sz w:val="20"/>
          <w:szCs w:val="20"/>
          <w:rtl/>
        </w:rPr>
        <w:t>عبد رزقه الله مالاً ولم يرزقه علمًا فهو يخبط في ماله بغير علم لا يتقي فيه ربه ولا يصل فيه رحمه ولا يعلم لله فيه حقا، فهذا بأخبث المنازل</w:t>
      </w:r>
      <w:r w:rsidR="00FE7EC1">
        <w:rPr>
          <w:rFonts w:asciiTheme="majorBidi" w:hAnsiTheme="majorBidi" w:cstheme="majorBidi"/>
          <w:b/>
          <w:bCs/>
          <w:sz w:val="20"/>
          <w:szCs w:val="20"/>
        </w:rPr>
        <w:t>(</w:t>
      </w:r>
      <w:r w:rsidRPr="00FF7308">
        <w:rPr>
          <w:rFonts w:asciiTheme="majorBidi" w:hAnsiTheme="majorBidi" w:cstheme="majorBidi"/>
          <w:b/>
          <w:bCs/>
          <w:sz w:val="20"/>
          <w:szCs w:val="20"/>
          <w:rtl/>
        </w:rPr>
        <w:t>، وقد جعله النبي -صلى الله عليه وسلم- من أشر الناس لأنه سفيه لا يحسن التصرف في المال فيبدده ويضيعه, وقد نهى الإسلام عن إعطاء السفهاء الأموال, وأجاز الحجر على مال السفيه، قال تعالى</w:t>
      </w:r>
      <w:r w:rsidR="00FE7EC1" w:rsidRPr="00FF7308">
        <w:rPr>
          <w:rFonts w:asciiTheme="majorBidi" w:hAnsiTheme="majorBidi" w:cstheme="majorBidi"/>
          <w:b/>
          <w:bCs/>
          <w:sz w:val="20"/>
          <w:szCs w:val="20"/>
        </w:rPr>
        <w:t>}</w:t>
      </w:r>
      <w:r w:rsidRPr="00FF7308">
        <w:rPr>
          <w:rFonts w:asciiTheme="majorBidi" w:hAnsiTheme="majorBidi" w:cstheme="majorBidi"/>
          <w:b/>
          <w:bCs/>
          <w:sz w:val="20"/>
          <w:szCs w:val="20"/>
        </w:rPr>
        <w:t>:</w:t>
      </w:r>
      <w:r w:rsidRPr="00FE7EC1">
        <w:rPr>
          <w:rFonts w:asciiTheme="majorBidi" w:hAnsiTheme="majorBidi" w:cstheme="majorBidi"/>
          <w:b/>
          <w:bCs/>
          <w:sz w:val="20"/>
          <w:szCs w:val="20"/>
          <w:rtl/>
        </w:rPr>
        <w:t>ولا تؤتوا السفهاء أموالكم التي جعل الله لكم قياما وارزقوهم فيها واكسوهم وقولوا لهم قولا معروفا</w:t>
      </w:r>
      <w:r w:rsidR="00FE7EC1" w:rsidRPr="00FE7EC1">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00FE7EC1" w:rsidRPr="00FF7308">
        <w:rPr>
          <w:rFonts w:asciiTheme="majorBidi" w:hAnsiTheme="majorBidi" w:cstheme="majorBidi"/>
          <w:b/>
          <w:bCs/>
          <w:sz w:val="20"/>
          <w:szCs w:val="20"/>
        </w:rPr>
        <w:t>{</w:t>
      </w:r>
      <w:r w:rsidRPr="00FF7308">
        <w:rPr>
          <w:rFonts w:asciiTheme="majorBidi" w:hAnsiTheme="majorBidi" w:cstheme="majorBidi"/>
          <w:b/>
          <w:bCs/>
          <w:sz w:val="20"/>
          <w:szCs w:val="20"/>
          <w:rtl/>
        </w:rPr>
        <w:t>النساء: 5)، وأوجه كثرة الإنفاق ثلاثة</w:t>
      </w:r>
      <w:r w:rsidRPr="00FF7308">
        <w:rPr>
          <w:rFonts w:asciiTheme="majorBidi" w:hAnsiTheme="majorBidi" w:cstheme="majorBidi"/>
          <w:b/>
          <w:bCs/>
          <w:sz w:val="20"/>
          <w:szCs w:val="20"/>
        </w:rPr>
        <w:t>:</w:t>
      </w:r>
    </w:p>
    <w:p w:rsidR="00FF7308" w:rsidRPr="00FF7308" w:rsidRDefault="00FF7308" w:rsidP="003D7D6E">
      <w:pPr>
        <w:pStyle w:val="NormalWeb"/>
        <w:bidi/>
        <w:spacing w:before="0" w:beforeAutospacing="0" w:after="0" w:afterAutospacing="0" w:line="360" w:lineRule="auto"/>
        <w:jc w:val="both"/>
        <w:outlineLvl w:val="3"/>
        <w:rPr>
          <w:rFonts w:asciiTheme="majorBidi" w:hAnsiTheme="majorBidi" w:cstheme="majorBidi" w:hint="cs"/>
          <w:b/>
          <w:bCs/>
          <w:sz w:val="20"/>
          <w:szCs w:val="20"/>
          <w:rtl/>
        </w:rPr>
      </w:pPr>
      <w:r w:rsidRPr="00FF7308">
        <w:rPr>
          <w:rFonts w:asciiTheme="majorBidi" w:hAnsiTheme="majorBidi" w:cstheme="majorBidi"/>
          <w:b/>
          <w:bCs/>
          <w:sz w:val="20"/>
          <w:szCs w:val="20"/>
          <w:rtl/>
        </w:rPr>
        <w:t>أولها</w:t>
      </w:r>
      <w:r w:rsidRPr="00FF7308">
        <w:rPr>
          <w:rFonts w:asciiTheme="majorBidi" w:hAnsiTheme="majorBidi" w:cstheme="majorBidi"/>
          <w:b/>
          <w:bCs/>
          <w:sz w:val="20"/>
          <w:szCs w:val="20"/>
        </w:rPr>
        <w:t>:</w:t>
      </w:r>
      <w:r w:rsidR="003D7D6E" w:rsidRPr="00FF7308">
        <w:rPr>
          <w:rFonts w:asciiTheme="majorBidi" w:hAnsiTheme="majorBidi" w:cstheme="majorBidi"/>
          <w:b/>
          <w:bCs/>
          <w:sz w:val="20"/>
          <w:szCs w:val="20"/>
          <w:rtl/>
        </w:rPr>
        <w:t xml:space="preserve"> </w:t>
      </w:r>
      <w:r w:rsidRPr="00FF7308">
        <w:rPr>
          <w:rFonts w:asciiTheme="majorBidi" w:hAnsiTheme="majorBidi" w:cstheme="majorBidi"/>
          <w:b/>
          <w:bCs/>
          <w:sz w:val="20"/>
          <w:szCs w:val="20"/>
          <w:rtl/>
        </w:rPr>
        <w:t>إنفاقه في الوجوه المذمومة شرعاً، فلا شك في منعه، وهو المقصود معنا في هذا النوع</w:t>
      </w:r>
      <w:r w:rsidR="003D7D6E" w:rsidRPr="00FF7308">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Pr="00FF7308">
        <w:rPr>
          <w:rFonts w:asciiTheme="majorBidi" w:hAnsiTheme="majorBidi" w:cstheme="majorBidi"/>
          <w:b/>
          <w:bCs/>
          <w:sz w:val="20"/>
          <w:szCs w:val="20"/>
          <w:rtl/>
        </w:rPr>
        <w:t>لا يتقي فيه ربه ولا يصل فيه رحمه ولا يعلم لله حقا</w:t>
      </w:r>
      <w:r w:rsidR="003D7D6E" w:rsidRPr="00FF7308">
        <w:rPr>
          <w:rFonts w:asciiTheme="majorBidi" w:hAnsiTheme="majorBidi" w:cstheme="majorBidi"/>
          <w:b/>
          <w:bCs/>
          <w:sz w:val="20"/>
          <w:szCs w:val="20"/>
        </w:rPr>
        <w:t>(</w:t>
      </w:r>
      <w:r w:rsidR="003D7D6E">
        <w:rPr>
          <w:rFonts w:asciiTheme="majorBidi" w:hAnsiTheme="majorBidi" w:cstheme="majorBidi" w:hint="cs"/>
          <w:b/>
          <w:bCs/>
          <w:sz w:val="20"/>
          <w:szCs w:val="20"/>
          <w:rtl/>
        </w:rPr>
        <w:t>.</w:t>
      </w:r>
    </w:p>
    <w:p w:rsidR="00FF7308" w:rsidRPr="00FF7308" w:rsidRDefault="00FF7308" w:rsidP="00A270B4">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FF7308">
        <w:rPr>
          <w:rFonts w:asciiTheme="majorBidi" w:hAnsiTheme="majorBidi" w:cstheme="majorBidi"/>
          <w:b/>
          <w:bCs/>
          <w:sz w:val="20"/>
          <w:szCs w:val="20"/>
          <w:rtl/>
        </w:rPr>
        <w:t>وثانيها</w:t>
      </w:r>
      <w:r w:rsidRPr="00FF7308">
        <w:rPr>
          <w:rFonts w:asciiTheme="majorBidi" w:hAnsiTheme="majorBidi" w:cstheme="majorBidi"/>
          <w:b/>
          <w:bCs/>
          <w:sz w:val="20"/>
          <w:szCs w:val="20"/>
        </w:rPr>
        <w:t>:</w:t>
      </w:r>
      <w:r w:rsidR="00A270B4">
        <w:rPr>
          <w:rFonts w:asciiTheme="majorBidi" w:hAnsiTheme="majorBidi" w:cstheme="majorBidi" w:hint="cs"/>
          <w:sz w:val="20"/>
          <w:szCs w:val="20"/>
          <w:rtl/>
        </w:rPr>
        <w:t xml:space="preserve"> </w:t>
      </w:r>
      <w:r w:rsidRPr="00FF7308">
        <w:rPr>
          <w:rFonts w:asciiTheme="majorBidi" w:hAnsiTheme="majorBidi" w:cstheme="majorBidi"/>
          <w:b/>
          <w:bCs/>
          <w:sz w:val="20"/>
          <w:szCs w:val="20"/>
          <w:rtl/>
        </w:rPr>
        <w:t>إنفاقه في الوجوه المحمودة شرعاً، فلا شك في كونه مطلوباً بالشرط المذكور في الحديث</w:t>
      </w:r>
      <w:r w:rsidR="00050E75">
        <w:rPr>
          <w:rFonts w:asciiTheme="majorBidi" w:hAnsiTheme="majorBidi" w:cstheme="majorBidi" w:hint="cs"/>
          <w:b/>
          <w:bCs/>
          <w:sz w:val="20"/>
          <w:szCs w:val="20"/>
          <w:rtl/>
        </w:rPr>
        <w:t xml:space="preserve"> </w:t>
      </w:r>
      <w:r w:rsidR="00A270B4" w:rsidRPr="00FF7308">
        <w:rPr>
          <w:rFonts w:asciiTheme="majorBidi" w:hAnsiTheme="majorBidi" w:cstheme="majorBidi"/>
          <w:b/>
          <w:bCs/>
          <w:sz w:val="20"/>
          <w:szCs w:val="20"/>
        </w:rPr>
        <w:t>)</w:t>
      </w:r>
      <w:r w:rsidRPr="00FF7308">
        <w:rPr>
          <w:rFonts w:asciiTheme="majorBidi" w:hAnsiTheme="majorBidi" w:cstheme="majorBidi"/>
          <w:b/>
          <w:bCs/>
          <w:sz w:val="20"/>
          <w:szCs w:val="20"/>
          <w:rtl/>
        </w:rPr>
        <w:t>يتقي فيه ربه ويصل فيه رحمه ويعلم لله فيه حقا</w:t>
      </w:r>
      <w:r w:rsidR="00A270B4">
        <w:rPr>
          <w:rFonts w:asciiTheme="majorBidi" w:hAnsiTheme="majorBidi" w:cstheme="majorBidi" w:hint="cs"/>
          <w:b/>
          <w:bCs/>
          <w:sz w:val="20"/>
          <w:szCs w:val="20"/>
          <w:rtl/>
        </w:rPr>
        <w:t>).</w:t>
      </w:r>
    </w:p>
    <w:p w:rsidR="00FF7308" w:rsidRPr="00FF7308" w:rsidRDefault="00FF7308" w:rsidP="00FF7308">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FF7308">
        <w:rPr>
          <w:rFonts w:asciiTheme="majorBidi" w:hAnsiTheme="majorBidi" w:cstheme="majorBidi"/>
          <w:b/>
          <w:bCs/>
          <w:sz w:val="20"/>
          <w:szCs w:val="20"/>
          <w:rtl/>
        </w:rPr>
        <w:t>وثالثها</w:t>
      </w:r>
      <w:r w:rsidRPr="00FF7308">
        <w:rPr>
          <w:rFonts w:asciiTheme="majorBidi" w:hAnsiTheme="majorBidi" w:cstheme="majorBidi"/>
          <w:b/>
          <w:bCs/>
          <w:sz w:val="20"/>
          <w:szCs w:val="20"/>
        </w:rPr>
        <w:t>:</w:t>
      </w:r>
      <w:r w:rsidRPr="00FF7308">
        <w:rPr>
          <w:rFonts w:asciiTheme="majorBidi" w:hAnsiTheme="majorBidi" w:cstheme="majorBidi"/>
          <w:sz w:val="20"/>
          <w:szCs w:val="20"/>
        </w:rPr>
        <w:t> </w:t>
      </w:r>
      <w:r w:rsidRPr="00FF7308">
        <w:rPr>
          <w:rFonts w:asciiTheme="majorBidi" w:hAnsiTheme="majorBidi" w:cstheme="majorBidi"/>
          <w:b/>
          <w:bCs/>
          <w:sz w:val="20"/>
          <w:szCs w:val="20"/>
          <w:rtl/>
        </w:rPr>
        <w:t>إنفاقه في المباحات بالأصالة، كملاذّ النفس فهذا ينقسم إلى قسمين: أحدهما: أن يكون على وجه يليق بحال المنفق وبقدر ماله، فهذا ليس بإسراف، والثاني: ما لا يليق به عرفاً، وهو ينقسم إلى قسمين: أحدهما ما يكون لدفع مفسدة ناجزة أو متوقعة فهذا ليس بإسراف، والثاني ما لا يكون في شيء من ذلك، فالراجح أنه إسراف</w:t>
      </w:r>
      <w:r w:rsidRPr="00FF7308">
        <w:rPr>
          <w:rFonts w:asciiTheme="majorBidi" w:hAnsiTheme="majorBidi" w:cstheme="majorBidi"/>
          <w:b/>
          <w:bCs/>
          <w:sz w:val="20"/>
          <w:szCs w:val="20"/>
        </w:rPr>
        <w:t>.</w:t>
      </w:r>
    </w:p>
    <w:p w:rsidR="00FF7308" w:rsidRPr="00FF7308" w:rsidRDefault="00FF7308" w:rsidP="00050E75">
      <w:pPr>
        <w:pStyle w:val="NormalWeb"/>
        <w:bidi/>
        <w:spacing w:before="0" w:beforeAutospacing="0" w:after="0" w:afterAutospacing="0" w:line="360" w:lineRule="auto"/>
        <w:jc w:val="both"/>
        <w:outlineLvl w:val="3"/>
        <w:rPr>
          <w:rFonts w:asciiTheme="majorBidi" w:hAnsiTheme="majorBidi" w:cstheme="majorBidi"/>
          <w:b/>
          <w:bCs/>
          <w:sz w:val="20"/>
          <w:szCs w:val="20"/>
        </w:rPr>
      </w:pPr>
      <w:r w:rsidRPr="00FF7308">
        <w:rPr>
          <w:rFonts w:asciiTheme="majorBidi" w:hAnsiTheme="majorBidi" w:cstheme="majorBidi"/>
          <w:b/>
          <w:bCs/>
          <w:sz w:val="20"/>
          <w:szCs w:val="20"/>
          <w:rtl/>
        </w:rPr>
        <w:lastRenderedPageBreak/>
        <w:t>وزعيم هذه الطائفة المذمومة من الناس (قارون)، فقد آتاه الله مالاً ولم يؤته علما، قال الله عنه</w:t>
      </w:r>
      <w:r w:rsidR="002F3CAE">
        <w:rPr>
          <w:rFonts w:asciiTheme="majorBidi" w:hAnsiTheme="majorBidi" w:cstheme="majorBidi" w:hint="cs"/>
          <w:b/>
          <w:bCs/>
          <w:sz w:val="20"/>
          <w:szCs w:val="20"/>
          <w:rtl/>
        </w:rPr>
        <w:t xml:space="preserve">: </w:t>
      </w:r>
      <w:r w:rsidR="00DA5FFF" w:rsidRPr="00FF7308">
        <w:rPr>
          <w:rFonts w:asciiTheme="majorBidi" w:hAnsiTheme="majorBidi" w:cstheme="majorBidi"/>
          <w:b/>
          <w:bCs/>
          <w:sz w:val="20"/>
          <w:szCs w:val="20"/>
        </w:rPr>
        <w:t>}</w:t>
      </w:r>
      <w:r w:rsidRPr="00FF7308">
        <w:rPr>
          <w:rFonts w:asciiTheme="majorBidi" w:hAnsiTheme="majorBidi" w:cstheme="majorBidi"/>
          <w:b/>
          <w:bCs/>
          <w:sz w:val="20"/>
          <w:szCs w:val="20"/>
          <w:rtl/>
        </w:rPr>
        <w:t>إذ قال له قومه لا تفرح إن الله لا يحب الفرحين * وابتغ فيما آتاك الله الدار الآخرة ولا تنس نصيبك من الدنيا وأحسن كما أحسن الله إليك ولا تبغ الفساد في الأرض إن الله لا يحب المفسدين</w:t>
      </w:r>
      <w:r w:rsidR="00050E75" w:rsidRPr="00FF7308">
        <w:rPr>
          <w:rFonts w:asciiTheme="majorBidi" w:hAnsiTheme="majorBidi" w:cstheme="majorBidi"/>
          <w:b/>
          <w:bCs/>
          <w:sz w:val="20"/>
          <w:szCs w:val="20"/>
        </w:rPr>
        <w:t>)</w:t>
      </w:r>
      <w:r w:rsidRPr="00FF7308">
        <w:rPr>
          <w:rFonts w:asciiTheme="majorBidi" w:hAnsiTheme="majorBidi" w:cstheme="majorBidi"/>
          <w:b/>
          <w:bCs/>
          <w:sz w:val="20"/>
          <w:szCs w:val="20"/>
        </w:rPr>
        <w:t xml:space="preserve"> </w:t>
      </w:r>
      <w:r w:rsidR="00050E75" w:rsidRPr="00FF7308">
        <w:rPr>
          <w:rFonts w:asciiTheme="majorBidi" w:hAnsiTheme="majorBidi" w:cstheme="majorBidi"/>
          <w:b/>
          <w:bCs/>
          <w:sz w:val="20"/>
          <w:szCs w:val="20"/>
        </w:rPr>
        <w:t>{</w:t>
      </w:r>
      <w:r w:rsidRPr="00FF7308">
        <w:rPr>
          <w:rFonts w:asciiTheme="majorBidi" w:hAnsiTheme="majorBidi" w:cstheme="majorBidi"/>
          <w:b/>
          <w:bCs/>
          <w:sz w:val="20"/>
          <w:szCs w:val="20"/>
          <w:rtl/>
        </w:rPr>
        <w:t>القصص: 76-77</w:t>
      </w:r>
      <w:r w:rsidR="00050E75">
        <w:rPr>
          <w:rFonts w:asciiTheme="majorBidi" w:hAnsiTheme="majorBidi" w:cstheme="majorBidi" w:hint="cs"/>
          <w:b/>
          <w:bCs/>
          <w:sz w:val="20"/>
          <w:szCs w:val="20"/>
          <w:rtl/>
        </w:rPr>
        <w:t>)</w:t>
      </w:r>
      <w:r w:rsidR="00050E75" w:rsidRPr="00050E75">
        <w:rPr>
          <w:rFonts w:asciiTheme="majorBidi" w:hAnsiTheme="majorBidi" w:cstheme="majorBidi"/>
          <w:b/>
          <w:bCs/>
          <w:sz w:val="20"/>
          <w:szCs w:val="20"/>
        </w:rPr>
        <w:t xml:space="preserve"> </w:t>
      </w:r>
      <w:r w:rsidR="00050E75" w:rsidRPr="00FF7308">
        <w:rPr>
          <w:rFonts w:asciiTheme="majorBidi" w:hAnsiTheme="majorBidi" w:cstheme="majorBidi"/>
          <w:b/>
          <w:bCs/>
          <w:sz w:val="20"/>
          <w:szCs w:val="20"/>
        </w:rPr>
        <w:t>.</w:t>
      </w:r>
    </w:p>
    <w:p w:rsidR="00FF7308" w:rsidRDefault="00FF7308" w:rsidP="00D12786">
      <w:pPr>
        <w:pStyle w:val="NormalWeb"/>
        <w:bidi/>
        <w:spacing w:before="0" w:beforeAutospacing="0" w:after="0" w:afterAutospacing="0" w:line="360" w:lineRule="auto"/>
        <w:jc w:val="both"/>
        <w:outlineLvl w:val="3"/>
        <w:rPr>
          <w:rFonts w:ascii="Arial" w:hAnsi="Arial" w:cs="Arial"/>
          <w:b/>
          <w:bCs/>
          <w:color w:val="495F62"/>
        </w:rPr>
      </w:pPr>
      <w:r w:rsidRPr="00D12786">
        <w:rPr>
          <w:rFonts w:asciiTheme="majorBidi" w:hAnsiTheme="majorBidi" w:cstheme="majorBidi"/>
          <w:b/>
          <w:bCs/>
          <w:color w:val="FF0000"/>
          <w:sz w:val="20"/>
          <w:szCs w:val="20"/>
          <w:rtl/>
        </w:rPr>
        <w:t xml:space="preserve">الرابعة: </w:t>
      </w:r>
      <w:r w:rsidR="0095387A" w:rsidRPr="00D12786">
        <w:rPr>
          <w:rFonts w:asciiTheme="majorBidi" w:hAnsiTheme="majorBidi" w:cstheme="majorBidi" w:hint="cs"/>
          <w:b/>
          <w:bCs/>
          <w:color w:val="FF0000"/>
          <w:sz w:val="20"/>
          <w:szCs w:val="20"/>
          <w:rtl/>
        </w:rPr>
        <w:t>(</w:t>
      </w:r>
      <w:r w:rsidRPr="00D12786">
        <w:rPr>
          <w:rFonts w:asciiTheme="majorBidi" w:hAnsiTheme="majorBidi" w:cstheme="majorBidi"/>
          <w:b/>
          <w:bCs/>
          <w:color w:val="FF0000"/>
          <w:sz w:val="20"/>
          <w:szCs w:val="20"/>
          <w:rtl/>
        </w:rPr>
        <w:t>فقير جاهل</w:t>
      </w:r>
      <w:r w:rsidRPr="00D12786">
        <w:rPr>
          <w:rFonts w:asciiTheme="majorBidi" w:hAnsiTheme="majorBidi" w:cstheme="majorBidi"/>
          <w:color w:val="FF0000"/>
          <w:sz w:val="20"/>
          <w:szCs w:val="20"/>
        </w:rPr>
        <w:t> </w:t>
      </w:r>
      <w:r w:rsidRPr="00D12786">
        <w:rPr>
          <w:rFonts w:asciiTheme="majorBidi" w:hAnsiTheme="majorBidi" w:cstheme="majorBidi"/>
          <w:b/>
          <w:bCs/>
          <w:color w:val="FF0000"/>
          <w:sz w:val="20"/>
          <w:szCs w:val="20"/>
        </w:rPr>
        <w:t>(</w:t>
      </w:r>
      <w:r w:rsidR="00D12786">
        <w:rPr>
          <w:rFonts w:asciiTheme="majorBidi" w:hAnsiTheme="majorBidi" w:cstheme="majorBidi" w:hint="cs"/>
          <w:b/>
          <w:bCs/>
          <w:sz w:val="20"/>
          <w:szCs w:val="20"/>
          <w:rtl/>
        </w:rPr>
        <w:t>(</w:t>
      </w:r>
      <w:r w:rsidRPr="00FF7308">
        <w:rPr>
          <w:rFonts w:asciiTheme="majorBidi" w:hAnsiTheme="majorBidi" w:cstheme="majorBidi"/>
          <w:b/>
          <w:bCs/>
          <w:sz w:val="20"/>
          <w:szCs w:val="20"/>
          <w:rtl/>
        </w:rPr>
        <w:t>وعبد لم يرزقه الله مالاً ولا علمًا فهو يقول لو أن لي مالاً لعملت فيه بعمل فلان، فهو بنيته، فوزرهما سواء</w:t>
      </w:r>
      <w:r w:rsidR="00D12786">
        <w:rPr>
          <w:rFonts w:asciiTheme="majorBidi" w:hAnsiTheme="majorBidi" w:cstheme="majorBidi" w:hint="cs"/>
          <w:b/>
          <w:bCs/>
          <w:sz w:val="20"/>
          <w:szCs w:val="20"/>
          <w:rtl/>
        </w:rPr>
        <w:t>)</w:t>
      </w:r>
      <w:r w:rsidRPr="00FF7308">
        <w:rPr>
          <w:rFonts w:asciiTheme="majorBidi" w:hAnsiTheme="majorBidi" w:cstheme="majorBidi"/>
          <w:b/>
          <w:bCs/>
          <w:sz w:val="20"/>
          <w:szCs w:val="20"/>
        </w:rPr>
        <w:t xml:space="preserve"> </w:t>
      </w:r>
      <w:r w:rsidRPr="00FF7308">
        <w:rPr>
          <w:rFonts w:asciiTheme="majorBidi" w:hAnsiTheme="majorBidi" w:cstheme="majorBidi"/>
          <w:b/>
          <w:bCs/>
          <w:sz w:val="20"/>
          <w:szCs w:val="20"/>
          <w:rtl/>
        </w:rPr>
        <w:t>دائما ما تكون سوء النية سبباً في حصول الوزر، فهذا الرجل وقع بجهله في سوء النية، فتمنى أن يكون له مالٌ مثل مال هذا الرجل الذي يخبط في ماله بغير علم, فلا يؤدي حق الله تعالى فيه؛ ولذا تحمَّل وزرًا على هذه النية السيئة، وليس هذا بظلم له، لأن الله تعالى علم من نيته أنه لو أُعطِي مثل صاحبه لأفسد وفسق، وأيضا لكونه لم يأخذ بالأسباب الموصلة للعلم ورفع الجهالة عن نفسه، نسأل الله أن يعافينا من ذلك، وأن يرزقنا النية الصالحة والعلم النافع والعمل الصالح</w:t>
      </w:r>
      <w:r>
        <w:rPr>
          <w:rFonts w:ascii="Arial" w:hAnsi="Arial" w:cs="Arial"/>
          <w:b/>
          <w:bCs/>
          <w:color w:val="495F62"/>
        </w:rPr>
        <w:t>.</w:t>
      </w:r>
    </w:p>
    <w:p w:rsidR="003F246C" w:rsidRPr="005C4177" w:rsidRDefault="003F246C" w:rsidP="003F246C">
      <w:pPr>
        <w:bidi/>
        <w:spacing w:after="0" w:line="360" w:lineRule="auto"/>
        <w:jc w:val="center"/>
        <w:rPr>
          <w:rFonts w:asciiTheme="majorBidi" w:eastAsia="Times New Roman" w:hAnsiTheme="majorBidi" w:cstheme="majorBidi"/>
          <w:b/>
          <w:bCs/>
          <w:color w:val="FF0000"/>
          <w:sz w:val="24"/>
          <w:szCs w:val="24"/>
          <w:rtl/>
        </w:rPr>
      </w:pPr>
      <w:r w:rsidRPr="005C4177">
        <w:rPr>
          <w:rFonts w:asciiTheme="majorBidi" w:eastAsia="Times New Roman" w:hAnsiTheme="majorBidi" w:cstheme="majorBidi"/>
          <w:b/>
          <w:bCs/>
          <w:color w:val="FF0000"/>
          <w:sz w:val="24"/>
          <w:szCs w:val="24"/>
          <w:rtl/>
        </w:rPr>
        <w:t>أفضل</w:t>
      </w:r>
      <w:r w:rsidRPr="005C4177">
        <w:rPr>
          <w:rFonts w:asciiTheme="majorBidi" w:eastAsia="Times New Roman" w:hAnsiTheme="majorBidi" w:cstheme="majorBidi"/>
          <w:b/>
          <w:bCs/>
          <w:color w:val="FF0000"/>
          <w:sz w:val="24"/>
          <w:szCs w:val="24"/>
        </w:rPr>
        <w:t> </w:t>
      </w:r>
      <w:r w:rsidRPr="005C4177">
        <w:rPr>
          <w:rFonts w:asciiTheme="majorBidi" w:eastAsia="Times New Roman" w:hAnsiTheme="majorBidi" w:cstheme="majorBidi"/>
          <w:b/>
          <w:bCs/>
          <w:color w:val="FF0000"/>
          <w:sz w:val="24"/>
          <w:szCs w:val="24"/>
          <w:rtl/>
        </w:rPr>
        <w:t>نساء أهل الجنة</w:t>
      </w:r>
    </w:p>
    <w:p w:rsidR="003F246C" w:rsidRPr="005C4177" w:rsidRDefault="003F246C" w:rsidP="003F246C">
      <w:pPr>
        <w:bidi/>
        <w:spacing w:after="0" w:line="360" w:lineRule="auto"/>
        <w:jc w:val="lowKashida"/>
        <w:rPr>
          <w:rFonts w:asciiTheme="majorBidi" w:eastAsia="Times New Roman" w:hAnsiTheme="majorBidi" w:cstheme="majorBidi"/>
          <w:b/>
          <w:bCs/>
          <w:sz w:val="20"/>
          <w:szCs w:val="20"/>
          <w:rtl/>
        </w:rPr>
      </w:pPr>
      <w:r w:rsidRPr="005C4177">
        <w:rPr>
          <w:rFonts w:asciiTheme="majorBidi" w:eastAsia="Times New Roman" w:hAnsiTheme="majorBidi" w:cstheme="majorBidi"/>
          <w:b/>
          <w:bCs/>
          <w:color w:val="FF0000"/>
          <w:sz w:val="20"/>
          <w:szCs w:val="20"/>
          <w:rtl/>
        </w:rPr>
        <w:t xml:space="preserve">الحديث: </w:t>
      </w:r>
      <w:r w:rsidRPr="005C4177">
        <w:rPr>
          <w:rFonts w:asciiTheme="majorBidi" w:eastAsia="Times New Roman" w:hAnsiTheme="majorBidi" w:cstheme="majorBidi"/>
          <w:b/>
          <w:bCs/>
          <w:sz w:val="20"/>
          <w:szCs w:val="20"/>
          <w:rtl/>
        </w:rPr>
        <w:t xml:space="preserve">عن </w:t>
      </w:r>
      <w:r w:rsidRPr="005C4177">
        <w:rPr>
          <w:rFonts w:asciiTheme="majorBidi" w:eastAsia="Times New Roman" w:hAnsiTheme="majorBidi" w:cstheme="majorBidi" w:hint="cs"/>
          <w:b/>
          <w:bCs/>
          <w:sz w:val="20"/>
          <w:szCs w:val="20"/>
          <w:rtl/>
        </w:rPr>
        <w:t>عبدالله</w:t>
      </w:r>
      <w:r w:rsidRPr="005C4177">
        <w:rPr>
          <w:rFonts w:asciiTheme="majorBidi" w:eastAsia="Times New Roman" w:hAnsiTheme="majorBidi" w:cstheme="majorBidi"/>
          <w:b/>
          <w:bCs/>
          <w:sz w:val="20"/>
          <w:szCs w:val="20"/>
          <w:rtl/>
        </w:rPr>
        <w:t xml:space="preserve"> ابن عباس رضي الله عنه</w:t>
      </w:r>
      <w:r w:rsidRPr="005C4177">
        <w:rPr>
          <w:rFonts w:asciiTheme="majorBidi" w:eastAsia="Times New Roman" w:hAnsiTheme="majorBidi" w:cstheme="majorBidi" w:hint="cs"/>
          <w:b/>
          <w:bCs/>
          <w:sz w:val="20"/>
          <w:szCs w:val="20"/>
          <w:rtl/>
        </w:rPr>
        <w:t>ما</w:t>
      </w:r>
      <w:r w:rsidRPr="005C4177">
        <w:rPr>
          <w:rFonts w:asciiTheme="majorBidi" w:eastAsia="Times New Roman" w:hAnsiTheme="majorBidi" w:cstheme="majorBidi"/>
          <w:b/>
          <w:bCs/>
          <w:sz w:val="20"/>
          <w:szCs w:val="20"/>
        </w:rPr>
        <w:t> </w:t>
      </w:r>
      <w:r w:rsidRPr="005C4177">
        <w:rPr>
          <w:rFonts w:asciiTheme="majorBidi" w:eastAsia="Times New Roman" w:hAnsiTheme="majorBidi" w:cstheme="majorBidi"/>
          <w:b/>
          <w:bCs/>
          <w:sz w:val="20"/>
          <w:szCs w:val="20"/>
          <w:rtl/>
        </w:rPr>
        <w:t>أن النبي - صلى الله عليه وسلم</w:t>
      </w:r>
      <w:r w:rsidRPr="005C4177">
        <w:rPr>
          <w:rFonts w:asciiTheme="majorBidi" w:eastAsia="Times New Roman" w:hAnsiTheme="majorBidi" w:cstheme="majorBidi"/>
          <w:b/>
          <w:bCs/>
          <w:sz w:val="20"/>
          <w:szCs w:val="20"/>
        </w:rPr>
        <w:t xml:space="preserve"> -</w:t>
      </w:r>
      <w:r w:rsidRPr="005C4177">
        <w:rPr>
          <w:rFonts w:asciiTheme="majorBidi" w:eastAsia="Times New Roman" w:hAnsiTheme="majorBidi" w:cstheme="majorBidi"/>
          <w:b/>
          <w:bCs/>
          <w:sz w:val="20"/>
          <w:szCs w:val="20"/>
          <w:rtl/>
        </w:rPr>
        <w:t>قال</w:t>
      </w:r>
      <w:r w:rsidRPr="005C4177">
        <w:rPr>
          <w:rFonts w:asciiTheme="majorBidi" w:eastAsia="Times New Roman" w:hAnsiTheme="majorBidi" w:cstheme="majorBidi"/>
          <w:b/>
          <w:bCs/>
          <w:sz w:val="20"/>
          <w:szCs w:val="20"/>
        </w:rPr>
        <w:t> </w:t>
      </w:r>
      <w:r w:rsidRPr="005C4177">
        <w:rPr>
          <w:rFonts w:asciiTheme="majorBidi" w:eastAsia="Times New Roman" w:hAnsiTheme="majorBidi" w:cstheme="majorBidi"/>
          <w:b/>
          <w:bCs/>
          <w:sz w:val="20"/>
          <w:szCs w:val="20"/>
          <w:rtl/>
        </w:rPr>
        <w:t xml:space="preserve"> </w:t>
      </w:r>
      <w:r w:rsidRPr="005C4177">
        <w:rPr>
          <w:rFonts w:asciiTheme="majorBidi" w:eastAsia="Times New Roman" w:hAnsiTheme="majorBidi" w:cstheme="majorBidi" w:hint="cs"/>
          <w:b/>
          <w:bCs/>
          <w:sz w:val="20"/>
          <w:szCs w:val="20"/>
          <w:rtl/>
        </w:rPr>
        <w:t>(</w:t>
      </w:r>
      <w:r w:rsidRPr="005C4177">
        <w:rPr>
          <w:rFonts w:asciiTheme="majorBidi" w:eastAsia="Times New Roman" w:hAnsiTheme="majorBidi" w:cstheme="majorBidi"/>
          <w:b/>
          <w:bCs/>
          <w:sz w:val="20"/>
          <w:szCs w:val="20"/>
          <w:rtl/>
        </w:rPr>
        <w:t>أفضل</w:t>
      </w:r>
      <w:r w:rsidRPr="005C4177">
        <w:rPr>
          <w:rFonts w:asciiTheme="majorBidi" w:eastAsia="Times New Roman" w:hAnsiTheme="majorBidi" w:cstheme="majorBidi"/>
          <w:b/>
          <w:bCs/>
          <w:sz w:val="20"/>
          <w:szCs w:val="20"/>
        </w:rPr>
        <w:t> </w:t>
      </w:r>
      <w:r w:rsidRPr="005C4177">
        <w:rPr>
          <w:rFonts w:asciiTheme="majorBidi" w:eastAsia="Times New Roman" w:hAnsiTheme="majorBidi" w:cstheme="majorBidi"/>
          <w:b/>
          <w:bCs/>
          <w:sz w:val="20"/>
          <w:szCs w:val="20"/>
          <w:rtl/>
        </w:rPr>
        <w:t>نساء أهل الجنة خديجة بنت خويلد وفاطمة بنت محمد ومريم بنت عمران وآسية بنت مزاحم امرأة فرعون</w:t>
      </w:r>
      <w:r w:rsidRPr="005C4177">
        <w:rPr>
          <w:rFonts w:asciiTheme="majorBidi" w:eastAsia="Times New Roman" w:hAnsiTheme="majorBidi" w:cstheme="majorBidi" w:hint="cs"/>
          <w:b/>
          <w:bCs/>
          <w:sz w:val="20"/>
          <w:szCs w:val="20"/>
          <w:rtl/>
        </w:rPr>
        <w:t>)</w:t>
      </w:r>
      <w:r w:rsidRPr="005C4177">
        <w:rPr>
          <w:rFonts w:asciiTheme="majorBidi" w:eastAsia="Times New Roman" w:hAnsiTheme="majorBidi" w:cstheme="majorBidi"/>
          <w:b/>
          <w:bCs/>
          <w:sz w:val="20"/>
          <w:szCs w:val="20"/>
        </w:rPr>
        <w:t xml:space="preserve"> </w:t>
      </w:r>
      <w:r w:rsidRPr="005C4177">
        <w:rPr>
          <w:rFonts w:asciiTheme="majorBidi" w:eastAsia="Times New Roman" w:hAnsiTheme="majorBidi" w:cstheme="majorBidi" w:hint="cs"/>
          <w:b/>
          <w:bCs/>
          <w:sz w:val="20"/>
          <w:szCs w:val="20"/>
          <w:rtl/>
        </w:rPr>
        <w:t>رواه احمد والحاكم والطبراني وصححه الألباني في السلسلة</w:t>
      </w:r>
      <w:r w:rsidRPr="005C4177">
        <w:rPr>
          <w:rFonts w:asciiTheme="majorBidi" w:eastAsia="Times New Roman" w:hAnsiTheme="majorBidi" w:cstheme="majorBidi"/>
          <w:b/>
          <w:bCs/>
          <w:sz w:val="20"/>
          <w:szCs w:val="20"/>
          <w:rtl/>
        </w:rPr>
        <w:t xml:space="preserve"> الصحيحة </w:t>
      </w:r>
      <w:r w:rsidRPr="005C4177">
        <w:rPr>
          <w:rFonts w:asciiTheme="majorBidi" w:eastAsia="Times New Roman" w:hAnsiTheme="majorBidi" w:cstheme="majorBidi" w:hint="cs"/>
          <w:b/>
          <w:bCs/>
          <w:sz w:val="20"/>
          <w:szCs w:val="20"/>
          <w:rtl/>
        </w:rPr>
        <w:t xml:space="preserve">رقم </w:t>
      </w:r>
      <w:r w:rsidRPr="005C4177">
        <w:rPr>
          <w:rFonts w:asciiTheme="majorBidi" w:eastAsia="Times New Roman" w:hAnsiTheme="majorBidi" w:cstheme="majorBidi"/>
          <w:b/>
          <w:bCs/>
          <w:sz w:val="20"/>
          <w:szCs w:val="20"/>
        </w:rPr>
        <w:t xml:space="preserve"> 1508</w:t>
      </w:r>
      <w:r w:rsidRPr="005C4177">
        <w:rPr>
          <w:rFonts w:asciiTheme="majorBidi" w:eastAsia="Times New Roman" w:hAnsiTheme="majorBidi" w:cstheme="majorBidi" w:hint="cs"/>
          <w:b/>
          <w:bCs/>
          <w:sz w:val="20"/>
          <w:szCs w:val="20"/>
          <w:rtl/>
        </w:rPr>
        <w:t>وفي صحيح الجامع رقم 1135.</w:t>
      </w:r>
    </w:p>
    <w:p w:rsidR="003F246C" w:rsidRPr="005C4177" w:rsidRDefault="003F246C" w:rsidP="003F246C">
      <w:pPr>
        <w:shd w:val="clear" w:color="auto" w:fill="FFFFFF"/>
        <w:bidi/>
        <w:spacing w:after="0" w:line="360" w:lineRule="auto"/>
        <w:jc w:val="both"/>
        <w:rPr>
          <w:rFonts w:ascii="Arial" w:hAnsi="Arial" w:cs="Arial"/>
          <w:b/>
          <w:bCs/>
          <w:color w:val="2E5092"/>
          <w:sz w:val="20"/>
          <w:szCs w:val="20"/>
          <w:rtl/>
        </w:rPr>
      </w:pPr>
      <w:r w:rsidRPr="005C4177">
        <w:rPr>
          <w:rFonts w:asciiTheme="majorBidi" w:eastAsia="Times New Roman" w:hAnsiTheme="majorBidi" w:cstheme="majorBidi" w:hint="cs"/>
          <w:b/>
          <w:bCs/>
          <w:color w:val="FF0000"/>
          <w:sz w:val="20"/>
          <w:szCs w:val="20"/>
          <w:rtl/>
        </w:rPr>
        <w:t>الشرح:</w:t>
      </w:r>
      <w:r w:rsidRPr="005C4177">
        <w:rPr>
          <w:rFonts w:asciiTheme="majorBidi" w:eastAsia="Times New Roman" w:hAnsiTheme="majorBidi" w:cstheme="majorBidi" w:hint="cs"/>
          <w:b/>
          <w:bCs/>
          <w:sz w:val="20"/>
          <w:szCs w:val="20"/>
          <w:rtl/>
        </w:rPr>
        <w:t xml:space="preserve"> </w:t>
      </w:r>
      <w:r w:rsidRPr="005C4177">
        <w:rPr>
          <w:rFonts w:asciiTheme="majorBidi" w:eastAsia="Times New Roman" w:hAnsiTheme="majorBidi" w:cstheme="majorBidi"/>
          <w:b/>
          <w:bCs/>
          <w:sz w:val="20"/>
          <w:szCs w:val="20"/>
          <w:rtl/>
        </w:rPr>
        <w:t>سيق</w:t>
      </w:r>
      <w:r w:rsidRPr="005C4177">
        <w:rPr>
          <w:rFonts w:asciiTheme="majorBidi" w:eastAsia="Times New Roman" w:hAnsiTheme="majorBidi" w:cstheme="majorBidi" w:hint="cs"/>
          <w:b/>
          <w:bCs/>
          <w:sz w:val="20"/>
          <w:szCs w:val="20"/>
          <w:rtl/>
        </w:rPr>
        <w:t xml:space="preserve"> هذا الحديث </w:t>
      </w:r>
      <w:r w:rsidRPr="005C4177">
        <w:rPr>
          <w:rFonts w:asciiTheme="majorBidi" w:eastAsia="Times New Roman" w:hAnsiTheme="majorBidi" w:cstheme="majorBidi"/>
          <w:b/>
          <w:bCs/>
          <w:sz w:val="20"/>
          <w:szCs w:val="20"/>
          <w:rtl/>
        </w:rPr>
        <w:t>لبيان أفضيلة هؤلاء النساء على جميع نساء العالمين، من السابقين واللاحقين، وليس أفضليتهن على مَن سبقهن من النساء أو مَن كُنَّ في زمانهن فقط، وذلك أنهن حُزْنَ من المزايا والخصال ما لم يجتمع لامرأة، لا سابقة ولا لاحقة</w:t>
      </w:r>
      <w:r w:rsidRPr="005C4177">
        <w:rPr>
          <w:rFonts w:asciiTheme="majorBidi" w:eastAsia="Times New Roman" w:hAnsiTheme="majorBidi" w:cstheme="majorBidi"/>
          <w:b/>
          <w:bCs/>
          <w:sz w:val="20"/>
          <w:szCs w:val="20"/>
        </w:rPr>
        <w:t xml:space="preserve"> .</w:t>
      </w:r>
      <w:r w:rsidRPr="005C4177">
        <w:rPr>
          <w:rFonts w:ascii="Arial" w:hAnsi="Arial" w:cs="Arial"/>
          <w:b/>
          <w:bCs/>
          <w:color w:val="2E5092"/>
          <w:sz w:val="20"/>
          <w:szCs w:val="20"/>
          <w:rtl/>
        </w:rPr>
        <w:t xml:space="preserve"> </w:t>
      </w:r>
    </w:p>
    <w:p w:rsidR="003F246C" w:rsidRPr="005C4177" w:rsidRDefault="003F246C" w:rsidP="003F246C">
      <w:pPr>
        <w:shd w:val="clear" w:color="auto" w:fill="FFFFFF"/>
        <w:bidi/>
        <w:spacing w:after="0" w:line="360" w:lineRule="auto"/>
        <w:jc w:val="both"/>
        <w:rPr>
          <w:rFonts w:asciiTheme="majorBidi" w:eastAsia="Times New Roman" w:hAnsiTheme="majorBidi" w:cstheme="majorBidi"/>
          <w:b/>
          <w:bCs/>
          <w:sz w:val="20"/>
          <w:szCs w:val="20"/>
          <w:rtl/>
        </w:rPr>
      </w:pPr>
      <w:r w:rsidRPr="005C4177">
        <w:rPr>
          <w:rFonts w:asciiTheme="majorBidi" w:eastAsia="Times New Roman" w:hAnsiTheme="majorBidi" w:cstheme="majorBidi"/>
          <w:b/>
          <w:bCs/>
          <w:sz w:val="20"/>
          <w:szCs w:val="20"/>
          <w:rtl/>
        </w:rPr>
        <w:t xml:space="preserve">فمريم بنت عمران هي الصديقة التي نفخ فيها الروح الأمين لتنجب واحدا من أولي العزم من الرسل، وصفها الله عز وجل بقوله: (وَصَدَّقَتْ بِكَلِمَاتِ رَبِّهَا وَكُتُبِهِ وَكَانَتْ مِنَ </w:t>
      </w:r>
      <w:r w:rsidRPr="005C4177">
        <w:rPr>
          <w:rFonts w:asciiTheme="majorBidi" w:eastAsia="Times New Roman" w:hAnsiTheme="majorBidi" w:cstheme="majorBidi"/>
          <w:b/>
          <w:bCs/>
          <w:sz w:val="20"/>
          <w:szCs w:val="20"/>
          <w:rtl/>
        </w:rPr>
        <w:lastRenderedPageBreak/>
        <w:t>الْقَانِتِينَ) التحريم/12. وقال سبحانه وتعالى: (وَإِذْ قَالَتِ الْمَلَائِكَةُ يَا مَرْيَمُ إِنَّ اللَّهَ اصْطَفَاكِ وَطَهَّرَكِ وَاصْطَفَاكِ عَلَى نِسَاءِ الْعَالَمِينَ) آل عمران/42.</w:t>
      </w:r>
      <w:r w:rsidRPr="005C4177">
        <w:rPr>
          <w:rFonts w:asciiTheme="majorBidi" w:eastAsia="Times New Roman" w:hAnsiTheme="majorBidi" w:cstheme="majorBidi" w:hint="cs"/>
          <w:b/>
          <w:bCs/>
          <w:sz w:val="20"/>
          <w:szCs w:val="20"/>
          <w:rtl/>
        </w:rPr>
        <w:t xml:space="preserve"> </w:t>
      </w:r>
      <w:r w:rsidRPr="005C4177">
        <w:rPr>
          <w:rFonts w:asciiTheme="majorBidi" w:eastAsia="Times New Roman" w:hAnsiTheme="majorBidi" w:cstheme="majorBidi"/>
          <w:b/>
          <w:bCs/>
          <w:sz w:val="20"/>
          <w:szCs w:val="20"/>
          <w:rtl/>
        </w:rPr>
        <w:t>وآسية امرأة فرعون قتلها فرعون شهيدة بعد أن سامها سوء العذاب، وذلك لإيمانها برب موسى وهارون، وضرب الله عز وجل بها المثل فقال سبحانه: ( وَضَرَبَ اللَّهُ مَثَلًا لِلَّذِينَ آمَنُوا امْرَأَتَ فِرْعَوْنَ إِذْ قَالَتْ رَبِّ ابْنِ لِي عِنْدَكَ بَيْتًا فِي الْجَنَّةِ وَنَجِّنِي مِنْ فِرْعَوْنَ وَعَمَلِهِ وَنَجِّنِي مِنَ الْقَوْمِ الظَّالِمِينَ ) التحريم/11.</w:t>
      </w:r>
      <w:r w:rsidRPr="005C4177">
        <w:rPr>
          <w:rFonts w:asciiTheme="majorBidi" w:eastAsia="Times New Roman" w:hAnsiTheme="majorBidi" w:cstheme="majorBidi" w:hint="cs"/>
          <w:b/>
          <w:bCs/>
          <w:sz w:val="20"/>
          <w:szCs w:val="20"/>
          <w:rtl/>
        </w:rPr>
        <w:t xml:space="preserve"> </w:t>
      </w:r>
      <w:r w:rsidRPr="005C4177">
        <w:rPr>
          <w:rFonts w:asciiTheme="majorBidi" w:eastAsia="Times New Roman" w:hAnsiTheme="majorBidi" w:cstheme="majorBidi"/>
          <w:b/>
          <w:bCs/>
          <w:sz w:val="20"/>
          <w:szCs w:val="20"/>
          <w:rtl/>
        </w:rPr>
        <w:t>وأما خديجة فخير أمهات المؤمنين، وزوج</w:t>
      </w:r>
      <w:r w:rsidRPr="005C4177">
        <w:rPr>
          <w:rFonts w:asciiTheme="majorBidi" w:eastAsia="Times New Roman" w:hAnsiTheme="majorBidi" w:cstheme="majorBidi" w:hint="cs"/>
          <w:b/>
          <w:bCs/>
          <w:sz w:val="20"/>
          <w:szCs w:val="20"/>
          <w:rtl/>
        </w:rPr>
        <w:t>ة</w:t>
      </w:r>
      <w:r w:rsidRPr="005C4177">
        <w:rPr>
          <w:rFonts w:asciiTheme="majorBidi" w:eastAsia="Times New Roman" w:hAnsiTheme="majorBidi" w:cstheme="majorBidi"/>
          <w:b/>
          <w:bCs/>
          <w:sz w:val="20"/>
          <w:szCs w:val="20"/>
          <w:rtl/>
        </w:rPr>
        <w:t xml:space="preserve"> خير الخلق نبينا محمد صلى الله عليه وسلم في الدنيا، وزوجت</w:t>
      </w:r>
      <w:r w:rsidRPr="005C4177">
        <w:rPr>
          <w:rFonts w:asciiTheme="majorBidi" w:eastAsia="Times New Roman" w:hAnsiTheme="majorBidi" w:cstheme="majorBidi" w:hint="cs"/>
          <w:b/>
          <w:bCs/>
          <w:sz w:val="20"/>
          <w:szCs w:val="20"/>
          <w:rtl/>
        </w:rPr>
        <w:t>ه</w:t>
      </w:r>
      <w:r w:rsidRPr="005C4177">
        <w:rPr>
          <w:rFonts w:asciiTheme="majorBidi" w:eastAsia="Times New Roman" w:hAnsiTheme="majorBidi" w:cstheme="majorBidi"/>
          <w:b/>
          <w:bCs/>
          <w:sz w:val="20"/>
          <w:szCs w:val="20"/>
          <w:rtl/>
        </w:rPr>
        <w:t xml:space="preserve"> في الجنة أيضا.</w:t>
      </w:r>
      <w:r w:rsidRPr="005C4177">
        <w:rPr>
          <w:rFonts w:asciiTheme="majorBidi" w:eastAsia="Times New Roman" w:hAnsiTheme="majorBidi" w:cstheme="majorBidi" w:hint="cs"/>
          <w:b/>
          <w:bCs/>
          <w:sz w:val="20"/>
          <w:szCs w:val="20"/>
          <w:rtl/>
        </w:rPr>
        <w:t xml:space="preserve"> </w:t>
      </w:r>
      <w:r w:rsidRPr="005C4177">
        <w:rPr>
          <w:rFonts w:asciiTheme="majorBidi" w:eastAsia="Times New Roman" w:hAnsiTheme="majorBidi" w:cstheme="majorBidi"/>
          <w:b/>
          <w:bCs/>
          <w:sz w:val="20"/>
          <w:szCs w:val="20"/>
          <w:rtl/>
        </w:rPr>
        <w:t>وأما فاطمة رضوان الله عليها، فهي بنت النبي محمد صلى الله عليه وسلم، وهي سيدة نساء أهل الجنة.</w:t>
      </w:r>
    </w:p>
    <w:p w:rsidR="003F246C" w:rsidRPr="005C4177" w:rsidRDefault="003F246C" w:rsidP="003F246C">
      <w:pPr>
        <w:bidi/>
        <w:spacing w:after="0" w:line="360" w:lineRule="auto"/>
        <w:jc w:val="center"/>
        <w:rPr>
          <w:rFonts w:asciiTheme="majorBidi" w:eastAsia="Times New Roman" w:hAnsiTheme="majorBidi" w:cstheme="majorBidi"/>
          <w:b/>
          <w:bCs/>
          <w:color w:val="FF0000"/>
          <w:sz w:val="24"/>
          <w:szCs w:val="24"/>
          <w:rtl/>
        </w:rPr>
      </w:pPr>
      <w:r w:rsidRPr="005C4177">
        <w:rPr>
          <w:rFonts w:asciiTheme="majorBidi" w:eastAsia="Times New Roman" w:hAnsiTheme="majorBidi" w:cstheme="majorBidi"/>
          <w:b/>
          <w:bCs/>
          <w:color w:val="FF0000"/>
          <w:sz w:val="24"/>
          <w:szCs w:val="24"/>
          <w:rtl/>
        </w:rPr>
        <w:t>خير التابعين</w:t>
      </w:r>
    </w:p>
    <w:p w:rsidR="003F246C" w:rsidRPr="005C4177" w:rsidRDefault="003F246C" w:rsidP="003F246C">
      <w:pPr>
        <w:bidi/>
        <w:spacing w:after="0" w:line="360" w:lineRule="auto"/>
        <w:jc w:val="both"/>
        <w:rPr>
          <w:rFonts w:asciiTheme="majorBidi" w:eastAsia="Times New Roman" w:hAnsiTheme="majorBidi" w:cstheme="majorBidi"/>
          <w:b/>
          <w:bCs/>
          <w:sz w:val="20"/>
          <w:szCs w:val="20"/>
          <w:rtl/>
        </w:rPr>
      </w:pPr>
      <w:r w:rsidRPr="005C4177">
        <w:rPr>
          <w:rFonts w:asciiTheme="majorBidi" w:eastAsia="Times New Roman" w:hAnsiTheme="majorBidi" w:cstheme="majorBidi"/>
          <w:b/>
          <w:bCs/>
          <w:color w:val="FF0000"/>
          <w:sz w:val="20"/>
          <w:szCs w:val="20"/>
          <w:rtl/>
        </w:rPr>
        <w:t xml:space="preserve">الحديث: </w:t>
      </w:r>
      <w:r w:rsidRPr="005C4177">
        <w:rPr>
          <w:rFonts w:asciiTheme="majorBidi" w:eastAsia="Times New Roman" w:hAnsiTheme="majorBidi" w:cstheme="majorBidi"/>
          <w:b/>
          <w:bCs/>
          <w:sz w:val="20"/>
          <w:szCs w:val="20"/>
          <w:rtl/>
        </w:rPr>
        <w:t xml:space="preserve">عن أسير بن جابر </w:t>
      </w:r>
      <w:r w:rsidRPr="005C4177">
        <w:rPr>
          <w:rFonts w:asciiTheme="majorBidi" w:eastAsia="Times New Roman" w:hAnsiTheme="majorBidi" w:cstheme="majorBidi" w:hint="cs"/>
          <w:b/>
          <w:bCs/>
          <w:sz w:val="20"/>
          <w:szCs w:val="20"/>
          <w:rtl/>
        </w:rPr>
        <w:t xml:space="preserve">رضي الله عنه </w:t>
      </w:r>
      <w:r w:rsidRPr="005C4177">
        <w:rPr>
          <w:rFonts w:asciiTheme="majorBidi" w:eastAsia="Times New Roman" w:hAnsiTheme="majorBidi" w:cstheme="majorBidi"/>
          <w:b/>
          <w:bCs/>
          <w:sz w:val="20"/>
          <w:szCs w:val="20"/>
          <w:rtl/>
        </w:rPr>
        <w:t>أن عمر بن الخطاب</w:t>
      </w:r>
      <w:r w:rsidRPr="005C4177">
        <w:rPr>
          <w:rFonts w:asciiTheme="majorBidi" w:eastAsia="Times New Roman" w:hAnsiTheme="majorBidi" w:cstheme="majorBidi" w:hint="cs"/>
          <w:b/>
          <w:bCs/>
          <w:sz w:val="20"/>
          <w:szCs w:val="20"/>
          <w:rtl/>
        </w:rPr>
        <w:t xml:space="preserve"> رضي الله عنه</w:t>
      </w:r>
      <w:r w:rsidRPr="005C4177">
        <w:rPr>
          <w:rFonts w:asciiTheme="majorBidi" w:eastAsia="Times New Roman" w:hAnsiTheme="majorBidi" w:cstheme="majorBidi"/>
          <w:b/>
          <w:bCs/>
          <w:sz w:val="20"/>
          <w:szCs w:val="20"/>
          <w:rtl/>
        </w:rPr>
        <w:t xml:space="preserve"> قال لأويس القرني استغفر لي. قال أنت أحق أن تستغفر لي إنك من أصحاب رسول الله صلى الله عليه وسلم . فقال إني سمعت رسول الله صلى الله عليه وسلم يقول </w:t>
      </w:r>
      <w:r w:rsidRPr="005C4177">
        <w:rPr>
          <w:rFonts w:asciiTheme="majorBidi" w:eastAsia="Times New Roman" w:hAnsiTheme="majorBidi" w:cstheme="majorBidi" w:hint="cs"/>
          <w:b/>
          <w:bCs/>
          <w:sz w:val="20"/>
          <w:szCs w:val="20"/>
          <w:rtl/>
        </w:rPr>
        <w:t>(</w:t>
      </w:r>
      <w:r w:rsidRPr="005C4177">
        <w:rPr>
          <w:rFonts w:asciiTheme="majorBidi" w:eastAsia="Times New Roman" w:hAnsiTheme="majorBidi" w:cstheme="majorBidi"/>
          <w:b/>
          <w:bCs/>
          <w:sz w:val="20"/>
          <w:szCs w:val="20"/>
          <w:rtl/>
        </w:rPr>
        <w:t>خير التابعين رجل من قرن يقال له أويس</w:t>
      </w:r>
      <w:r w:rsidRPr="005C4177">
        <w:rPr>
          <w:rFonts w:asciiTheme="majorBidi" w:eastAsia="Times New Roman" w:hAnsiTheme="majorBidi" w:cstheme="majorBidi" w:hint="cs"/>
          <w:b/>
          <w:bCs/>
          <w:sz w:val="20"/>
          <w:szCs w:val="20"/>
          <w:rtl/>
        </w:rPr>
        <w:t>)رواه مسلم وهو في</w:t>
      </w:r>
      <w:r w:rsidRPr="005C4177">
        <w:rPr>
          <w:rFonts w:asciiTheme="majorBidi" w:eastAsia="Times New Roman" w:hAnsiTheme="majorBidi" w:cstheme="majorBidi"/>
          <w:b/>
          <w:bCs/>
          <w:sz w:val="20"/>
          <w:szCs w:val="20"/>
        </w:rPr>
        <w:t> </w:t>
      </w:r>
      <w:r w:rsidRPr="005C4177">
        <w:rPr>
          <w:rFonts w:asciiTheme="majorBidi" w:eastAsia="Times New Roman" w:hAnsiTheme="majorBidi" w:cstheme="majorBidi"/>
          <w:b/>
          <w:bCs/>
          <w:sz w:val="20"/>
          <w:szCs w:val="20"/>
          <w:rtl/>
        </w:rPr>
        <w:t xml:space="preserve">السلسلة الصحيحة </w:t>
      </w:r>
      <w:r w:rsidRPr="005C4177">
        <w:rPr>
          <w:rFonts w:asciiTheme="majorBidi" w:eastAsia="Times New Roman" w:hAnsiTheme="majorBidi" w:cstheme="majorBidi" w:hint="cs"/>
          <w:b/>
          <w:bCs/>
          <w:sz w:val="20"/>
          <w:szCs w:val="20"/>
          <w:rtl/>
        </w:rPr>
        <w:t xml:space="preserve">رقم </w:t>
      </w:r>
      <w:r w:rsidRPr="005C4177">
        <w:rPr>
          <w:rFonts w:asciiTheme="majorBidi" w:eastAsia="Times New Roman" w:hAnsiTheme="majorBidi" w:cstheme="majorBidi"/>
          <w:b/>
          <w:bCs/>
          <w:sz w:val="20"/>
          <w:szCs w:val="20"/>
        </w:rPr>
        <w:t>812</w:t>
      </w:r>
      <w:r w:rsidRPr="005C4177">
        <w:rPr>
          <w:rFonts w:asciiTheme="majorBidi" w:eastAsia="Times New Roman" w:hAnsiTheme="majorBidi" w:cstheme="majorBidi" w:hint="cs"/>
          <w:b/>
          <w:bCs/>
          <w:sz w:val="20"/>
          <w:szCs w:val="20"/>
          <w:rtl/>
        </w:rPr>
        <w:t>.</w:t>
      </w:r>
    </w:p>
    <w:p w:rsidR="003F246C" w:rsidRPr="005C4177" w:rsidRDefault="003F246C" w:rsidP="003F246C">
      <w:pPr>
        <w:bidi/>
        <w:spacing w:after="0" w:line="360" w:lineRule="auto"/>
        <w:jc w:val="both"/>
        <w:rPr>
          <w:rFonts w:asciiTheme="majorBidi" w:eastAsia="Times New Roman" w:hAnsiTheme="majorBidi" w:cstheme="majorBidi"/>
          <w:b/>
          <w:bCs/>
          <w:sz w:val="20"/>
          <w:szCs w:val="20"/>
          <w:rtl/>
        </w:rPr>
      </w:pPr>
      <w:r w:rsidRPr="005C4177">
        <w:rPr>
          <w:rFonts w:asciiTheme="majorBidi" w:eastAsia="Times New Roman" w:hAnsiTheme="majorBidi" w:cstheme="majorBidi" w:hint="cs"/>
          <w:b/>
          <w:bCs/>
          <w:color w:val="FF0000"/>
          <w:sz w:val="20"/>
          <w:szCs w:val="20"/>
          <w:rtl/>
        </w:rPr>
        <w:t>الشرح:</w:t>
      </w:r>
      <w:r w:rsidRPr="005C4177">
        <w:rPr>
          <w:rFonts w:asciiTheme="majorBidi" w:eastAsia="Times New Roman" w:hAnsiTheme="majorBidi" w:cstheme="majorBidi" w:hint="cs"/>
          <w:b/>
          <w:bCs/>
          <w:sz w:val="20"/>
          <w:szCs w:val="20"/>
          <w:rtl/>
        </w:rPr>
        <w:t xml:space="preserve"> هو أويس بن عامر بن جَزء بن مالك بن عمرو بن سعد بن عصْوان بن قَرَن بن ردمان بن ناجية بن مُراد، لم تذكر المراجع تاريخ ولادته لكنه أدرك النبي صلى الله عليه وسلم ولم يره أو يلتقه حيث منعه من السفر إليه بره بأمه، نقل الذهبي عن أصبغ بن زيد أنه قال: "إنما منع أويسا أن يقدم على النبي صلى الله عليه وسلم بره بأمه"، لذلك فهو من التابعين بل خيرهم وسيدهم وكبيرهم وأفضلهم. عاش رضي الله عنه في اليمن وانتقل إلى الكوفة، روى عن عمر وعلي رضي الله عنهما، وروى عنه يُسير بن عمرو وعبد الرحمن بن أبي ليلى وغيرهم روايات يسيرة كما ذهب إلى ذلك الذهبي، وقال في فضله: "القدوة الزاهد سيد التابعين في زمانه، كان من أولياء الله المتقين، </w:t>
      </w:r>
      <w:r w:rsidRPr="005C4177">
        <w:rPr>
          <w:rFonts w:asciiTheme="majorBidi" w:eastAsia="Times New Roman" w:hAnsiTheme="majorBidi" w:cstheme="majorBidi" w:hint="cs"/>
          <w:b/>
          <w:bCs/>
          <w:sz w:val="20"/>
          <w:szCs w:val="20"/>
          <w:rtl/>
        </w:rPr>
        <w:lastRenderedPageBreak/>
        <w:t>ومن عباده المخلصين"، كما عقد له الحاكم بابا في مناقبه وقال عنه: "أويس راهب هذه الأمة</w:t>
      </w:r>
      <w:r w:rsidRPr="005C4177">
        <w:rPr>
          <w:rFonts w:asciiTheme="majorBidi" w:eastAsia="Times New Roman" w:hAnsiTheme="majorBidi" w:cstheme="majorBidi" w:hint="cs"/>
          <w:b/>
          <w:bCs/>
          <w:sz w:val="20"/>
          <w:szCs w:val="20"/>
        </w:rPr>
        <w:t>".</w:t>
      </w:r>
      <w:r w:rsidRPr="005C4177">
        <w:rPr>
          <w:rFonts w:asciiTheme="majorBidi" w:eastAsia="Times New Roman" w:hAnsiTheme="majorBidi" w:cstheme="majorBidi" w:hint="cs"/>
          <w:b/>
          <w:bCs/>
          <w:sz w:val="20"/>
          <w:szCs w:val="20"/>
          <w:rtl/>
        </w:rPr>
        <w:t xml:space="preserve"> كان الناس يرمونه رضي الله عنه بالحجارة للباسه وحالته فلا يجدون منه إلا العفو والصفح، كانت يد الأذى تناله فكان دائما يغفر ويتجاوز، كان يجالسهم ويحدثهم رغم ما يصيبه من أذى ألسنتهم. كان يغلب على أويس القرني (رحمه الله) التفكر في مخلوقات الله تعالى التي تنتهي به إلى حب خالقها عز وجل.</w:t>
      </w:r>
    </w:p>
    <w:p w:rsidR="003F246C" w:rsidRPr="005C4177" w:rsidRDefault="003F246C" w:rsidP="003F246C">
      <w:pPr>
        <w:bidi/>
        <w:spacing w:after="0" w:line="360" w:lineRule="auto"/>
        <w:jc w:val="both"/>
        <w:rPr>
          <w:rFonts w:asciiTheme="majorBidi" w:eastAsia="Times New Roman" w:hAnsiTheme="majorBidi" w:cstheme="majorBidi"/>
          <w:b/>
          <w:bCs/>
          <w:sz w:val="20"/>
          <w:szCs w:val="20"/>
          <w:rtl/>
        </w:rPr>
      </w:pPr>
      <w:r w:rsidRPr="005C4177">
        <w:rPr>
          <w:rFonts w:asciiTheme="majorBidi" w:eastAsia="Times New Roman" w:hAnsiTheme="majorBidi" w:cstheme="majorBidi" w:hint="cs"/>
          <w:b/>
          <w:bCs/>
          <w:sz w:val="20"/>
          <w:szCs w:val="20"/>
          <w:rtl/>
        </w:rPr>
        <w:t>عن أصبغ بن زيد قال: "كان أويس القرني إذا أمسى يقول: هذه ليلة الركوع فيركع حتى يصبح (يطيل الركوع في الصلاة حتى يصبح) وكان يقول إذا أمسى (في ليلة أخرى) هذه ليلة السجود فيسجد حتى يصبح (يطيل السجود حتى يصبح) وكان إذا أمسى تصدق بما في بيته من الفضل والطعام والثياب، ثم يقول: "اللهم من مات جوعا فلا تؤاخذني به، ومن مات عريانا فلا تؤاخذني به"، وفي رواية: "اللهم إني أعتذر إليك من كل كبد جائعة، وجسد عار، وليس لي إلا ما على ظهري وبطني</w:t>
      </w:r>
      <w:r w:rsidRPr="005C4177">
        <w:rPr>
          <w:rFonts w:asciiTheme="majorBidi" w:eastAsia="Times New Roman" w:hAnsiTheme="majorBidi" w:cstheme="majorBidi" w:hint="cs"/>
          <w:b/>
          <w:bCs/>
          <w:sz w:val="20"/>
          <w:szCs w:val="20"/>
        </w:rPr>
        <w:t>".</w:t>
      </w:r>
      <w:r w:rsidRPr="005C4177">
        <w:rPr>
          <w:rFonts w:asciiTheme="majorBidi" w:eastAsia="Times New Roman" w:hAnsiTheme="majorBidi" w:cstheme="majorBidi" w:hint="cs"/>
          <w:b/>
          <w:bCs/>
          <w:sz w:val="20"/>
          <w:szCs w:val="20"/>
          <w:rtl/>
        </w:rPr>
        <w:t xml:space="preserve"> خرج أويس القرني رضي الله عنه مع أمير المؤمنين علي كرم الله وجهه في موقعة صفين، وقد نال الشهادة بعد أن طلبها من الله عز وجل، وبعد استشهاده وجدوا في جسده ما يزيد عن أربعين جرحا، وكان ذلك سنة 37 للهجرة</w:t>
      </w:r>
      <w:r w:rsidRPr="005C4177">
        <w:rPr>
          <w:rFonts w:asciiTheme="majorBidi" w:eastAsia="Times New Roman" w:hAnsiTheme="majorBidi" w:cstheme="majorBidi" w:hint="cs"/>
          <w:b/>
          <w:bCs/>
          <w:sz w:val="20"/>
          <w:szCs w:val="20"/>
        </w:rPr>
        <w:t xml:space="preserve"> .</w:t>
      </w:r>
    </w:p>
    <w:p w:rsidR="001B417C" w:rsidRPr="005C4177" w:rsidRDefault="001B417C" w:rsidP="00BF278F">
      <w:pPr>
        <w:bidi/>
        <w:spacing w:after="0" w:line="360" w:lineRule="auto"/>
        <w:jc w:val="center"/>
        <w:rPr>
          <w:rFonts w:asciiTheme="majorBidi" w:eastAsia="Times New Roman" w:hAnsiTheme="majorBidi" w:cstheme="majorBidi"/>
          <w:b/>
          <w:bCs/>
          <w:color w:val="FF0000"/>
          <w:sz w:val="24"/>
          <w:szCs w:val="24"/>
          <w:rtl/>
        </w:rPr>
      </w:pPr>
      <w:r w:rsidRPr="005C4177">
        <w:rPr>
          <w:rFonts w:asciiTheme="majorBidi" w:eastAsia="Times New Roman" w:hAnsiTheme="majorBidi" w:cstheme="majorBidi"/>
          <w:b/>
          <w:bCs/>
          <w:color w:val="FF0000"/>
          <w:sz w:val="24"/>
          <w:szCs w:val="24"/>
          <w:rtl/>
        </w:rPr>
        <w:t>أفضل</w:t>
      </w:r>
      <w:r w:rsidRPr="005C4177">
        <w:rPr>
          <w:rFonts w:asciiTheme="majorBidi" w:eastAsia="Times New Roman" w:hAnsiTheme="majorBidi" w:cstheme="majorBidi" w:hint="cs"/>
          <w:b/>
          <w:bCs/>
          <w:color w:val="FF0000"/>
          <w:sz w:val="24"/>
          <w:szCs w:val="24"/>
          <w:rtl/>
        </w:rPr>
        <w:t xml:space="preserve"> الناس </w:t>
      </w:r>
      <w:r w:rsidRPr="005C4177">
        <w:rPr>
          <w:rFonts w:asciiTheme="majorBidi" w:eastAsia="Times New Roman" w:hAnsiTheme="majorBidi" w:cstheme="majorBidi"/>
          <w:b/>
          <w:bCs/>
          <w:color w:val="FF0000"/>
          <w:sz w:val="24"/>
          <w:szCs w:val="24"/>
          <w:rtl/>
        </w:rPr>
        <w:t>مؤمن بين كريمين</w:t>
      </w:r>
    </w:p>
    <w:p w:rsidR="001B417C" w:rsidRPr="005C4177" w:rsidRDefault="001B417C" w:rsidP="005C4177">
      <w:pPr>
        <w:bidi/>
        <w:spacing w:after="0" w:line="360" w:lineRule="auto"/>
        <w:jc w:val="both"/>
        <w:rPr>
          <w:rFonts w:asciiTheme="majorBidi" w:eastAsia="Times New Roman" w:hAnsiTheme="majorBidi" w:cstheme="majorBidi"/>
          <w:b/>
          <w:bCs/>
          <w:color w:val="FF0000"/>
          <w:sz w:val="20"/>
          <w:szCs w:val="20"/>
        </w:rPr>
      </w:pPr>
      <w:r w:rsidRPr="005C4177">
        <w:rPr>
          <w:rFonts w:asciiTheme="majorBidi" w:eastAsia="Times New Roman" w:hAnsiTheme="majorBidi" w:cstheme="majorBidi"/>
          <w:b/>
          <w:bCs/>
          <w:color w:val="FF0000"/>
          <w:sz w:val="20"/>
          <w:szCs w:val="20"/>
          <w:rtl/>
        </w:rPr>
        <w:t xml:space="preserve">الحديث: </w:t>
      </w:r>
      <w:r w:rsidRPr="005C4177">
        <w:rPr>
          <w:rFonts w:asciiTheme="majorBidi" w:eastAsia="Times New Roman" w:hAnsiTheme="majorBidi" w:cstheme="majorBidi"/>
          <w:b/>
          <w:bCs/>
          <w:sz w:val="20"/>
          <w:szCs w:val="20"/>
          <w:rtl/>
        </w:rPr>
        <w:t>عن</w:t>
      </w:r>
      <w:r w:rsidRPr="005C4177">
        <w:rPr>
          <w:rFonts w:asciiTheme="majorBidi" w:eastAsia="Times New Roman" w:hAnsiTheme="majorBidi" w:cstheme="majorBidi"/>
          <w:sz w:val="20"/>
          <w:szCs w:val="20"/>
        </w:rPr>
        <w:t> </w:t>
      </w:r>
      <w:hyperlink r:id="rId11" w:history="1">
        <w:r w:rsidRPr="005C4177">
          <w:rPr>
            <w:rFonts w:asciiTheme="majorBidi" w:eastAsia="Times New Roman" w:hAnsiTheme="majorBidi" w:cstheme="majorBidi"/>
            <w:b/>
            <w:bCs/>
            <w:sz w:val="20"/>
            <w:szCs w:val="20"/>
            <w:rtl/>
          </w:rPr>
          <w:t>كعب بن مالك</w:t>
        </w:r>
        <w:r w:rsidRPr="005C4177">
          <w:rPr>
            <w:rFonts w:asciiTheme="majorBidi" w:eastAsia="Times New Roman" w:hAnsiTheme="majorBidi" w:cstheme="majorBidi"/>
            <w:b/>
            <w:bCs/>
            <w:sz w:val="20"/>
            <w:szCs w:val="20"/>
          </w:rPr>
          <w:t> </w:t>
        </w:r>
      </w:hyperlink>
      <w:r w:rsidRPr="005C4177">
        <w:rPr>
          <w:rFonts w:asciiTheme="majorBidi" w:eastAsia="Times New Roman" w:hAnsiTheme="majorBidi" w:cstheme="majorBidi"/>
          <w:b/>
          <w:bCs/>
          <w:sz w:val="20"/>
          <w:szCs w:val="20"/>
        </w:rPr>
        <w:t>-</w:t>
      </w:r>
      <w:r w:rsidRPr="005C4177">
        <w:rPr>
          <w:rFonts w:asciiTheme="majorBidi" w:eastAsia="Times New Roman" w:hAnsiTheme="majorBidi" w:cstheme="majorBidi"/>
          <w:sz w:val="20"/>
          <w:szCs w:val="20"/>
        </w:rPr>
        <w:t> </w:t>
      </w:r>
      <w:r w:rsidRPr="005C4177">
        <w:rPr>
          <w:rFonts w:asciiTheme="majorBidi" w:eastAsia="Times New Roman" w:hAnsiTheme="majorBidi" w:cstheme="majorBidi"/>
          <w:b/>
          <w:bCs/>
          <w:sz w:val="20"/>
          <w:szCs w:val="20"/>
          <w:rtl/>
        </w:rPr>
        <w:t>رضي الله عنه</w:t>
      </w:r>
      <w:r w:rsidRPr="005C4177">
        <w:rPr>
          <w:rFonts w:asciiTheme="majorBidi" w:eastAsia="Times New Roman" w:hAnsiTheme="majorBidi" w:cstheme="majorBidi"/>
          <w:b/>
          <w:bCs/>
          <w:sz w:val="20"/>
          <w:szCs w:val="20"/>
        </w:rPr>
        <w:t xml:space="preserve"> -</w:t>
      </w:r>
      <w:r w:rsidRPr="005C4177">
        <w:rPr>
          <w:rFonts w:asciiTheme="majorBidi" w:eastAsia="Times New Roman" w:hAnsiTheme="majorBidi" w:cstheme="majorBidi"/>
          <w:sz w:val="20"/>
          <w:szCs w:val="20"/>
        </w:rPr>
        <w:t> </w:t>
      </w:r>
      <w:r w:rsidRPr="005C4177">
        <w:rPr>
          <w:rFonts w:asciiTheme="majorBidi" w:eastAsia="Times New Roman" w:hAnsiTheme="majorBidi" w:cstheme="majorBidi"/>
          <w:b/>
          <w:bCs/>
          <w:sz w:val="20"/>
          <w:szCs w:val="20"/>
          <w:rtl/>
        </w:rPr>
        <w:t>أن النبي - صلى الله عليه وسلم</w:t>
      </w:r>
      <w:r w:rsidRPr="005C4177">
        <w:rPr>
          <w:rFonts w:asciiTheme="majorBidi" w:eastAsia="Times New Roman" w:hAnsiTheme="majorBidi" w:cstheme="majorBidi"/>
          <w:b/>
          <w:bCs/>
          <w:sz w:val="20"/>
          <w:szCs w:val="20"/>
        </w:rPr>
        <w:t xml:space="preserve"> -</w:t>
      </w:r>
      <w:r w:rsidRPr="005C4177">
        <w:rPr>
          <w:rFonts w:asciiTheme="majorBidi" w:eastAsia="Times New Roman" w:hAnsiTheme="majorBidi" w:cstheme="majorBidi"/>
          <w:sz w:val="20"/>
          <w:szCs w:val="20"/>
        </w:rPr>
        <w:t> </w:t>
      </w:r>
      <w:r w:rsidRPr="005C4177">
        <w:rPr>
          <w:rFonts w:asciiTheme="majorBidi" w:eastAsia="Times New Roman" w:hAnsiTheme="majorBidi" w:cstheme="majorBidi"/>
          <w:b/>
          <w:bCs/>
          <w:sz w:val="20"/>
          <w:szCs w:val="20"/>
          <w:rtl/>
        </w:rPr>
        <w:t>سئل: أي الناس أفضل ؟ قال : "مؤمن بين كريمين</w:t>
      </w:r>
      <w:r w:rsidRPr="005C4177">
        <w:rPr>
          <w:rFonts w:asciiTheme="majorBidi" w:eastAsia="Times New Roman" w:hAnsiTheme="majorBidi" w:cstheme="majorBidi"/>
          <w:sz w:val="20"/>
          <w:szCs w:val="20"/>
        </w:rPr>
        <w:t> </w:t>
      </w:r>
      <w:r w:rsidRPr="005C4177">
        <w:rPr>
          <w:rFonts w:asciiTheme="majorBidi" w:eastAsia="Times New Roman" w:hAnsiTheme="majorBidi" w:cstheme="majorBidi"/>
          <w:b/>
          <w:bCs/>
          <w:sz w:val="20"/>
          <w:szCs w:val="20"/>
        </w:rPr>
        <w:t>"</w:t>
      </w:r>
      <w:r w:rsidRPr="005C4177">
        <w:rPr>
          <w:rFonts w:asciiTheme="majorBidi" w:eastAsia="Times New Roman" w:hAnsiTheme="majorBidi" w:cstheme="majorBidi"/>
          <w:b/>
          <w:bCs/>
          <w:sz w:val="20"/>
          <w:szCs w:val="20"/>
          <w:rtl/>
        </w:rPr>
        <w:t xml:space="preserve"> أخرجه الألباني في صحيح الجامع (1130) وصححه على خلاف في رفعه ووقفه.</w:t>
      </w:r>
    </w:p>
    <w:p w:rsidR="001B417C" w:rsidRDefault="001B417C" w:rsidP="005C4177">
      <w:pPr>
        <w:shd w:val="clear" w:color="auto" w:fill="FFFFFF"/>
        <w:bidi/>
        <w:spacing w:after="0" w:line="360" w:lineRule="auto"/>
        <w:ind w:right="284"/>
        <w:jc w:val="both"/>
        <w:rPr>
          <w:rFonts w:asciiTheme="majorBidi" w:eastAsia="Times New Roman" w:hAnsiTheme="majorBidi" w:cstheme="majorBidi" w:hint="cs"/>
          <w:b/>
          <w:bCs/>
          <w:sz w:val="20"/>
          <w:szCs w:val="20"/>
          <w:rtl/>
        </w:rPr>
      </w:pPr>
      <w:r w:rsidRPr="005C4177">
        <w:rPr>
          <w:rFonts w:asciiTheme="majorBidi" w:eastAsia="Times New Roman" w:hAnsiTheme="majorBidi" w:cstheme="majorBidi"/>
          <w:b/>
          <w:bCs/>
          <w:color w:val="FF0000"/>
          <w:sz w:val="20"/>
          <w:szCs w:val="20"/>
          <w:rtl/>
        </w:rPr>
        <w:t>فائدة:</w:t>
      </w:r>
      <w:r w:rsidRPr="005C4177">
        <w:rPr>
          <w:rFonts w:asciiTheme="majorBidi" w:eastAsia="Times New Roman" w:hAnsiTheme="majorBidi" w:cstheme="majorBidi"/>
          <w:b/>
          <w:bCs/>
          <w:sz w:val="20"/>
          <w:szCs w:val="20"/>
          <w:rtl/>
        </w:rPr>
        <w:t xml:space="preserve"> قال العلماء معنى هذا الحديث: أن أ</w:t>
      </w:r>
      <w:r w:rsidR="005C4177">
        <w:rPr>
          <w:rFonts w:asciiTheme="majorBidi" w:eastAsia="Times New Roman" w:hAnsiTheme="majorBidi" w:cstheme="majorBidi"/>
          <w:b/>
          <w:bCs/>
          <w:sz w:val="20"/>
          <w:szCs w:val="20"/>
          <w:rtl/>
        </w:rPr>
        <w:t>فضل الناس هو ولد يعيش بين أبوين</w:t>
      </w:r>
      <w:r w:rsidR="005C4177">
        <w:rPr>
          <w:rFonts w:asciiTheme="majorBidi" w:eastAsia="Times New Roman" w:hAnsiTheme="majorBidi" w:cstheme="majorBidi"/>
          <w:b/>
          <w:bCs/>
          <w:sz w:val="20"/>
          <w:szCs w:val="20"/>
        </w:rPr>
        <w:t xml:space="preserve"> </w:t>
      </w:r>
      <w:r w:rsidRPr="005C4177">
        <w:rPr>
          <w:rFonts w:asciiTheme="majorBidi" w:eastAsia="Times New Roman" w:hAnsiTheme="majorBidi" w:cstheme="majorBidi"/>
          <w:b/>
          <w:bCs/>
          <w:sz w:val="20"/>
          <w:szCs w:val="20"/>
          <w:rtl/>
        </w:rPr>
        <w:t>مؤمنين سخيين.</w:t>
      </w:r>
    </w:p>
    <w:p w:rsidR="00D12786" w:rsidRPr="00327ED8" w:rsidRDefault="00D12786" w:rsidP="00D12786">
      <w:pPr>
        <w:bidi/>
        <w:spacing w:after="0" w:line="360" w:lineRule="auto"/>
        <w:jc w:val="center"/>
        <w:rPr>
          <w:rFonts w:asciiTheme="majorBidi" w:eastAsia="Times New Roman" w:hAnsiTheme="majorBidi" w:cstheme="majorBidi"/>
          <w:b/>
          <w:bCs/>
          <w:color w:val="FF0000"/>
          <w:sz w:val="24"/>
          <w:szCs w:val="24"/>
          <w:rtl/>
        </w:rPr>
      </w:pPr>
      <w:r w:rsidRPr="00327ED8">
        <w:rPr>
          <w:rFonts w:asciiTheme="majorBidi" w:eastAsia="Times New Roman" w:hAnsiTheme="majorBidi" w:cstheme="majorBidi"/>
          <w:b/>
          <w:bCs/>
          <w:color w:val="FF0000"/>
          <w:sz w:val="24"/>
          <w:szCs w:val="24"/>
          <w:rtl/>
        </w:rPr>
        <w:t>أفضل</w:t>
      </w:r>
      <w:r w:rsidRPr="00327ED8">
        <w:rPr>
          <w:rFonts w:asciiTheme="majorBidi" w:eastAsia="Times New Roman" w:hAnsiTheme="majorBidi" w:cstheme="majorBidi"/>
          <w:b/>
          <w:bCs/>
          <w:color w:val="FF0000"/>
          <w:sz w:val="24"/>
          <w:szCs w:val="24"/>
        </w:rPr>
        <w:t> </w:t>
      </w:r>
      <w:r w:rsidRPr="00327ED8">
        <w:rPr>
          <w:rFonts w:asciiTheme="majorBidi" w:eastAsia="Times New Roman" w:hAnsiTheme="majorBidi" w:cstheme="majorBidi"/>
          <w:b/>
          <w:bCs/>
          <w:color w:val="FF0000"/>
          <w:sz w:val="24"/>
          <w:szCs w:val="24"/>
          <w:rtl/>
        </w:rPr>
        <w:t>الشهداء</w:t>
      </w:r>
    </w:p>
    <w:p w:rsidR="00D12786" w:rsidRPr="00327ED8" w:rsidRDefault="00D12786" w:rsidP="00D12786">
      <w:pPr>
        <w:bidi/>
        <w:spacing w:after="0" w:line="360" w:lineRule="auto"/>
        <w:jc w:val="lowKashida"/>
        <w:rPr>
          <w:rFonts w:asciiTheme="majorBidi" w:eastAsia="Times New Roman" w:hAnsiTheme="majorBidi" w:cstheme="majorBidi"/>
          <w:b/>
          <w:bCs/>
          <w:sz w:val="20"/>
          <w:szCs w:val="20"/>
          <w:rtl/>
        </w:rPr>
      </w:pPr>
      <w:r w:rsidRPr="00327ED8">
        <w:rPr>
          <w:rFonts w:asciiTheme="majorBidi" w:eastAsia="Times New Roman" w:hAnsiTheme="majorBidi" w:cstheme="majorBidi"/>
          <w:b/>
          <w:bCs/>
          <w:color w:val="FF0000"/>
          <w:sz w:val="20"/>
          <w:szCs w:val="20"/>
          <w:rtl/>
        </w:rPr>
        <w:t>الحديث:</w:t>
      </w:r>
      <w:r w:rsidRPr="00327ED8">
        <w:rPr>
          <w:rFonts w:asciiTheme="majorBidi" w:eastAsia="Times New Roman" w:hAnsiTheme="majorBidi" w:cstheme="majorBidi"/>
          <w:b/>
          <w:bCs/>
          <w:sz w:val="20"/>
          <w:szCs w:val="20"/>
          <w:rtl/>
        </w:rPr>
        <w:t xml:space="preserve"> عن أبى أمامة </w:t>
      </w:r>
      <w:r w:rsidRPr="00327ED8">
        <w:rPr>
          <w:rFonts w:asciiTheme="majorBidi" w:eastAsia="Times New Roman" w:hAnsiTheme="majorBidi" w:cstheme="majorBidi" w:hint="cs"/>
          <w:b/>
          <w:bCs/>
          <w:sz w:val="20"/>
          <w:szCs w:val="20"/>
          <w:rtl/>
        </w:rPr>
        <w:t>رضي</w:t>
      </w:r>
      <w:r w:rsidRPr="00327ED8">
        <w:rPr>
          <w:rFonts w:asciiTheme="majorBidi" w:eastAsia="Times New Roman" w:hAnsiTheme="majorBidi" w:cstheme="majorBidi"/>
          <w:b/>
          <w:bCs/>
          <w:sz w:val="20"/>
          <w:szCs w:val="20"/>
          <w:rtl/>
        </w:rPr>
        <w:t xml:space="preserve"> الله عنه قال: قال رسول الله</w:t>
      </w:r>
      <w:r w:rsidRPr="00327ED8">
        <w:rPr>
          <w:rFonts w:asciiTheme="majorBidi" w:eastAsia="Times New Roman" w:hAnsiTheme="majorBidi" w:cstheme="majorBidi" w:hint="cs"/>
          <w:b/>
          <w:bCs/>
          <w:sz w:val="20"/>
          <w:szCs w:val="20"/>
          <w:rtl/>
        </w:rPr>
        <w:t xml:space="preserve"> </w:t>
      </w:r>
      <w:r w:rsidRPr="00327ED8">
        <w:rPr>
          <w:rFonts w:asciiTheme="majorBidi" w:eastAsia="Times New Roman" w:hAnsiTheme="majorBidi" w:cstheme="majorBidi"/>
          <w:b/>
          <w:bCs/>
          <w:sz w:val="20"/>
          <w:szCs w:val="20"/>
          <w:rtl/>
        </w:rPr>
        <w:t>صلى الله عليه وسلم</w:t>
      </w:r>
      <w:r w:rsidRPr="00327ED8">
        <w:rPr>
          <w:rFonts w:asciiTheme="majorBidi" w:eastAsia="Times New Roman" w:hAnsiTheme="majorBidi" w:cstheme="majorBidi"/>
          <w:b/>
          <w:bCs/>
          <w:sz w:val="20"/>
          <w:szCs w:val="20"/>
        </w:rPr>
        <w:t>:</w:t>
      </w:r>
      <w:r w:rsidRPr="00327ED8">
        <w:rPr>
          <w:rFonts w:asciiTheme="majorBidi" w:eastAsia="Times New Roman" w:hAnsiTheme="majorBidi" w:cstheme="majorBidi" w:hint="cs"/>
          <w:b/>
          <w:bCs/>
          <w:sz w:val="20"/>
          <w:szCs w:val="20"/>
          <w:rtl/>
        </w:rPr>
        <w:t>(</w:t>
      </w:r>
      <w:r w:rsidRPr="00327ED8">
        <w:rPr>
          <w:rFonts w:asciiTheme="majorBidi" w:eastAsia="Times New Roman" w:hAnsiTheme="majorBidi" w:cstheme="majorBidi"/>
          <w:b/>
          <w:bCs/>
          <w:sz w:val="20"/>
          <w:szCs w:val="20"/>
          <w:rtl/>
        </w:rPr>
        <w:t>أفضل</w:t>
      </w:r>
      <w:r w:rsidRPr="00327ED8">
        <w:rPr>
          <w:rFonts w:asciiTheme="majorBidi" w:eastAsia="Times New Roman" w:hAnsiTheme="majorBidi" w:cstheme="majorBidi"/>
          <w:b/>
          <w:bCs/>
          <w:sz w:val="20"/>
          <w:szCs w:val="20"/>
        </w:rPr>
        <w:t> </w:t>
      </w:r>
      <w:r w:rsidRPr="00327ED8">
        <w:rPr>
          <w:rFonts w:asciiTheme="majorBidi" w:eastAsia="Times New Roman" w:hAnsiTheme="majorBidi" w:cstheme="majorBidi"/>
          <w:b/>
          <w:bCs/>
          <w:sz w:val="20"/>
          <w:szCs w:val="20"/>
          <w:rtl/>
        </w:rPr>
        <w:t>الشهداء من سفك دمه, و عقر جواده</w:t>
      </w:r>
      <w:r w:rsidRPr="00327ED8">
        <w:rPr>
          <w:rFonts w:asciiTheme="majorBidi" w:eastAsia="Times New Roman" w:hAnsiTheme="majorBidi" w:cstheme="majorBidi" w:hint="cs"/>
          <w:b/>
          <w:bCs/>
          <w:sz w:val="20"/>
          <w:szCs w:val="20"/>
          <w:rtl/>
        </w:rPr>
        <w:t>)</w:t>
      </w:r>
      <w:r w:rsidRPr="00327ED8">
        <w:rPr>
          <w:rFonts w:asciiTheme="majorBidi" w:eastAsia="Times New Roman" w:hAnsiTheme="majorBidi" w:cstheme="majorBidi"/>
          <w:sz w:val="20"/>
          <w:szCs w:val="20"/>
        </w:rPr>
        <w:t> </w:t>
      </w:r>
      <w:r w:rsidRPr="00327ED8">
        <w:rPr>
          <w:rFonts w:asciiTheme="majorBidi" w:eastAsia="Times New Roman" w:hAnsiTheme="majorBidi" w:cstheme="majorBidi"/>
          <w:b/>
          <w:bCs/>
          <w:sz w:val="20"/>
          <w:szCs w:val="20"/>
          <w:rtl/>
        </w:rPr>
        <w:t>رواه الطبران</w:t>
      </w:r>
      <w:r w:rsidRPr="00327ED8">
        <w:rPr>
          <w:rFonts w:asciiTheme="majorBidi" w:eastAsia="Times New Roman" w:hAnsiTheme="majorBidi" w:cstheme="majorBidi" w:hint="cs"/>
          <w:b/>
          <w:bCs/>
          <w:sz w:val="20"/>
          <w:szCs w:val="20"/>
          <w:rtl/>
        </w:rPr>
        <w:t>ي</w:t>
      </w:r>
      <w:r w:rsidRPr="00327ED8">
        <w:rPr>
          <w:rFonts w:asciiTheme="majorBidi" w:eastAsia="Times New Roman" w:hAnsiTheme="majorBidi" w:cstheme="majorBidi"/>
          <w:b/>
          <w:bCs/>
          <w:sz w:val="20"/>
          <w:szCs w:val="20"/>
          <w:rtl/>
        </w:rPr>
        <w:t xml:space="preserve"> </w:t>
      </w:r>
      <w:r w:rsidRPr="00327ED8">
        <w:rPr>
          <w:rFonts w:asciiTheme="majorBidi" w:eastAsia="Times New Roman" w:hAnsiTheme="majorBidi" w:cstheme="majorBidi" w:hint="cs"/>
          <w:b/>
          <w:bCs/>
          <w:sz w:val="20"/>
          <w:szCs w:val="20"/>
          <w:rtl/>
        </w:rPr>
        <w:t>في</w:t>
      </w:r>
      <w:r w:rsidRPr="00327ED8">
        <w:rPr>
          <w:rFonts w:asciiTheme="majorBidi" w:eastAsia="Times New Roman" w:hAnsiTheme="majorBidi" w:cstheme="majorBidi"/>
          <w:b/>
          <w:bCs/>
          <w:sz w:val="20"/>
          <w:szCs w:val="20"/>
          <w:rtl/>
        </w:rPr>
        <w:t xml:space="preserve"> الكبير وأحمد </w:t>
      </w:r>
      <w:r w:rsidRPr="00327ED8">
        <w:rPr>
          <w:rFonts w:asciiTheme="majorBidi" w:eastAsia="Times New Roman" w:hAnsiTheme="majorBidi" w:cstheme="majorBidi"/>
          <w:b/>
          <w:bCs/>
          <w:sz w:val="20"/>
          <w:szCs w:val="20"/>
          <w:rtl/>
        </w:rPr>
        <w:lastRenderedPageBreak/>
        <w:t>وأبو داود وصححه الألبان</w:t>
      </w:r>
      <w:r w:rsidRPr="00327ED8">
        <w:rPr>
          <w:rFonts w:asciiTheme="majorBidi" w:eastAsia="Times New Roman" w:hAnsiTheme="majorBidi" w:cstheme="majorBidi" w:hint="cs"/>
          <w:b/>
          <w:bCs/>
          <w:sz w:val="20"/>
          <w:szCs w:val="20"/>
          <w:rtl/>
        </w:rPr>
        <w:t>ي</w:t>
      </w:r>
      <w:r w:rsidRPr="00327ED8">
        <w:rPr>
          <w:rFonts w:asciiTheme="majorBidi" w:eastAsia="Times New Roman" w:hAnsiTheme="majorBidi" w:cstheme="majorBidi"/>
          <w:b/>
          <w:bCs/>
          <w:sz w:val="20"/>
          <w:szCs w:val="20"/>
          <w:rtl/>
        </w:rPr>
        <w:t xml:space="preserve"> ف</w:t>
      </w:r>
      <w:r w:rsidRPr="00327ED8">
        <w:rPr>
          <w:rFonts w:asciiTheme="majorBidi" w:eastAsia="Times New Roman" w:hAnsiTheme="majorBidi" w:cstheme="majorBidi" w:hint="cs"/>
          <w:b/>
          <w:bCs/>
          <w:sz w:val="20"/>
          <w:szCs w:val="20"/>
          <w:rtl/>
        </w:rPr>
        <w:t>ي</w:t>
      </w:r>
      <w:r w:rsidRPr="00327ED8">
        <w:rPr>
          <w:rFonts w:asciiTheme="majorBidi" w:eastAsia="Times New Roman" w:hAnsiTheme="majorBidi" w:cstheme="majorBidi"/>
          <w:b/>
          <w:bCs/>
          <w:sz w:val="20"/>
          <w:szCs w:val="20"/>
          <w:rtl/>
        </w:rPr>
        <w:t xml:space="preserve"> صحيح الجامع </w:t>
      </w:r>
      <w:r w:rsidRPr="00327ED8">
        <w:rPr>
          <w:rFonts w:asciiTheme="majorBidi" w:eastAsia="Times New Roman" w:hAnsiTheme="majorBidi" w:cstheme="majorBidi" w:hint="cs"/>
          <w:b/>
          <w:bCs/>
          <w:sz w:val="20"/>
          <w:szCs w:val="20"/>
          <w:rtl/>
        </w:rPr>
        <w:t xml:space="preserve">رقم </w:t>
      </w:r>
      <w:r w:rsidRPr="00327ED8">
        <w:rPr>
          <w:rFonts w:asciiTheme="majorBidi" w:eastAsia="Times New Roman" w:hAnsiTheme="majorBidi" w:cstheme="majorBidi"/>
          <w:b/>
          <w:bCs/>
          <w:sz w:val="20"/>
          <w:szCs w:val="20"/>
          <w:rtl/>
        </w:rPr>
        <w:t>1108</w:t>
      </w:r>
      <w:r w:rsidRPr="00327ED8">
        <w:rPr>
          <w:rFonts w:asciiTheme="majorBidi" w:eastAsia="Times New Roman" w:hAnsiTheme="majorBidi" w:cstheme="majorBidi" w:hint="cs"/>
          <w:b/>
          <w:bCs/>
          <w:sz w:val="20"/>
          <w:szCs w:val="20"/>
          <w:rtl/>
        </w:rPr>
        <w:t xml:space="preserve"> </w:t>
      </w:r>
      <w:r w:rsidRPr="00327ED8">
        <w:rPr>
          <w:rFonts w:asciiTheme="majorBidi" w:eastAsia="Times New Roman" w:hAnsiTheme="majorBidi" w:cstheme="majorBidi"/>
          <w:b/>
          <w:bCs/>
          <w:sz w:val="20"/>
          <w:szCs w:val="20"/>
          <w:rtl/>
        </w:rPr>
        <w:t>و</w:t>
      </w:r>
      <w:r w:rsidRPr="00327ED8">
        <w:rPr>
          <w:rFonts w:asciiTheme="majorBidi" w:eastAsia="Times New Roman" w:hAnsiTheme="majorBidi" w:cstheme="majorBidi" w:hint="cs"/>
          <w:b/>
          <w:bCs/>
          <w:sz w:val="20"/>
          <w:szCs w:val="20"/>
          <w:rtl/>
        </w:rPr>
        <w:t xml:space="preserve">السلسلة </w:t>
      </w:r>
      <w:r w:rsidRPr="00327ED8">
        <w:rPr>
          <w:rFonts w:asciiTheme="majorBidi" w:eastAsia="Times New Roman" w:hAnsiTheme="majorBidi" w:cstheme="majorBidi"/>
          <w:b/>
          <w:bCs/>
          <w:sz w:val="20"/>
          <w:szCs w:val="20"/>
          <w:rtl/>
        </w:rPr>
        <w:t xml:space="preserve">الصحيحة </w:t>
      </w:r>
      <w:r w:rsidRPr="00327ED8">
        <w:rPr>
          <w:rFonts w:asciiTheme="majorBidi" w:eastAsia="Times New Roman" w:hAnsiTheme="majorBidi" w:cstheme="majorBidi" w:hint="cs"/>
          <w:b/>
          <w:bCs/>
          <w:sz w:val="20"/>
          <w:szCs w:val="20"/>
          <w:rtl/>
        </w:rPr>
        <w:t xml:space="preserve">رقم </w:t>
      </w:r>
      <w:r w:rsidRPr="00327ED8">
        <w:rPr>
          <w:rFonts w:asciiTheme="majorBidi" w:eastAsia="Times New Roman" w:hAnsiTheme="majorBidi" w:cstheme="majorBidi"/>
          <w:b/>
          <w:bCs/>
          <w:sz w:val="20"/>
          <w:szCs w:val="20"/>
          <w:rtl/>
        </w:rPr>
        <w:t>1504</w:t>
      </w:r>
      <w:r w:rsidRPr="00327ED8">
        <w:rPr>
          <w:rFonts w:asciiTheme="majorBidi" w:eastAsia="Times New Roman" w:hAnsiTheme="majorBidi" w:cstheme="majorBidi" w:hint="cs"/>
          <w:b/>
          <w:bCs/>
          <w:sz w:val="20"/>
          <w:szCs w:val="20"/>
          <w:rtl/>
        </w:rPr>
        <w:t>.</w:t>
      </w:r>
    </w:p>
    <w:p w:rsidR="00E93740" w:rsidRPr="00E21393" w:rsidRDefault="00E93740" w:rsidP="00BF278F">
      <w:pPr>
        <w:bidi/>
        <w:spacing w:after="0" w:line="360" w:lineRule="auto"/>
        <w:jc w:val="center"/>
        <w:rPr>
          <w:rFonts w:asciiTheme="majorBidi" w:eastAsia="Times New Roman" w:hAnsiTheme="majorBidi" w:cstheme="majorBidi"/>
          <w:b/>
          <w:bCs/>
          <w:color w:val="FF0000"/>
          <w:sz w:val="24"/>
          <w:szCs w:val="24"/>
          <w:rtl/>
        </w:rPr>
      </w:pPr>
      <w:r w:rsidRPr="00E21393">
        <w:rPr>
          <w:rFonts w:asciiTheme="majorBidi" w:eastAsia="Times New Roman" w:hAnsiTheme="majorBidi" w:cstheme="majorBidi"/>
          <w:b/>
          <w:bCs/>
          <w:color w:val="FF0000"/>
          <w:sz w:val="24"/>
          <w:szCs w:val="24"/>
          <w:rtl/>
        </w:rPr>
        <w:t>خيركم</w:t>
      </w:r>
      <w:r w:rsidRPr="00E21393">
        <w:rPr>
          <w:rFonts w:asciiTheme="majorBidi" w:eastAsia="Times New Roman" w:hAnsiTheme="majorBidi" w:cstheme="majorBidi"/>
          <w:b/>
          <w:bCs/>
          <w:color w:val="FF0000"/>
          <w:sz w:val="24"/>
          <w:szCs w:val="24"/>
        </w:rPr>
        <w:t> </w:t>
      </w:r>
      <w:r w:rsidRPr="00E21393">
        <w:rPr>
          <w:rFonts w:asciiTheme="majorBidi" w:eastAsia="Times New Roman" w:hAnsiTheme="majorBidi" w:cstheme="majorBidi"/>
          <w:b/>
          <w:bCs/>
          <w:color w:val="FF0000"/>
          <w:sz w:val="24"/>
          <w:szCs w:val="24"/>
          <w:rtl/>
        </w:rPr>
        <w:t>خيركم</w:t>
      </w:r>
      <w:r w:rsidRPr="00E21393">
        <w:rPr>
          <w:rFonts w:asciiTheme="majorBidi" w:eastAsia="Times New Roman" w:hAnsiTheme="majorBidi" w:cstheme="majorBidi"/>
          <w:b/>
          <w:bCs/>
          <w:color w:val="FF0000"/>
          <w:sz w:val="24"/>
          <w:szCs w:val="24"/>
        </w:rPr>
        <w:t> </w:t>
      </w:r>
      <w:r w:rsidRPr="00E21393">
        <w:rPr>
          <w:rFonts w:asciiTheme="majorBidi" w:eastAsia="Times New Roman" w:hAnsiTheme="majorBidi" w:cstheme="majorBidi"/>
          <w:b/>
          <w:bCs/>
          <w:color w:val="FF0000"/>
          <w:sz w:val="24"/>
          <w:szCs w:val="24"/>
          <w:rtl/>
        </w:rPr>
        <w:t>لأهلي من بعدي</w:t>
      </w:r>
    </w:p>
    <w:p w:rsidR="00E93740" w:rsidRPr="00E21393" w:rsidRDefault="00E93740" w:rsidP="00BF278F">
      <w:pPr>
        <w:bidi/>
        <w:spacing w:after="0" w:line="360" w:lineRule="auto"/>
        <w:jc w:val="lowKashida"/>
        <w:rPr>
          <w:rFonts w:asciiTheme="majorBidi" w:eastAsia="Times New Roman" w:hAnsiTheme="majorBidi" w:cstheme="majorBidi"/>
          <w:b/>
          <w:bCs/>
          <w:sz w:val="20"/>
          <w:szCs w:val="20"/>
          <w:rtl/>
        </w:rPr>
      </w:pPr>
      <w:r w:rsidRPr="00E21393">
        <w:rPr>
          <w:rFonts w:asciiTheme="majorBidi" w:eastAsia="Times New Roman" w:hAnsiTheme="majorBidi" w:cstheme="majorBidi"/>
          <w:b/>
          <w:bCs/>
          <w:color w:val="FF0000"/>
          <w:sz w:val="20"/>
          <w:szCs w:val="20"/>
          <w:rtl/>
        </w:rPr>
        <w:t>الحديث:</w:t>
      </w:r>
      <w:r w:rsidRPr="00E21393">
        <w:rPr>
          <w:rFonts w:asciiTheme="majorBidi" w:eastAsia="Times New Roman" w:hAnsiTheme="majorBidi" w:cstheme="majorBidi"/>
          <w:b/>
          <w:bCs/>
          <w:sz w:val="20"/>
          <w:szCs w:val="20"/>
          <w:rtl/>
        </w:rPr>
        <w:t xml:space="preserve"> </w:t>
      </w:r>
      <w:r w:rsidRPr="00E21393">
        <w:rPr>
          <w:rFonts w:asciiTheme="majorBidi" w:eastAsia="Times New Roman" w:hAnsiTheme="majorBidi" w:cstheme="majorBidi" w:hint="cs"/>
          <w:b/>
          <w:bCs/>
          <w:sz w:val="20"/>
          <w:szCs w:val="20"/>
          <w:rtl/>
        </w:rPr>
        <w:t xml:space="preserve">عن أبي هريرة </w:t>
      </w:r>
      <w:r w:rsidRPr="00E21393">
        <w:rPr>
          <w:rFonts w:asciiTheme="majorBidi" w:eastAsia="Times New Roman" w:hAnsiTheme="majorBidi" w:cstheme="majorBidi"/>
          <w:b/>
          <w:bCs/>
          <w:sz w:val="20"/>
          <w:szCs w:val="20"/>
          <w:rtl/>
        </w:rPr>
        <w:t>رضي الله عنه، عن النبي صلى الله عليه وسلم، قَا</w:t>
      </w:r>
      <w:r w:rsidRPr="00E21393">
        <w:rPr>
          <w:rFonts w:asciiTheme="majorBidi" w:eastAsia="Times New Roman" w:hAnsiTheme="majorBidi" w:cstheme="majorBidi" w:hint="cs"/>
          <w:b/>
          <w:bCs/>
          <w:sz w:val="20"/>
          <w:szCs w:val="20"/>
          <w:rtl/>
        </w:rPr>
        <w:t>ل</w:t>
      </w:r>
      <w:r w:rsidRPr="00E21393">
        <w:rPr>
          <w:rFonts w:asciiTheme="majorBidi" w:eastAsia="Times New Roman" w:hAnsiTheme="majorBidi" w:cstheme="majorBidi"/>
          <w:b/>
          <w:bCs/>
          <w:sz w:val="20"/>
          <w:szCs w:val="20"/>
          <w:rtl/>
        </w:rPr>
        <w:t xml:space="preserve">: </w:t>
      </w:r>
      <w:r w:rsidRPr="00E21393">
        <w:rPr>
          <w:rFonts w:asciiTheme="majorBidi" w:eastAsia="Times New Roman" w:hAnsiTheme="majorBidi" w:cstheme="majorBidi" w:hint="cs"/>
          <w:b/>
          <w:bCs/>
          <w:sz w:val="20"/>
          <w:szCs w:val="20"/>
          <w:rtl/>
        </w:rPr>
        <w:t>(</w:t>
      </w:r>
      <w:r w:rsidRPr="00E21393">
        <w:rPr>
          <w:rFonts w:asciiTheme="majorBidi" w:eastAsia="Times New Roman" w:hAnsiTheme="majorBidi" w:cstheme="majorBidi"/>
          <w:b/>
          <w:bCs/>
          <w:sz w:val="20"/>
          <w:szCs w:val="20"/>
          <w:rtl/>
        </w:rPr>
        <w:t>خيركم</w:t>
      </w:r>
      <w:r w:rsidRPr="00E21393">
        <w:rPr>
          <w:rFonts w:asciiTheme="majorBidi" w:eastAsia="Times New Roman" w:hAnsiTheme="majorBidi" w:cstheme="majorBidi"/>
          <w:b/>
          <w:bCs/>
          <w:sz w:val="20"/>
          <w:szCs w:val="20"/>
        </w:rPr>
        <w:t> </w:t>
      </w:r>
      <w:r w:rsidRPr="00E21393">
        <w:rPr>
          <w:rFonts w:asciiTheme="majorBidi" w:eastAsia="Times New Roman" w:hAnsiTheme="majorBidi" w:cstheme="majorBidi"/>
          <w:b/>
          <w:bCs/>
          <w:sz w:val="20"/>
          <w:szCs w:val="20"/>
          <w:rtl/>
        </w:rPr>
        <w:t>خيركم</w:t>
      </w:r>
      <w:r w:rsidRPr="00E21393">
        <w:rPr>
          <w:rFonts w:asciiTheme="majorBidi" w:eastAsia="Times New Roman" w:hAnsiTheme="majorBidi" w:cstheme="majorBidi"/>
          <w:b/>
          <w:bCs/>
          <w:sz w:val="20"/>
          <w:szCs w:val="20"/>
        </w:rPr>
        <w:t> </w:t>
      </w:r>
      <w:r w:rsidRPr="00E21393">
        <w:rPr>
          <w:rFonts w:asciiTheme="majorBidi" w:eastAsia="Times New Roman" w:hAnsiTheme="majorBidi" w:cstheme="majorBidi"/>
          <w:b/>
          <w:bCs/>
          <w:sz w:val="20"/>
          <w:szCs w:val="20"/>
          <w:rtl/>
        </w:rPr>
        <w:t>لأهلي من بعدي</w:t>
      </w:r>
      <w:r w:rsidRPr="00E21393">
        <w:rPr>
          <w:rFonts w:asciiTheme="majorBidi" w:eastAsia="Times New Roman" w:hAnsiTheme="majorBidi" w:cstheme="majorBidi" w:hint="cs"/>
          <w:b/>
          <w:bCs/>
          <w:sz w:val="20"/>
          <w:szCs w:val="20"/>
          <w:rtl/>
        </w:rPr>
        <w:t>)</w:t>
      </w:r>
      <w:r w:rsidRPr="00E21393">
        <w:rPr>
          <w:rFonts w:asciiTheme="majorBidi" w:eastAsia="Times New Roman" w:hAnsiTheme="majorBidi" w:cstheme="majorBidi"/>
          <w:b/>
          <w:bCs/>
          <w:sz w:val="20"/>
          <w:szCs w:val="20"/>
          <w:rtl/>
        </w:rPr>
        <w:t xml:space="preserve"> </w:t>
      </w:r>
      <w:r w:rsidRPr="00E21393">
        <w:rPr>
          <w:rFonts w:asciiTheme="majorBidi" w:eastAsia="Times New Roman" w:hAnsiTheme="majorBidi" w:cstheme="majorBidi" w:hint="cs"/>
          <w:b/>
          <w:bCs/>
          <w:sz w:val="20"/>
          <w:szCs w:val="20"/>
          <w:rtl/>
        </w:rPr>
        <w:t>أخرجه البزار والحاكم و</w:t>
      </w:r>
      <w:r w:rsidRPr="00E21393">
        <w:rPr>
          <w:rFonts w:asciiTheme="majorBidi" w:eastAsia="Times New Roman" w:hAnsiTheme="majorBidi" w:cstheme="majorBidi"/>
          <w:b/>
          <w:bCs/>
          <w:sz w:val="20"/>
          <w:szCs w:val="20"/>
          <w:rtl/>
        </w:rPr>
        <w:t>حسن</w:t>
      </w:r>
      <w:r w:rsidRPr="00E21393">
        <w:rPr>
          <w:rFonts w:asciiTheme="majorBidi" w:eastAsia="Times New Roman" w:hAnsiTheme="majorBidi" w:cstheme="majorBidi" w:hint="cs"/>
          <w:b/>
          <w:bCs/>
          <w:sz w:val="20"/>
          <w:szCs w:val="20"/>
          <w:rtl/>
        </w:rPr>
        <w:t xml:space="preserve">ه الألباني في السلسلة </w:t>
      </w:r>
      <w:r w:rsidRPr="00E21393">
        <w:rPr>
          <w:rFonts w:asciiTheme="majorBidi" w:eastAsia="Times New Roman" w:hAnsiTheme="majorBidi" w:cstheme="majorBidi"/>
          <w:b/>
          <w:bCs/>
          <w:sz w:val="20"/>
          <w:szCs w:val="20"/>
          <w:rtl/>
        </w:rPr>
        <w:t>الصحيحة</w:t>
      </w:r>
      <w:r w:rsidRPr="00E21393">
        <w:rPr>
          <w:rFonts w:asciiTheme="majorBidi" w:eastAsia="Times New Roman" w:hAnsiTheme="majorBidi" w:cstheme="majorBidi" w:hint="cs"/>
          <w:b/>
          <w:bCs/>
          <w:sz w:val="20"/>
          <w:szCs w:val="20"/>
          <w:rtl/>
        </w:rPr>
        <w:t xml:space="preserve"> رقم</w:t>
      </w:r>
      <w:r w:rsidRPr="00E21393">
        <w:rPr>
          <w:rFonts w:asciiTheme="majorBidi" w:eastAsia="Times New Roman" w:hAnsiTheme="majorBidi" w:cstheme="majorBidi"/>
          <w:b/>
          <w:bCs/>
          <w:sz w:val="20"/>
          <w:szCs w:val="20"/>
          <w:rtl/>
        </w:rPr>
        <w:t xml:space="preserve"> </w:t>
      </w:r>
      <w:r w:rsidRPr="00E21393">
        <w:rPr>
          <w:rFonts w:asciiTheme="majorBidi" w:eastAsia="Times New Roman" w:hAnsiTheme="majorBidi" w:cstheme="majorBidi"/>
          <w:b/>
          <w:bCs/>
          <w:sz w:val="20"/>
          <w:szCs w:val="20"/>
        </w:rPr>
        <w:t>1845</w:t>
      </w:r>
      <w:r w:rsidRPr="00E21393">
        <w:rPr>
          <w:rFonts w:asciiTheme="majorBidi" w:eastAsia="Times New Roman" w:hAnsiTheme="majorBidi" w:cstheme="majorBidi" w:hint="cs"/>
          <w:b/>
          <w:bCs/>
          <w:sz w:val="20"/>
          <w:szCs w:val="20"/>
          <w:rtl/>
        </w:rPr>
        <w:t>.</w:t>
      </w:r>
    </w:p>
    <w:p w:rsidR="00B458E8" w:rsidRDefault="00B458E8" w:rsidP="00BF278F">
      <w:pPr>
        <w:bidi/>
        <w:spacing w:after="0" w:line="360" w:lineRule="auto"/>
        <w:jc w:val="center"/>
        <w:rPr>
          <w:rFonts w:asciiTheme="majorBidi" w:eastAsia="Times New Roman" w:hAnsiTheme="majorBidi" w:cstheme="majorBidi"/>
          <w:b/>
          <w:bCs/>
          <w:color w:val="FF0000"/>
          <w:sz w:val="24"/>
          <w:szCs w:val="24"/>
          <w:u w:val="single"/>
          <w:rtl/>
        </w:rPr>
      </w:pPr>
    </w:p>
    <w:p w:rsidR="00B458E8" w:rsidRDefault="00B458E8" w:rsidP="00B458E8">
      <w:pPr>
        <w:bidi/>
        <w:spacing w:after="0" w:line="360" w:lineRule="auto"/>
        <w:jc w:val="center"/>
        <w:rPr>
          <w:rFonts w:asciiTheme="majorBidi" w:eastAsia="Times New Roman" w:hAnsiTheme="majorBidi" w:cstheme="majorBidi"/>
          <w:b/>
          <w:bCs/>
          <w:color w:val="FF0000"/>
          <w:sz w:val="24"/>
          <w:szCs w:val="24"/>
          <w:u w:val="single"/>
          <w:rtl/>
        </w:rPr>
      </w:pPr>
    </w:p>
    <w:p w:rsidR="00B458E8" w:rsidRDefault="00B458E8" w:rsidP="00B458E8">
      <w:pPr>
        <w:bidi/>
        <w:spacing w:after="0" w:line="360" w:lineRule="auto"/>
        <w:jc w:val="center"/>
        <w:rPr>
          <w:rFonts w:asciiTheme="majorBidi" w:eastAsia="Times New Roman" w:hAnsiTheme="majorBidi" w:cstheme="majorBidi"/>
          <w:b/>
          <w:bCs/>
          <w:color w:val="FF0000"/>
          <w:sz w:val="24"/>
          <w:szCs w:val="24"/>
          <w:u w:val="single"/>
          <w:rtl/>
        </w:rPr>
      </w:pPr>
    </w:p>
    <w:p w:rsidR="00B458E8" w:rsidRDefault="00B458E8" w:rsidP="00B458E8">
      <w:pPr>
        <w:bidi/>
        <w:spacing w:after="0" w:line="360" w:lineRule="auto"/>
        <w:jc w:val="center"/>
        <w:rPr>
          <w:rFonts w:asciiTheme="majorBidi" w:eastAsia="Times New Roman" w:hAnsiTheme="majorBidi" w:cstheme="majorBidi"/>
          <w:b/>
          <w:bCs/>
          <w:color w:val="FF0000"/>
          <w:sz w:val="24"/>
          <w:szCs w:val="24"/>
          <w:u w:val="single"/>
          <w:rtl/>
        </w:rPr>
      </w:pPr>
    </w:p>
    <w:p w:rsidR="00B458E8" w:rsidRDefault="00B458E8" w:rsidP="00B458E8">
      <w:pPr>
        <w:bidi/>
        <w:spacing w:after="0" w:line="360" w:lineRule="auto"/>
        <w:jc w:val="center"/>
        <w:rPr>
          <w:rFonts w:asciiTheme="majorBidi" w:eastAsia="Times New Roman" w:hAnsiTheme="majorBidi" w:cstheme="majorBidi"/>
          <w:b/>
          <w:bCs/>
          <w:color w:val="FF0000"/>
          <w:sz w:val="24"/>
          <w:szCs w:val="24"/>
          <w:u w:val="single"/>
          <w:rtl/>
        </w:rPr>
      </w:pPr>
    </w:p>
    <w:p w:rsidR="00B458E8" w:rsidRDefault="00B458E8" w:rsidP="00B458E8">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tl/>
        </w:rPr>
      </w:pPr>
    </w:p>
    <w:p w:rsidR="0055116F" w:rsidRDefault="0055116F" w:rsidP="0055116F">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b/>
          <w:bCs/>
          <w:color w:val="FF0000"/>
          <w:sz w:val="24"/>
          <w:szCs w:val="24"/>
          <w:u w:val="single"/>
          <w:rtl/>
        </w:rPr>
      </w:pPr>
    </w:p>
    <w:p w:rsidR="005E3CC3" w:rsidRPr="00860D6F" w:rsidRDefault="005E3CC3" w:rsidP="005E3CC3">
      <w:pPr>
        <w:bidi/>
        <w:spacing w:after="0" w:line="360" w:lineRule="auto"/>
        <w:jc w:val="center"/>
        <w:rPr>
          <w:rFonts w:asciiTheme="majorBidi" w:eastAsia="Times New Roman" w:hAnsiTheme="majorBidi" w:cstheme="majorBidi"/>
          <w:b/>
          <w:bCs/>
          <w:color w:val="FF0000"/>
          <w:sz w:val="48"/>
          <w:szCs w:val="48"/>
          <w:u w:val="single"/>
          <w:rtl/>
        </w:rPr>
      </w:pPr>
      <w:r>
        <w:rPr>
          <w:rFonts w:asciiTheme="majorBidi" w:eastAsia="Times New Roman" w:hAnsiTheme="majorBidi" w:cstheme="majorBidi" w:hint="cs"/>
          <w:b/>
          <w:bCs/>
          <w:color w:val="FF0000"/>
          <w:sz w:val="48"/>
          <w:szCs w:val="48"/>
          <w:u w:val="single"/>
          <w:rtl/>
        </w:rPr>
        <w:t xml:space="preserve">ثانيا: </w:t>
      </w:r>
      <w:r w:rsidRPr="00860D6F">
        <w:rPr>
          <w:rFonts w:asciiTheme="majorBidi" w:eastAsia="Times New Roman" w:hAnsiTheme="majorBidi" w:cstheme="majorBidi"/>
          <w:b/>
          <w:bCs/>
          <w:color w:val="FF0000"/>
          <w:sz w:val="48"/>
          <w:szCs w:val="48"/>
          <w:u w:val="single"/>
          <w:rtl/>
        </w:rPr>
        <w:t xml:space="preserve">الأحاديث الصحيحة في </w:t>
      </w:r>
      <w:r w:rsidRPr="00860D6F">
        <w:rPr>
          <w:rFonts w:asciiTheme="majorBidi" w:eastAsia="Times New Roman" w:hAnsiTheme="majorBidi" w:cstheme="majorBidi" w:hint="cs"/>
          <w:b/>
          <w:bCs/>
          <w:color w:val="FF0000"/>
          <w:sz w:val="48"/>
          <w:szCs w:val="48"/>
          <w:u w:val="single"/>
          <w:rtl/>
        </w:rPr>
        <w:t>بيان</w:t>
      </w:r>
      <w:r w:rsidRPr="00860D6F">
        <w:rPr>
          <w:rFonts w:asciiTheme="majorBidi" w:eastAsia="Times New Roman" w:hAnsiTheme="majorBidi" w:cstheme="majorBidi"/>
          <w:b/>
          <w:bCs/>
          <w:color w:val="FF0000"/>
          <w:sz w:val="48"/>
          <w:szCs w:val="48"/>
          <w:u w:val="single"/>
          <w:rtl/>
        </w:rPr>
        <w:t xml:space="preserve"> </w:t>
      </w:r>
      <w:r>
        <w:rPr>
          <w:rFonts w:asciiTheme="majorBidi" w:eastAsia="Times New Roman" w:hAnsiTheme="majorBidi" w:cstheme="majorBidi" w:hint="cs"/>
          <w:b/>
          <w:bCs/>
          <w:color w:val="FF0000"/>
          <w:sz w:val="48"/>
          <w:szCs w:val="48"/>
          <w:u w:val="single"/>
          <w:rtl/>
        </w:rPr>
        <w:t>شر</w:t>
      </w:r>
      <w:r w:rsidRPr="00860D6F">
        <w:rPr>
          <w:rFonts w:asciiTheme="majorBidi" w:eastAsia="Times New Roman" w:hAnsiTheme="majorBidi" w:cstheme="majorBidi"/>
          <w:b/>
          <w:bCs/>
          <w:color w:val="FF0000"/>
          <w:sz w:val="48"/>
          <w:szCs w:val="48"/>
          <w:u w:val="single"/>
          <w:rtl/>
        </w:rPr>
        <w:t xml:space="preserve"> الناس </w:t>
      </w: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tl/>
        </w:rPr>
      </w:pPr>
    </w:p>
    <w:p w:rsidR="005E3CC3" w:rsidRDefault="005E3CC3" w:rsidP="005E3CC3">
      <w:pPr>
        <w:bidi/>
        <w:spacing w:after="0" w:line="360" w:lineRule="auto"/>
        <w:jc w:val="center"/>
        <w:rPr>
          <w:rFonts w:asciiTheme="majorBidi" w:eastAsia="Times New Roman" w:hAnsiTheme="majorBidi" w:cstheme="majorBidi"/>
          <w:b/>
          <w:bCs/>
          <w:color w:val="FF0000"/>
          <w:sz w:val="24"/>
          <w:szCs w:val="24"/>
          <w:u w:val="single"/>
        </w:rPr>
      </w:pPr>
    </w:p>
    <w:p w:rsidR="004A286C" w:rsidRDefault="004A286C" w:rsidP="004A286C">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D12786" w:rsidRDefault="00D12786" w:rsidP="00D12786">
      <w:pPr>
        <w:bidi/>
        <w:spacing w:after="0" w:line="360" w:lineRule="auto"/>
        <w:jc w:val="center"/>
        <w:rPr>
          <w:rFonts w:asciiTheme="majorBidi" w:eastAsia="Times New Roman" w:hAnsiTheme="majorBidi" w:cstheme="majorBidi" w:hint="cs"/>
          <w:b/>
          <w:bCs/>
          <w:color w:val="FF0000"/>
          <w:sz w:val="24"/>
          <w:szCs w:val="24"/>
          <w:u w:val="single"/>
          <w:rtl/>
        </w:rPr>
      </w:pPr>
    </w:p>
    <w:p w:rsidR="004823D5" w:rsidRPr="007140AE" w:rsidRDefault="00461162" w:rsidP="00BF278F">
      <w:pPr>
        <w:bidi/>
        <w:spacing w:after="0" w:line="360" w:lineRule="auto"/>
        <w:jc w:val="center"/>
        <w:rPr>
          <w:rFonts w:asciiTheme="majorBidi" w:eastAsia="Times New Roman" w:hAnsiTheme="majorBidi" w:cstheme="majorBidi"/>
          <w:b/>
          <w:bCs/>
          <w:color w:val="FF0000"/>
          <w:sz w:val="24"/>
          <w:szCs w:val="24"/>
          <w:rtl/>
        </w:rPr>
      </w:pPr>
      <w:r w:rsidRPr="007140AE">
        <w:rPr>
          <w:rFonts w:asciiTheme="majorBidi" w:eastAsia="Times New Roman" w:hAnsiTheme="majorBidi" w:cstheme="majorBidi"/>
          <w:b/>
          <w:bCs/>
          <w:color w:val="FF0000"/>
          <w:sz w:val="24"/>
          <w:szCs w:val="24"/>
          <w:rtl/>
        </w:rPr>
        <w:lastRenderedPageBreak/>
        <w:t>شر الناس ذو الوجهين الذي يأتي هؤلاء بوجه وهؤلاء بوجه </w:t>
      </w:r>
    </w:p>
    <w:p w:rsidR="00390585" w:rsidRPr="007140AE" w:rsidRDefault="004D61F0" w:rsidP="00BF278F">
      <w:pPr>
        <w:bidi/>
        <w:spacing w:after="0" w:line="360" w:lineRule="auto"/>
        <w:jc w:val="both"/>
        <w:outlineLvl w:val="5"/>
        <w:rPr>
          <w:rFonts w:asciiTheme="majorBidi" w:eastAsia="Times New Roman" w:hAnsiTheme="majorBidi" w:cstheme="majorBidi"/>
          <w:b/>
          <w:bCs/>
          <w:sz w:val="20"/>
          <w:szCs w:val="20"/>
          <w:rtl/>
        </w:rPr>
      </w:pPr>
      <w:r w:rsidRPr="007140AE">
        <w:rPr>
          <w:rFonts w:asciiTheme="majorBidi" w:eastAsia="Times New Roman" w:hAnsiTheme="majorBidi" w:cstheme="majorBidi"/>
          <w:b/>
          <w:bCs/>
          <w:color w:val="FF0000"/>
          <w:sz w:val="20"/>
          <w:szCs w:val="20"/>
          <w:rtl/>
        </w:rPr>
        <w:t>الحديث:</w:t>
      </w:r>
      <w:r w:rsidRPr="007140AE">
        <w:rPr>
          <w:rFonts w:asciiTheme="majorBidi" w:eastAsia="Times New Roman" w:hAnsiTheme="majorBidi" w:cstheme="majorBidi"/>
          <w:b/>
          <w:bCs/>
          <w:sz w:val="20"/>
          <w:szCs w:val="20"/>
          <w:rtl/>
        </w:rPr>
        <w:t xml:space="preserve"> </w:t>
      </w:r>
      <w:r w:rsidR="00DF7397" w:rsidRPr="007140AE">
        <w:rPr>
          <w:rFonts w:asciiTheme="majorBidi" w:eastAsia="Times New Roman" w:hAnsiTheme="majorBidi" w:cstheme="majorBidi" w:hint="cs"/>
          <w:b/>
          <w:bCs/>
          <w:sz w:val="20"/>
          <w:szCs w:val="20"/>
          <w:rtl/>
        </w:rPr>
        <w:t>(</w:t>
      </w:r>
      <w:r w:rsidR="00390585" w:rsidRPr="007140AE">
        <w:rPr>
          <w:rFonts w:asciiTheme="majorBidi" w:eastAsia="Times New Roman" w:hAnsiTheme="majorBidi" w:cstheme="majorBidi"/>
          <w:b/>
          <w:bCs/>
          <w:sz w:val="20"/>
          <w:szCs w:val="20"/>
          <w:rtl/>
        </w:rPr>
        <w:t>تجدون الناس معادن خيارهم في الجاهلية خيارهم في الإسلام إذا فقهوا، وتجدون خير الناس في هذا الشأن أشدهم له كراهية، وتجدون شر الناس ذا الوجهين الذي يأتي هؤلاء بوجه وهؤلاء بوجه</w:t>
      </w:r>
      <w:r w:rsidR="00DF7397" w:rsidRPr="007140AE">
        <w:rPr>
          <w:rFonts w:asciiTheme="majorBidi" w:eastAsia="Times New Roman" w:hAnsiTheme="majorBidi" w:cstheme="majorBidi" w:hint="cs"/>
          <w:b/>
          <w:bCs/>
          <w:sz w:val="20"/>
          <w:szCs w:val="20"/>
          <w:rtl/>
        </w:rPr>
        <w:t>)</w:t>
      </w:r>
      <w:r w:rsidR="00390585" w:rsidRPr="007140AE">
        <w:rPr>
          <w:rFonts w:asciiTheme="majorBidi" w:eastAsia="Times New Roman" w:hAnsiTheme="majorBidi" w:cstheme="majorBidi"/>
          <w:b/>
          <w:bCs/>
          <w:sz w:val="20"/>
          <w:szCs w:val="20"/>
        </w:rPr>
        <w:t> </w:t>
      </w:r>
      <w:r w:rsidR="00DF7397" w:rsidRPr="007140AE">
        <w:rPr>
          <w:rFonts w:asciiTheme="majorBidi" w:eastAsia="Times New Roman" w:hAnsiTheme="majorBidi" w:cstheme="majorBidi" w:hint="cs"/>
          <w:b/>
          <w:bCs/>
          <w:sz w:val="20"/>
          <w:szCs w:val="20"/>
          <w:rtl/>
        </w:rPr>
        <w:t>اخرجه الشيخان</w:t>
      </w:r>
      <w:r w:rsidR="00390585" w:rsidRPr="007140AE">
        <w:rPr>
          <w:rFonts w:asciiTheme="majorBidi" w:eastAsia="Times New Roman" w:hAnsiTheme="majorBidi" w:cstheme="majorBidi"/>
          <w:b/>
          <w:bCs/>
          <w:sz w:val="20"/>
          <w:szCs w:val="20"/>
          <w:rtl/>
        </w:rPr>
        <w:t xml:space="preserve"> البخاري ومسلم.</w:t>
      </w:r>
    </w:p>
    <w:p w:rsidR="00461162" w:rsidRPr="007140AE" w:rsidRDefault="004D61F0" w:rsidP="00BF278F">
      <w:pPr>
        <w:bidi/>
        <w:spacing w:after="0" w:line="360" w:lineRule="auto"/>
        <w:jc w:val="both"/>
        <w:outlineLvl w:val="5"/>
        <w:rPr>
          <w:rFonts w:asciiTheme="majorBidi" w:eastAsia="Times New Roman" w:hAnsiTheme="majorBidi" w:cstheme="majorBidi"/>
          <w:b/>
          <w:bCs/>
          <w:sz w:val="20"/>
          <w:szCs w:val="20"/>
          <w:rtl/>
        </w:rPr>
      </w:pPr>
      <w:r w:rsidRPr="007140AE">
        <w:rPr>
          <w:rFonts w:asciiTheme="majorBidi" w:eastAsia="Times New Roman" w:hAnsiTheme="majorBidi" w:cstheme="majorBidi"/>
          <w:b/>
          <w:bCs/>
          <w:color w:val="FF0000"/>
          <w:sz w:val="20"/>
          <w:szCs w:val="20"/>
          <w:rtl/>
        </w:rPr>
        <w:t>الشرح:</w:t>
      </w:r>
      <w:r w:rsidRPr="007140AE">
        <w:rPr>
          <w:rFonts w:asciiTheme="majorBidi" w:eastAsia="Times New Roman" w:hAnsiTheme="majorBidi" w:cstheme="majorBidi"/>
          <w:b/>
          <w:bCs/>
          <w:sz w:val="20"/>
          <w:szCs w:val="20"/>
          <w:rtl/>
        </w:rPr>
        <w:t xml:space="preserve"> </w:t>
      </w:r>
      <w:r w:rsidR="00461162" w:rsidRPr="007140AE">
        <w:rPr>
          <w:rFonts w:asciiTheme="majorBidi" w:eastAsia="Times New Roman" w:hAnsiTheme="majorBidi" w:cstheme="majorBidi"/>
          <w:b/>
          <w:bCs/>
          <w:sz w:val="20"/>
          <w:szCs w:val="20"/>
          <w:rtl/>
        </w:rPr>
        <w:t>قال أهل العلم: ووصف ذي الوجهين بكونه شر الناس أو من شر الناس مبالغة في شره، والأولى حمل الناس على العموم فهو أبلغ في الذم. ولذلك جاء في رواية: من شر خلق الله ذو الوجهين. وإنما كان ذو الوجهين شر الناس لأن حاله حال المنافق؛ إذ هو متملق بالباطل وبالكذب مدخل للفساد بين الناس.</w:t>
      </w:r>
      <w:r w:rsidR="00860002" w:rsidRPr="007140AE">
        <w:rPr>
          <w:rFonts w:asciiTheme="majorBidi" w:eastAsia="Times New Roman" w:hAnsiTheme="majorBidi" w:cstheme="majorBidi" w:hint="cs"/>
          <w:b/>
          <w:bCs/>
          <w:sz w:val="20"/>
          <w:szCs w:val="20"/>
          <w:rtl/>
        </w:rPr>
        <w:t xml:space="preserve"> </w:t>
      </w:r>
      <w:r w:rsidR="00461162" w:rsidRPr="007140AE">
        <w:rPr>
          <w:rFonts w:asciiTheme="majorBidi" w:eastAsia="Times New Roman" w:hAnsiTheme="majorBidi" w:cstheme="majorBidi"/>
          <w:b/>
          <w:bCs/>
          <w:sz w:val="20"/>
          <w:szCs w:val="20"/>
          <w:rtl/>
        </w:rPr>
        <w:t> وذو الوجهين هو الذي يأتي كل طائفة بما يرضيها فيظهر لها أنه منها ومخالف لضدها، وصنيعه نفاق ومحض كذب وخداع وتحيل على الاطلاع على أسرار الطائفتين وهي مداهنة محرمة، وأما من قصد بذلك الإصلاح بين الطائفتين فهو محمود، والفرق بينهما أن المذموم من يزين لكل طائفة عملها ويقبحه عند الأخرى ويذم كل طائفة عند الأخرى، والمحمود أن يأتي لكل طائفة بكلام فيه صلاح الأخرى ويعتذر لكل واحدة عن الأخرى، وينقل إليها ما أمكنه من الجميل ويستر القبيح. ويؤيد هذه التفرقة ما جاء في رواية الإسماعيلي: الذي يأتي هؤلاء بحديث هؤلاء.</w:t>
      </w:r>
    </w:p>
    <w:p w:rsidR="00BF2533" w:rsidRPr="007140AE" w:rsidRDefault="00A7121A" w:rsidP="00BF278F">
      <w:pPr>
        <w:bidi/>
        <w:spacing w:after="0" w:line="360" w:lineRule="auto"/>
        <w:jc w:val="center"/>
        <w:rPr>
          <w:rFonts w:asciiTheme="majorBidi" w:eastAsia="Times New Roman" w:hAnsiTheme="majorBidi" w:cstheme="majorBidi"/>
          <w:b/>
          <w:bCs/>
          <w:color w:val="FF0000"/>
          <w:sz w:val="24"/>
          <w:szCs w:val="24"/>
        </w:rPr>
      </w:pPr>
      <w:r w:rsidRPr="007140AE">
        <w:rPr>
          <w:rFonts w:asciiTheme="majorBidi" w:eastAsia="Times New Roman" w:hAnsiTheme="majorBidi" w:cstheme="majorBidi"/>
          <w:b/>
          <w:bCs/>
          <w:color w:val="FF0000"/>
          <w:sz w:val="24"/>
          <w:szCs w:val="24"/>
          <w:rtl/>
        </w:rPr>
        <w:t>ش</w:t>
      </w:r>
      <w:r w:rsidR="000A407D" w:rsidRPr="007140AE">
        <w:rPr>
          <w:rFonts w:asciiTheme="majorBidi" w:eastAsia="Times New Roman" w:hAnsiTheme="majorBidi" w:cstheme="majorBidi" w:hint="cs"/>
          <w:b/>
          <w:bCs/>
          <w:color w:val="FF0000"/>
          <w:sz w:val="24"/>
          <w:szCs w:val="24"/>
          <w:rtl/>
        </w:rPr>
        <w:t>ر</w:t>
      </w:r>
      <w:r w:rsidRPr="007140AE">
        <w:rPr>
          <w:rFonts w:asciiTheme="majorBidi" w:eastAsia="Times New Roman" w:hAnsiTheme="majorBidi" w:cstheme="majorBidi"/>
          <w:b/>
          <w:bCs/>
          <w:color w:val="FF0000"/>
          <w:sz w:val="24"/>
          <w:szCs w:val="24"/>
          <w:rtl/>
        </w:rPr>
        <w:t xml:space="preserve"> الناس من اتقاه الناس خوفا من تسلطه وجبروته</w:t>
      </w:r>
    </w:p>
    <w:p w:rsidR="008D2E3F" w:rsidRPr="007140AE" w:rsidRDefault="00B034A6" w:rsidP="00BF278F">
      <w:pPr>
        <w:bidi/>
        <w:spacing w:after="0" w:line="360" w:lineRule="auto"/>
        <w:jc w:val="both"/>
        <w:rPr>
          <w:rFonts w:ascii="Times New Roman" w:eastAsia="Times New Roman" w:hAnsi="Times New Roman" w:cs="Times New Roman"/>
          <w:b/>
          <w:bCs/>
          <w:color w:val="000000"/>
          <w:sz w:val="20"/>
          <w:szCs w:val="20"/>
          <w:shd w:val="clear" w:color="auto" w:fill="FFFFFF"/>
        </w:rPr>
      </w:pPr>
      <w:r w:rsidRPr="007140AE">
        <w:rPr>
          <w:rFonts w:asciiTheme="majorBidi" w:eastAsia="Times New Roman" w:hAnsiTheme="majorBidi" w:cstheme="majorBidi"/>
          <w:b/>
          <w:bCs/>
          <w:color w:val="FF0000"/>
          <w:sz w:val="20"/>
          <w:szCs w:val="20"/>
          <w:rtl/>
        </w:rPr>
        <w:t>الحديث:</w:t>
      </w:r>
      <w:r w:rsidRPr="007140AE">
        <w:rPr>
          <w:rFonts w:asciiTheme="majorBidi" w:eastAsia="Times New Roman" w:hAnsiTheme="majorBidi" w:cstheme="majorBidi"/>
          <w:b/>
          <w:bCs/>
          <w:sz w:val="20"/>
          <w:szCs w:val="20"/>
          <w:rtl/>
        </w:rPr>
        <w:t xml:space="preserve"> </w:t>
      </w:r>
      <w:r w:rsidR="008D2E3F" w:rsidRPr="007140AE">
        <w:rPr>
          <w:rFonts w:asciiTheme="majorBidi" w:eastAsia="Times New Roman" w:hAnsiTheme="majorBidi" w:cstheme="majorBidi"/>
          <w:b/>
          <w:bCs/>
          <w:sz w:val="20"/>
          <w:szCs w:val="20"/>
          <w:rtl/>
        </w:rPr>
        <w:t xml:space="preserve">عن ابن المنكدر سمع عروة بن الزبير يقول حدثتني عائشة أن رجلا استأذن على النبي صلى الله عليه وسلم فقال </w:t>
      </w:r>
      <w:r w:rsidR="008D2E3F" w:rsidRPr="007140AE">
        <w:rPr>
          <w:rFonts w:asciiTheme="majorBidi" w:eastAsia="Times New Roman" w:hAnsiTheme="majorBidi" w:cstheme="majorBidi" w:hint="cs"/>
          <w:b/>
          <w:bCs/>
          <w:sz w:val="20"/>
          <w:szCs w:val="20"/>
          <w:rtl/>
        </w:rPr>
        <w:t>(</w:t>
      </w:r>
      <w:r w:rsidR="008D2E3F" w:rsidRPr="007140AE">
        <w:rPr>
          <w:rFonts w:asciiTheme="majorBidi" w:eastAsia="Times New Roman" w:hAnsiTheme="majorBidi" w:cstheme="majorBidi"/>
          <w:b/>
          <w:bCs/>
          <w:sz w:val="20"/>
          <w:szCs w:val="20"/>
          <w:rtl/>
        </w:rPr>
        <w:t>ائذنوا له فلبئس ابن العشيرة أو بئس رجل العشيرة</w:t>
      </w:r>
      <w:r w:rsidR="008D2E3F" w:rsidRPr="007140AE">
        <w:rPr>
          <w:rFonts w:asciiTheme="majorBidi" w:eastAsia="Times New Roman" w:hAnsiTheme="majorBidi" w:cstheme="majorBidi" w:hint="cs"/>
          <w:b/>
          <w:bCs/>
          <w:sz w:val="20"/>
          <w:szCs w:val="20"/>
          <w:rtl/>
        </w:rPr>
        <w:t>)</w:t>
      </w:r>
      <w:r w:rsidR="008D2E3F" w:rsidRPr="007140AE">
        <w:rPr>
          <w:rFonts w:asciiTheme="majorBidi" w:eastAsia="Times New Roman" w:hAnsiTheme="majorBidi" w:cstheme="majorBidi"/>
          <w:b/>
          <w:bCs/>
          <w:sz w:val="20"/>
          <w:szCs w:val="20"/>
          <w:rtl/>
        </w:rPr>
        <w:t xml:space="preserve"> فلما دخل عليه ألان له القول قالت عائشة فقلت يا رسول الله قلت له الذي قلت ثم ألنت له القول</w:t>
      </w:r>
      <w:r w:rsidR="008D2E3F" w:rsidRPr="007140AE">
        <w:rPr>
          <w:rFonts w:asciiTheme="majorBidi" w:eastAsia="Times New Roman" w:hAnsiTheme="majorBidi" w:cstheme="majorBidi"/>
          <w:b/>
          <w:bCs/>
          <w:sz w:val="20"/>
          <w:szCs w:val="20"/>
        </w:rPr>
        <w:t> </w:t>
      </w:r>
      <w:r w:rsidR="008D2E3F" w:rsidRPr="007140AE">
        <w:rPr>
          <w:rFonts w:asciiTheme="majorBidi" w:eastAsia="Times New Roman" w:hAnsiTheme="majorBidi" w:cstheme="majorBidi"/>
          <w:b/>
          <w:bCs/>
          <w:sz w:val="20"/>
          <w:szCs w:val="20"/>
          <w:rtl/>
        </w:rPr>
        <w:t xml:space="preserve">قال </w:t>
      </w:r>
      <w:r w:rsidR="008D2E3F" w:rsidRPr="007140AE">
        <w:rPr>
          <w:rFonts w:asciiTheme="majorBidi" w:eastAsia="Times New Roman" w:hAnsiTheme="majorBidi" w:cstheme="majorBidi" w:hint="cs"/>
          <w:b/>
          <w:bCs/>
          <w:sz w:val="20"/>
          <w:szCs w:val="20"/>
          <w:rtl/>
        </w:rPr>
        <w:t>(</w:t>
      </w:r>
      <w:r w:rsidR="008D2E3F" w:rsidRPr="007140AE">
        <w:rPr>
          <w:rFonts w:asciiTheme="majorBidi" w:eastAsia="Times New Roman" w:hAnsiTheme="majorBidi" w:cstheme="majorBidi"/>
          <w:b/>
          <w:bCs/>
          <w:sz w:val="20"/>
          <w:szCs w:val="20"/>
          <w:rtl/>
        </w:rPr>
        <w:t>يا عائشة إن شر الناس منزلة عند الله يوم القيامة من ودعه أو تركه الناس اتقاء فحشه</w:t>
      </w:r>
      <w:r w:rsidR="008D2E3F" w:rsidRPr="007140AE">
        <w:rPr>
          <w:rFonts w:asciiTheme="majorBidi" w:eastAsia="Times New Roman" w:hAnsiTheme="majorBidi" w:cstheme="majorBidi" w:hint="cs"/>
          <w:b/>
          <w:bCs/>
          <w:sz w:val="20"/>
          <w:szCs w:val="20"/>
          <w:rtl/>
        </w:rPr>
        <w:t>)</w:t>
      </w:r>
      <w:r w:rsidR="008D2E3F" w:rsidRPr="007140AE">
        <w:rPr>
          <w:rFonts w:asciiTheme="majorBidi" w:eastAsia="Times New Roman" w:hAnsiTheme="majorBidi" w:cstheme="majorBidi"/>
          <w:b/>
          <w:bCs/>
          <w:sz w:val="20"/>
          <w:szCs w:val="20"/>
        </w:rPr>
        <w:t xml:space="preserve"> </w:t>
      </w:r>
      <w:r w:rsidR="008D2E3F" w:rsidRPr="007140AE">
        <w:rPr>
          <w:rFonts w:asciiTheme="majorBidi" w:eastAsia="Times New Roman" w:hAnsiTheme="majorBidi" w:cstheme="majorBidi" w:hint="cs"/>
          <w:b/>
          <w:bCs/>
          <w:sz w:val="20"/>
          <w:szCs w:val="20"/>
          <w:rtl/>
        </w:rPr>
        <w:t>اخرجه</w:t>
      </w:r>
      <w:r w:rsidR="008D2E3F" w:rsidRPr="007140AE">
        <w:rPr>
          <w:rFonts w:asciiTheme="majorBidi" w:eastAsia="Times New Roman" w:hAnsiTheme="majorBidi" w:cstheme="majorBidi"/>
          <w:b/>
          <w:bCs/>
          <w:sz w:val="20"/>
          <w:szCs w:val="20"/>
          <w:rtl/>
        </w:rPr>
        <w:t xml:space="preserve"> مسلم</w:t>
      </w:r>
      <w:r w:rsidR="008D2E3F" w:rsidRPr="007140AE">
        <w:rPr>
          <w:rFonts w:asciiTheme="majorBidi" w:eastAsia="Times New Roman" w:hAnsiTheme="majorBidi" w:cstheme="majorBidi" w:hint="cs"/>
          <w:b/>
          <w:bCs/>
          <w:sz w:val="20"/>
          <w:szCs w:val="20"/>
          <w:rtl/>
        </w:rPr>
        <w:t>.</w:t>
      </w:r>
      <w:r w:rsidR="008D2E3F" w:rsidRPr="007140AE">
        <w:rPr>
          <w:rFonts w:asciiTheme="majorBidi" w:eastAsia="Times New Roman" w:hAnsiTheme="majorBidi" w:cstheme="majorBidi"/>
          <w:b/>
          <w:bCs/>
          <w:sz w:val="20"/>
          <w:szCs w:val="20"/>
          <w:rtl/>
        </w:rPr>
        <w:t xml:space="preserve"> </w:t>
      </w:r>
      <w:r w:rsidR="008D2E3F" w:rsidRPr="007140AE">
        <w:rPr>
          <w:rFonts w:asciiTheme="majorBidi" w:eastAsia="Times New Roman" w:hAnsiTheme="majorBidi" w:cstheme="majorBidi" w:hint="cs"/>
          <w:b/>
          <w:bCs/>
          <w:sz w:val="20"/>
          <w:szCs w:val="20"/>
          <w:rtl/>
        </w:rPr>
        <w:t>وفي رواية البخاري ( يا عائشة متى عهدتني فحاشا؟ إن شر الناس عند الله منزلة يوم القيامة يوم القيامة من تركه الناس اتقاء شره).</w:t>
      </w:r>
    </w:p>
    <w:p w:rsidR="00886D02" w:rsidRPr="007140AE" w:rsidRDefault="00FF1EA8" w:rsidP="00BF278F">
      <w:pPr>
        <w:bidi/>
        <w:spacing w:after="0" w:line="360" w:lineRule="auto"/>
        <w:jc w:val="both"/>
        <w:rPr>
          <w:rFonts w:asciiTheme="majorBidi" w:eastAsia="Times New Roman" w:hAnsiTheme="majorBidi" w:cstheme="majorBidi"/>
          <w:b/>
          <w:bCs/>
          <w:sz w:val="20"/>
          <w:szCs w:val="20"/>
          <w:rtl/>
        </w:rPr>
      </w:pPr>
      <w:r w:rsidRPr="007140AE">
        <w:rPr>
          <w:rFonts w:asciiTheme="majorBidi" w:eastAsia="Times New Roman" w:hAnsiTheme="majorBidi" w:cstheme="majorBidi"/>
          <w:b/>
          <w:bCs/>
          <w:color w:val="FF0000"/>
          <w:sz w:val="20"/>
          <w:szCs w:val="20"/>
          <w:rtl/>
        </w:rPr>
        <w:lastRenderedPageBreak/>
        <w:t>الشرح:</w:t>
      </w:r>
      <w:r w:rsidR="00443406" w:rsidRPr="007140AE">
        <w:rPr>
          <w:rFonts w:asciiTheme="majorBidi" w:eastAsia="Times New Roman" w:hAnsiTheme="majorBidi" w:cstheme="majorBidi" w:hint="cs"/>
          <w:b/>
          <w:bCs/>
          <w:color w:val="FF0000"/>
          <w:sz w:val="20"/>
          <w:szCs w:val="20"/>
          <w:rtl/>
        </w:rPr>
        <w:t xml:space="preserve"> </w:t>
      </w:r>
      <w:r w:rsidR="00886D02" w:rsidRPr="007140AE">
        <w:rPr>
          <w:rFonts w:asciiTheme="majorBidi" w:eastAsia="Times New Roman" w:hAnsiTheme="majorBidi" w:cstheme="majorBidi" w:hint="cs"/>
          <w:b/>
          <w:bCs/>
          <w:sz w:val="20"/>
          <w:szCs w:val="20"/>
          <w:rtl/>
        </w:rPr>
        <w:t>جمع هذا الحديث علمًا وأدبًا، وخلقًا حسنًا جُبِل عليه النبي صلى الله عليه وسلم، فهو دائم البِشر، طَلِق الوجه، ليّن الحديث، شفوق بأمتّه، رحيم بها</w:t>
      </w:r>
      <w:r w:rsidR="00730DA1" w:rsidRPr="007140AE">
        <w:rPr>
          <w:rFonts w:asciiTheme="majorBidi" w:eastAsia="Times New Roman" w:hAnsiTheme="majorBidi" w:cstheme="majorBidi" w:hint="cs"/>
          <w:b/>
          <w:bCs/>
          <w:sz w:val="20"/>
          <w:szCs w:val="20"/>
          <w:rtl/>
        </w:rPr>
        <w:t xml:space="preserve">. و </w:t>
      </w:r>
      <w:r w:rsidR="00886D02" w:rsidRPr="007140AE">
        <w:rPr>
          <w:rFonts w:asciiTheme="majorBidi" w:eastAsia="Times New Roman" w:hAnsiTheme="majorBidi" w:cstheme="majorBidi" w:hint="cs"/>
          <w:b/>
          <w:bCs/>
          <w:sz w:val="20"/>
          <w:szCs w:val="20"/>
          <w:rtl/>
        </w:rPr>
        <w:t>المدارة من أخلاق المؤمنين، وهي خفض الجناح، ولين الكلمة، وترك الإغلاظ في القول، وذلك من أقوى أسباب الألفة وسلِّ السخيمة ممن يخشى ضرره من فاسق وجاهل، وهي</w:t>
      </w:r>
      <w:r w:rsidR="00F547BD" w:rsidRPr="007140AE">
        <w:rPr>
          <w:rFonts w:asciiTheme="majorBidi" w:eastAsia="Times New Roman" w:hAnsiTheme="majorBidi" w:cstheme="majorBidi" w:hint="cs"/>
          <w:b/>
          <w:bCs/>
          <w:sz w:val="20"/>
          <w:szCs w:val="20"/>
          <w:rtl/>
        </w:rPr>
        <w:t xml:space="preserve"> مندوبة إن ترتب عليها نفع بخلاف </w:t>
      </w:r>
      <w:r w:rsidR="00886D02" w:rsidRPr="007140AE">
        <w:rPr>
          <w:rFonts w:asciiTheme="majorBidi" w:eastAsia="Times New Roman" w:hAnsiTheme="majorBidi" w:cstheme="majorBidi" w:hint="cs"/>
          <w:b/>
          <w:bCs/>
          <w:sz w:val="20"/>
          <w:szCs w:val="20"/>
          <w:rtl/>
        </w:rPr>
        <w:t>المداهنة فهي حرام مطلقًا وهي بـذل الدين لصالح الدنيا</w:t>
      </w:r>
      <w:r w:rsidR="00730DA1" w:rsidRPr="007140AE">
        <w:rPr>
          <w:rFonts w:asciiTheme="majorBidi" w:eastAsia="Times New Roman" w:hAnsiTheme="majorBidi" w:cstheme="majorBidi" w:hint="cs"/>
          <w:b/>
          <w:bCs/>
          <w:sz w:val="20"/>
          <w:szCs w:val="20"/>
          <w:rtl/>
        </w:rPr>
        <w:t xml:space="preserve">. </w:t>
      </w:r>
      <w:r w:rsidR="00886D02" w:rsidRPr="007140AE">
        <w:rPr>
          <w:rFonts w:asciiTheme="majorBidi" w:eastAsia="Times New Roman" w:hAnsiTheme="majorBidi" w:cstheme="majorBidi"/>
          <w:b/>
          <w:bCs/>
          <w:sz w:val="20"/>
          <w:szCs w:val="20"/>
          <w:rtl/>
        </w:rPr>
        <w:t>وفي هذا الحديث</w:t>
      </w:r>
      <w:r w:rsidR="00D05B20" w:rsidRPr="007140AE">
        <w:rPr>
          <w:rFonts w:asciiTheme="majorBidi" w:eastAsia="Times New Roman" w:hAnsiTheme="majorBidi" w:cstheme="majorBidi" w:hint="cs"/>
          <w:b/>
          <w:bCs/>
          <w:sz w:val="20"/>
          <w:szCs w:val="20"/>
          <w:rtl/>
        </w:rPr>
        <w:t xml:space="preserve"> ايضاً</w:t>
      </w:r>
      <w:r w:rsidR="00886D02" w:rsidRPr="007140AE">
        <w:rPr>
          <w:rFonts w:asciiTheme="majorBidi" w:eastAsia="Times New Roman" w:hAnsiTheme="majorBidi" w:cstheme="majorBidi"/>
          <w:b/>
          <w:bCs/>
          <w:sz w:val="20"/>
          <w:szCs w:val="20"/>
          <w:rtl/>
        </w:rPr>
        <w:t xml:space="preserve"> مداراة من يتقي فحشه وجواز غيبة الفاسق المعلن فسقه ومن يحتاج الناس إلى التحذير منه</w:t>
      </w:r>
      <w:r w:rsidR="00F547BD" w:rsidRPr="007140AE">
        <w:rPr>
          <w:rFonts w:asciiTheme="majorBidi" w:eastAsia="Times New Roman" w:hAnsiTheme="majorBidi" w:cstheme="majorBidi" w:hint="cs"/>
          <w:b/>
          <w:bCs/>
          <w:sz w:val="20"/>
          <w:szCs w:val="20"/>
          <w:rtl/>
        </w:rPr>
        <w:t>.</w:t>
      </w:r>
    </w:p>
    <w:p w:rsidR="003A755D" w:rsidRPr="007140AE" w:rsidRDefault="003A755D" w:rsidP="00BF278F">
      <w:pPr>
        <w:bidi/>
        <w:spacing w:after="0" w:line="360" w:lineRule="auto"/>
        <w:jc w:val="center"/>
        <w:rPr>
          <w:rFonts w:asciiTheme="majorBidi" w:eastAsia="Times New Roman" w:hAnsiTheme="majorBidi" w:cstheme="majorBidi"/>
          <w:b/>
          <w:bCs/>
          <w:color w:val="FF0000"/>
          <w:sz w:val="24"/>
          <w:szCs w:val="24"/>
          <w:rtl/>
        </w:rPr>
      </w:pPr>
      <w:r w:rsidRPr="007140AE">
        <w:rPr>
          <w:rFonts w:asciiTheme="majorBidi" w:eastAsia="Times New Roman" w:hAnsiTheme="majorBidi" w:cstheme="majorBidi"/>
          <w:b/>
          <w:bCs/>
          <w:color w:val="FF0000"/>
          <w:sz w:val="24"/>
          <w:szCs w:val="24"/>
          <w:rtl/>
        </w:rPr>
        <w:t>شر الناس</w:t>
      </w:r>
      <w:r w:rsidRPr="007140AE">
        <w:rPr>
          <w:rFonts w:asciiTheme="majorBidi" w:eastAsia="Times New Roman" w:hAnsiTheme="majorBidi" w:cstheme="majorBidi"/>
          <w:b/>
          <w:bCs/>
          <w:color w:val="FF0000"/>
          <w:sz w:val="24"/>
          <w:szCs w:val="24"/>
        </w:rPr>
        <w:t> </w:t>
      </w:r>
      <w:r w:rsidRPr="007140AE">
        <w:rPr>
          <w:rFonts w:asciiTheme="majorBidi" w:eastAsia="Times New Roman" w:hAnsiTheme="majorBidi" w:cstheme="majorBidi"/>
          <w:b/>
          <w:bCs/>
          <w:color w:val="FF0000"/>
          <w:sz w:val="24"/>
          <w:szCs w:val="24"/>
          <w:rtl/>
        </w:rPr>
        <w:t>عند الله منزلة يوم القيامة</w:t>
      </w:r>
    </w:p>
    <w:p w:rsidR="003A755D" w:rsidRPr="007140AE" w:rsidRDefault="003A755D" w:rsidP="007140AE">
      <w:pPr>
        <w:bidi/>
        <w:spacing w:after="0" w:line="360" w:lineRule="auto"/>
        <w:jc w:val="both"/>
        <w:rPr>
          <w:rFonts w:asciiTheme="majorBidi" w:eastAsia="Times New Roman" w:hAnsiTheme="majorBidi" w:cstheme="majorBidi"/>
          <w:b/>
          <w:bCs/>
          <w:sz w:val="20"/>
          <w:szCs w:val="20"/>
          <w:rtl/>
        </w:rPr>
      </w:pPr>
      <w:r w:rsidRPr="007140AE">
        <w:rPr>
          <w:rFonts w:asciiTheme="majorBidi" w:eastAsia="Times New Roman" w:hAnsiTheme="majorBidi" w:cstheme="majorBidi"/>
          <w:b/>
          <w:bCs/>
          <w:color w:val="FF0000"/>
          <w:sz w:val="20"/>
          <w:szCs w:val="20"/>
          <w:rtl/>
        </w:rPr>
        <w:t xml:space="preserve">الحديث: </w:t>
      </w:r>
      <w:r w:rsidRPr="007140AE">
        <w:rPr>
          <w:rFonts w:asciiTheme="majorBidi" w:eastAsia="Times New Roman" w:hAnsiTheme="majorBidi" w:cstheme="majorBidi" w:hint="cs"/>
          <w:b/>
          <w:bCs/>
          <w:sz w:val="20"/>
          <w:szCs w:val="20"/>
          <w:rtl/>
        </w:rPr>
        <w:t xml:space="preserve">عن </w:t>
      </w:r>
      <w:r w:rsidRPr="007140AE">
        <w:rPr>
          <w:rFonts w:asciiTheme="majorBidi" w:eastAsia="Times New Roman" w:hAnsiTheme="majorBidi" w:cstheme="majorBidi"/>
          <w:b/>
          <w:bCs/>
          <w:sz w:val="20"/>
          <w:szCs w:val="20"/>
          <w:rtl/>
        </w:rPr>
        <w:t>أبي سعيد الخدري</w:t>
      </w:r>
      <w:r w:rsidRPr="007140AE">
        <w:rPr>
          <w:rFonts w:asciiTheme="majorBidi" w:eastAsia="Times New Roman" w:hAnsiTheme="majorBidi" w:cstheme="majorBidi" w:hint="cs"/>
          <w:b/>
          <w:bCs/>
          <w:sz w:val="20"/>
          <w:szCs w:val="20"/>
          <w:rtl/>
        </w:rPr>
        <w:t xml:space="preserve"> رضي</w:t>
      </w:r>
      <w:r w:rsidRPr="007140AE">
        <w:rPr>
          <w:rFonts w:asciiTheme="majorBidi" w:eastAsia="Times New Roman" w:hAnsiTheme="majorBidi" w:cstheme="majorBidi"/>
          <w:b/>
          <w:bCs/>
          <w:sz w:val="20"/>
          <w:szCs w:val="20"/>
          <w:rtl/>
        </w:rPr>
        <w:t xml:space="preserve"> الله عنه</w:t>
      </w:r>
      <w:r w:rsidRPr="007140AE">
        <w:rPr>
          <w:rFonts w:asciiTheme="majorBidi" w:eastAsia="Times New Roman" w:hAnsiTheme="majorBidi" w:cstheme="majorBidi"/>
          <w:b/>
          <w:bCs/>
          <w:sz w:val="20"/>
          <w:szCs w:val="20"/>
        </w:rPr>
        <w:t> </w:t>
      </w:r>
      <w:r w:rsidRPr="007140AE">
        <w:rPr>
          <w:rFonts w:asciiTheme="majorBidi" w:eastAsia="Times New Roman" w:hAnsiTheme="majorBidi" w:cstheme="majorBidi"/>
          <w:b/>
          <w:bCs/>
          <w:sz w:val="20"/>
          <w:szCs w:val="20"/>
          <w:rtl/>
        </w:rPr>
        <w:t>أن النبي صلى الله عليه وسلم قال</w:t>
      </w:r>
      <w:r w:rsidRPr="007140AE">
        <w:rPr>
          <w:rFonts w:asciiTheme="majorBidi" w:eastAsia="Times New Roman" w:hAnsiTheme="majorBidi" w:cstheme="majorBidi" w:hint="cs"/>
          <w:b/>
          <w:bCs/>
          <w:sz w:val="20"/>
          <w:szCs w:val="20"/>
          <w:rtl/>
        </w:rPr>
        <w:t xml:space="preserve"> (</w:t>
      </w:r>
      <w:r w:rsidRPr="007140AE">
        <w:rPr>
          <w:rFonts w:asciiTheme="majorBidi" w:eastAsia="Times New Roman" w:hAnsiTheme="majorBidi" w:cstheme="majorBidi"/>
          <w:b/>
          <w:bCs/>
          <w:sz w:val="20"/>
          <w:szCs w:val="20"/>
          <w:rtl/>
        </w:rPr>
        <w:t>إن من</w:t>
      </w:r>
      <w:r w:rsidRPr="007140AE">
        <w:rPr>
          <w:rFonts w:asciiTheme="majorBidi" w:eastAsia="Times New Roman" w:hAnsiTheme="majorBidi" w:cstheme="majorBidi"/>
          <w:b/>
          <w:bCs/>
          <w:sz w:val="20"/>
          <w:szCs w:val="20"/>
        </w:rPr>
        <w:t> </w:t>
      </w:r>
      <w:r w:rsidRPr="007140AE">
        <w:rPr>
          <w:rFonts w:asciiTheme="majorBidi" w:eastAsia="Times New Roman" w:hAnsiTheme="majorBidi" w:cstheme="majorBidi"/>
          <w:b/>
          <w:bCs/>
          <w:sz w:val="20"/>
          <w:szCs w:val="20"/>
          <w:rtl/>
        </w:rPr>
        <w:t>شر الناس</w:t>
      </w:r>
      <w:r w:rsidRPr="007140AE">
        <w:rPr>
          <w:rFonts w:asciiTheme="majorBidi" w:eastAsia="Times New Roman" w:hAnsiTheme="majorBidi" w:cstheme="majorBidi"/>
          <w:b/>
          <w:bCs/>
          <w:sz w:val="20"/>
          <w:szCs w:val="20"/>
        </w:rPr>
        <w:t> </w:t>
      </w:r>
      <w:r w:rsidRPr="007140AE">
        <w:rPr>
          <w:rFonts w:asciiTheme="majorBidi" w:eastAsia="Times New Roman" w:hAnsiTheme="majorBidi" w:cstheme="majorBidi"/>
          <w:b/>
          <w:bCs/>
          <w:sz w:val="20"/>
          <w:szCs w:val="20"/>
          <w:rtl/>
        </w:rPr>
        <w:t xml:space="preserve">عند الله منزلة يوم القيامة: الرجل يفضي إلى امراته، وتفضي إليه، ثم ينشر سرها </w:t>
      </w:r>
      <w:r w:rsidRPr="007140AE">
        <w:rPr>
          <w:rFonts w:asciiTheme="majorBidi" w:eastAsia="Times New Roman" w:hAnsiTheme="majorBidi" w:cstheme="majorBidi"/>
          <w:b/>
          <w:bCs/>
          <w:sz w:val="20"/>
          <w:szCs w:val="20"/>
        </w:rPr>
        <w:t>(</w:t>
      </w:r>
      <w:r w:rsidRPr="007140AE">
        <w:rPr>
          <w:rFonts w:asciiTheme="majorBidi" w:eastAsia="Times New Roman" w:hAnsiTheme="majorBidi" w:cstheme="majorBidi"/>
          <w:b/>
          <w:bCs/>
          <w:sz w:val="20"/>
          <w:szCs w:val="20"/>
          <w:rtl/>
        </w:rPr>
        <w:t>رواه مسلم</w:t>
      </w:r>
      <w:r w:rsidRPr="007140AE">
        <w:rPr>
          <w:rFonts w:asciiTheme="majorBidi" w:eastAsia="Times New Roman" w:hAnsiTheme="majorBidi" w:cstheme="majorBidi" w:hint="cs"/>
          <w:b/>
          <w:bCs/>
          <w:sz w:val="20"/>
          <w:szCs w:val="20"/>
          <w:rtl/>
        </w:rPr>
        <w:t>.</w:t>
      </w:r>
    </w:p>
    <w:p w:rsidR="003A755D" w:rsidRPr="007140AE" w:rsidRDefault="003A755D" w:rsidP="00BF278F">
      <w:pPr>
        <w:bidi/>
        <w:spacing w:after="0" w:line="360" w:lineRule="auto"/>
        <w:jc w:val="lowKashida"/>
        <w:rPr>
          <w:rFonts w:asciiTheme="majorBidi" w:hAnsiTheme="majorBidi" w:cstheme="majorBidi"/>
          <w:b/>
          <w:bCs/>
          <w:sz w:val="20"/>
          <w:szCs w:val="20"/>
          <w:rtl/>
        </w:rPr>
      </w:pPr>
      <w:r w:rsidRPr="007140AE">
        <w:rPr>
          <w:rFonts w:asciiTheme="majorBidi" w:eastAsia="Times New Roman" w:hAnsiTheme="majorBidi" w:cstheme="majorBidi" w:hint="cs"/>
          <w:b/>
          <w:bCs/>
          <w:color w:val="FF0000"/>
          <w:sz w:val="20"/>
          <w:szCs w:val="20"/>
          <w:rtl/>
        </w:rPr>
        <w:t>الشرح:</w:t>
      </w:r>
      <w:r w:rsidRPr="007140AE">
        <w:rPr>
          <w:rFonts w:asciiTheme="majorBidi" w:hAnsiTheme="majorBidi" w:cstheme="majorBidi"/>
          <w:b/>
          <w:bCs/>
          <w:sz w:val="20"/>
          <w:szCs w:val="20"/>
          <w:rtl/>
        </w:rPr>
        <w:t xml:space="preserve"> </w:t>
      </w:r>
      <w:r w:rsidRPr="007140AE">
        <w:rPr>
          <w:rFonts w:asciiTheme="majorBidi" w:hAnsiTheme="majorBidi" w:cstheme="majorBidi" w:hint="cs"/>
          <w:b/>
          <w:bCs/>
          <w:sz w:val="20"/>
          <w:szCs w:val="20"/>
          <w:rtl/>
        </w:rPr>
        <w:t>ق</w:t>
      </w:r>
      <w:r w:rsidRPr="007140AE">
        <w:rPr>
          <w:rFonts w:asciiTheme="majorBidi" w:hAnsiTheme="majorBidi" w:cstheme="majorBidi"/>
          <w:b/>
          <w:bCs/>
          <w:sz w:val="20"/>
          <w:szCs w:val="20"/>
          <w:rtl/>
        </w:rPr>
        <w:t>ال النووي في شرحه لهذا الحديث: فيه تحريم إفشاء الرجل ما يجري بينه وبين امرأته من أمور الاستمتاع ووصف تفاصيل ذلك، وما يجري من المرأة فيه من قول أو فعل ونحوه.</w:t>
      </w:r>
    </w:p>
    <w:p w:rsidR="003A755D" w:rsidRPr="007140AE" w:rsidRDefault="003A755D" w:rsidP="00BF278F">
      <w:pPr>
        <w:bidi/>
        <w:spacing w:after="0" w:line="360" w:lineRule="auto"/>
        <w:jc w:val="lowKashida"/>
        <w:rPr>
          <w:rFonts w:asciiTheme="majorBidi" w:eastAsia="Times New Roman" w:hAnsiTheme="majorBidi" w:cstheme="majorBidi"/>
          <w:b/>
          <w:bCs/>
          <w:sz w:val="20"/>
          <w:szCs w:val="20"/>
          <w:rtl/>
        </w:rPr>
      </w:pPr>
      <w:r w:rsidRPr="007140AE">
        <w:rPr>
          <w:rFonts w:asciiTheme="majorBidi" w:hAnsiTheme="majorBidi" w:cstheme="majorBidi"/>
          <w:b/>
          <w:bCs/>
          <w:sz w:val="20"/>
          <w:szCs w:val="20"/>
          <w:rtl/>
        </w:rPr>
        <w:t>ومعنى يفضي الوارد في الحديث مباشرة الزوجة ومجامعتها، قال في المصباح: أفضى الرجل بيده إلى الأرض مسها ببطن راحته وأفضى إلى امرأته باشرها وجامعها.</w:t>
      </w:r>
    </w:p>
    <w:p w:rsidR="003A755D" w:rsidRPr="007140AE" w:rsidRDefault="003A755D" w:rsidP="00BF278F">
      <w:pPr>
        <w:bidi/>
        <w:spacing w:after="0" w:line="360" w:lineRule="auto"/>
        <w:jc w:val="center"/>
        <w:rPr>
          <w:rFonts w:asciiTheme="majorBidi" w:eastAsia="Times New Roman" w:hAnsiTheme="majorBidi" w:cstheme="majorBidi"/>
          <w:b/>
          <w:bCs/>
          <w:color w:val="FF0000"/>
          <w:sz w:val="24"/>
          <w:szCs w:val="24"/>
        </w:rPr>
      </w:pPr>
      <w:r w:rsidRPr="007140AE">
        <w:rPr>
          <w:rFonts w:asciiTheme="majorBidi" w:eastAsia="Times New Roman" w:hAnsiTheme="majorBidi" w:cstheme="majorBidi"/>
          <w:b/>
          <w:bCs/>
          <w:color w:val="FF0000"/>
          <w:sz w:val="24"/>
          <w:szCs w:val="24"/>
          <w:rtl/>
        </w:rPr>
        <w:t>أبغض الناس</w:t>
      </w:r>
      <w:r w:rsidRPr="007140AE">
        <w:rPr>
          <w:rFonts w:asciiTheme="majorBidi" w:eastAsia="Times New Roman" w:hAnsiTheme="majorBidi" w:cstheme="majorBidi"/>
          <w:b/>
          <w:bCs/>
          <w:color w:val="FF0000"/>
          <w:sz w:val="24"/>
          <w:szCs w:val="24"/>
        </w:rPr>
        <w:t> </w:t>
      </w:r>
      <w:r w:rsidRPr="007140AE">
        <w:rPr>
          <w:rFonts w:asciiTheme="majorBidi" w:eastAsia="Times New Roman" w:hAnsiTheme="majorBidi" w:cstheme="majorBidi"/>
          <w:b/>
          <w:bCs/>
          <w:color w:val="FF0000"/>
          <w:sz w:val="24"/>
          <w:szCs w:val="24"/>
          <w:rtl/>
        </w:rPr>
        <w:t>إلى الله</w:t>
      </w:r>
    </w:p>
    <w:p w:rsidR="003A755D" w:rsidRPr="007140AE" w:rsidRDefault="003A755D" w:rsidP="00BF278F">
      <w:pPr>
        <w:bidi/>
        <w:spacing w:after="0" w:line="360" w:lineRule="auto"/>
        <w:jc w:val="both"/>
        <w:rPr>
          <w:rFonts w:asciiTheme="majorBidi" w:eastAsia="Times New Roman" w:hAnsiTheme="majorBidi" w:cstheme="majorBidi"/>
          <w:b/>
          <w:bCs/>
          <w:sz w:val="20"/>
          <w:szCs w:val="20"/>
          <w:rtl/>
        </w:rPr>
      </w:pPr>
      <w:r w:rsidRPr="007140AE">
        <w:rPr>
          <w:rFonts w:asciiTheme="majorBidi" w:eastAsia="Times New Roman" w:hAnsiTheme="majorBidi" w:cstheme="majorBidi"/>
          <w:b/>
          <w:bCs/>
          <w:color w:val="FF0000"/>
          <w:sz w:val="20"/>
          <w:szCs w:val="20"/>
          <w:rtl/>
        </w:rPr>
        <w:t xml:space="preserve">الحديث: </w:t>
      </w:r>
      <w:r w:rsidRPr="007140AE">
        <w:rPr>
          <w:rFonts w:asciiTheme="majorBidi" w:eastAsia="Times New Roman" w:hAnsiTheme="majorBidi" w:cstheme="majorBidi"/>
          <w:b/>
          <w:bCs/>
          <w:sz w:val="20"/>
          <w:szCs w:val="20"/>
          <w:rtl/>
        </w:rPr>
        <w:t>عن</w:t>
      </w:r>
      <w:r w:rsidRPr="007140AE">
        <w:rPr>
          <w:rFonts w:asciiTheme="majorBidi" w:eastAsia="Times New Roman" w:hAnsiTheme="majorBidi" w:cstheme="majorBidi" w:hint="cs"/>
          <w:b/>
          <w:bCs/>
          <w:sz w:val="20"/>
          <w:szCs w:val="20"/>
          <w:rtl/>
        </w:rPr>
        <w:t xml:space="preserve"> عبدالله</w:t>
      </w:r>
      <w:r w:rsidRPr="007140AE">
        <w:rPr>
          <w:rFonts w:asciiTheme="majorBidi" w:eastAsia="Times New Roman" w:hAnsiTheme="majorBidi" w:cstheme="majorBidi"/>
          <w:b/>
          <w:bCs/>
          <w:sz w:val="20"/>
          <w:szCs w:val="20"/>
          <w:rtl/>
        </w:rPr>
        <w:t xml:space="preserve"> ابن عباس </w:t>
      </w:r>
      <w:r w:rsidRPr="007140AE">
        <w:rPr>
          <w:rFonts w:asciiTheme="majorBidi" w:eastAsia="Times New Roman" w:hAnsiTheme="majorBidi" w:cstheme="majorBidi" w:hint="cs"/>
          <w:b/>
          <w:bCs/>
          <w:sz w:val="20"/>
          <w:szCs w:val="20"/>
          <w:rtl/>
        </w:rPr>
        <w:t>رضي</w:t>
      </w:r>
      <w:r w:rsidRPr="007140AE">
        <w:rPr>
          <w:rFonts w:asciiTheme="majorBidi" w:eastAsia="Times New Roman" w:hAnsiTheme="majorBidi" w:cstheme="majorBidi"/>
          <w:b/>
          <w:bCs/>
          <w:sz w:val="20"/>
          <w:szCs w:val="20"/>
          <w:rtl/>
        </w:rPr>
        <w:t xml:space="preserve"> الله عنه</w:t>
      </w:r>
      <w:r w:rsidRPr="007140AE">
        <w:rPr>
          <w:rFonts w:asciiTheme="majorBidi" w:eastAsia="Times New Roman" w:hAnsiTheme="majorBidi" w:cstheme="majorBidi" w:hint="cs"/>
          <w:b/>
          <w:bCs/>
          <w:sz w:val="20"/>
          <w:szCs w:val="20"/>
          <w:rtl/>
        </w:rPr>
        <w:t>ما</w:t>
      </w:r>
      <w:r w:rsidRPr="007140AE">
        <w:rPr>
          <w:rFonts w:asciiTheme="majorBidi" w:eastAsia="Times New Roman" w:hAnsiTheme="majorBidi" w:cstheme="majorBidi"/>
          <w:b/>
          <w:bCs/>
          <w:sz w:val="20"/>
          <w:szCs w:val="20"/>
          <w:rtl/>
        </w:rPr>
        <w:t xml:space="preserve"> قال: قال رسول الله صلى الله عليه وسلم</w:t>
      </w:r>
      <w:r w:rsidRPr="007140AE">
        <w:rPr>
          <w:rFonts w:asciiTheme="majorBidi" w:eastAsia="Times New Roman" w:hAnsiTheme="majorBidi" w:cstheme="majorBidi"/>
          <w:b/>
          <w:bCs/>
          <w:sz w:val="20"/>
          <w:szCs w:val="20"/>
        </w:rPr>
        <w:t xml:space="preserve"> </w:t>
      </w:r>
      <w:r w:rsidRPr="007140AE">
        <w:rPr>
          <w:rFonts w:asciiTheme="majorBidi" w:eastAsia="Times New Roman" w:hAnsiTheme="majorBidi" w:cstheme="majorBidi" w:hint="cs"/>
          <w:b/>
          <w:bCs/>
          <w:sz w:val="20"/>
          <w:szCs w:val="20"/>
          <w:rtl/>
        </w:rPr>
        <w:t>(</w:t>
      </w:r>
      <w:r w:rsidRPr="007140AE">
        <w:rPr>
          <w:rFonts w:asciiTheme="majorBidi" w:eastAsia="Times New Roman" w:hAnsiTheme="majorBidi" w:cstheme="majorBidi"/>
          <w:b/>
          <w:bCs/>
          <w:sz w:val="20"/>
          <w:szCs w:val="20"/>
          <w:rtl/>
        </w:rPr>
        <w:t>أبغض الناس</w:t>
      </w:r>
      <w:r w:rsidRPr="007140AE">
        <w:rPr>
          <w:rFonts w:asciiTheme="majorBidi" w:eastAsia="Times New Roman" w:hAnsiTheme="majorBidi" w:cstheme="majorBidi"/>
          <w:b/>
          <w:bCs/>
          <w:sz w:val="20"/>
          <w:szCs w:val="20"/>
        </w:rPr>
        <w:t> </w:t>
      </w:r>
      <w:r w:rsidRPr="007140AE">
        <w:rPr>
          <w:rFonts w:asciiTheme="majorBidi" w:eastAsia="Times New Roman" w:hAnsiTheme="majorBidi" w:cstheme="majorBidi"/>
          <w:b/>
          <w:bCs/>
          <w:sz w:val="20"/>
          <w:szCs w:val="20"/>
          <w:rtl/>
        </w:rPr>
        <w:t>إلى الله ثلاثة ملحد في الحرم وم</w:t>
      </w:r>
      <w:r w:rsidR="00CD0DE8" w:rsidRPr="007140AE">
        <w:rPr>
          <w:rFonts w:asciiTheme="majorBidi" w:eastAsia="Times New Roman" w:hAnsiTheme="majorBidi" w:cstheme="majorBidi" w:hint="cs"/>
          <w:b/>
          <w:bCs/>
          <w:sz w:val="20"/>
          <w:szCs w:val="20"/>
          <w:rtl/>
        </w:rPr>
        <w:t>ب</w:t>
      </w:r>
      <w:r w:rsidRPr="007140AE">
        <w:rPr>
          <w:rFonts w:asciiTheme="majorBidi" w:eastAsia="Times New Roman" w:hAnsiTheme="majorBidi" w:cstheme="majorBidi"/>
          <w:b/>
          <w:bCs/>
          <w:sz w:val="20"/>
          <w:szCs w:val="20"/>
          <w:rtl/>
        </w:rPr>
        <w:t>تغ في الإسلام سنة الجاهلية ومطلب دم امرىء بغير حق ليهريق دمه</w:t>
      </w:r>
      <w:r w:rsidRPr="007140AE">
        <w:rPr>
          <w:rFonts w:asciiTheme="majorBidi" w:eastAsia="Times New Roman" w:hAnsiTheme="majorBidi" w:cstheme="majorBidi" w:hint="cs"/>
          <w:b/>
          <w:bCs/>
          <w:sz w:val="20"/>
          <w:szCs w:val="20"/>
          <w:rtl/>
        </w:rPr>
        <w:t>)</w:t>
      </w:r>
      <w:r w:rsidRPr="007140AE">
        <w:rPr>
          <w:rFonts w:asciiTheme="majorBidi" w:eastAsia="Times New Roman" w:hAnsiTheme="majorBidi" w:cstheme="majorBidi"/>
          <w:b/>
          <w:bCs/>
          <w:sz w:val="20"/>
          <w:szCs w:val="20"/>
          <w:rtl/>
        </w:rPr>
        <w:t xml:space="preserve"> رواه البخاري</w:t>
      </w:r>
      <w:r w:rsidRPr="007140AE">
        <w:rPr>
          <w:rFonts w:asciiTheme="majorBidi" w:eastAsia="Times New Roman" w:hAnsiTheme="majorBidi" w:cstheme="majorBidi" w:hint="cs"/>
          <w:b/>
          <w:bCs/>
          <w:sz w:val="20"/>
          <w:szCs w:val="20"/>
          <w:rtl/>
        </w:rPr>
        <w:t>.</w:t>
      </w:r>
    </w:p>
    <w:p w:rsidR="00081BDC" w:rsidRPr="007140AE" w:rsidRDefault="00081BDC" w:rsidP="00BF278F">
      <w:pPr>
        <w:bidi/>
        <w:spacing w:after="0" w:line="360" w:lineRule="auto"/>
        <w:jc w:val="both"/>
        <w:rPr>
          <w:rFonts w:asciiTheme="majorBidi" w:eastAsia="Times New Roman" w:hAnsiTheme="majorBidi" w:cstheme="majorBidi"/>
          <w:b/>
          <w:bCs/>
          <w:sz w:val="20"/>
          <w:szCs w:val="20"/>
          <w:rtl/>
        </w:rPr>
      </w:pPr>
      <w:r w:rsidRPr="007140AE">
        <w:rPr>
          <w:rFonts w:asciiTheme="majorBidi" w:eastAsia="Times New Roman" w:hAnsiTheme="majorBidi" w:cstheme="majorBidi" w:hint="cs"/>
          <w:b/>
          <w:bCs/>
          <w:color w:val="FF0000"/>
          <w:sz w:val="20"/>
          <w:szCs w:val="20"/>
          <w:rtl/>
        </w:rPr>
        <w:t>المفردات</w:t>
      </w:r>
      <w:r w:rsidR="002335D2" w:rsidRPr="007140AE">
        <w:rPr>
          <w:rFonts w:asciiTheme="majorBidi" w:eastAsia="Times New Roman" w:hAnsiTheme="majorBidi" w:cstheme="majorBidi" w:hint="cs"/>
          <w:b/>
          <w:bCs/>
          <w:color w:val="FF0000"/>
          <w:sz w:val="20"/>
          <w:szCs w:val="20"/>
          <w:rtl/>
        </w:rPr>
        <w:t>:</w:t>
      </w:r>
      <w:r w:rsidRPr="007140AE">
        <w:rPr>
          <w:rFonts w:asciiTheme="majorBidi" w:eastAsia="Times New Roman" w:hAnsiTheme="majorBidi" w:cstheme="majorBidi" w:hint="cs"/>
          <w:b/>
          <w:bCs/>
          <w:color w:val="FF0000"/>
          <w:sz w:val="20"/>
          <w:szCs w:val="20"/>
          <w:rtl/>
        </w:rPr>
        <w:t xml:space="preserve"> </w:t>
      </w:r>
      <w:r w:rsidRPr="007140AE">
        <w:rPr>
          <w:rFonts w:asciiTheme="majorBidi" w:eastAsia="Times New Roman" w:hAnsiTheme="majorBidi" w:cstheme="majorBidi" w:hint="cs"/>
          <w:b/>
          <w:bCs/>
          <w:sz w:val="20"/>
          <w:szCs w:val="20"/>
          <w:rtl/>
        </w:rPr>
        <w:t>قوله: (أبغض الناس) أي أكثرهم عقابا منه وبعدا عن رحمته. قوله: (ملحد) ظالم مائل عن الحق والعدل بارتكاب المعصية.</w:t>
      </w:r>
      <w:r w:rsidRPr="007140AE">
        <w:rPr>
          <w:rFonts w:asciiTheme="majorBidi" w:eastAsia="Times New Roman" w:hAnsiTheme="majorBidi" w:cstheme="majorBidi" w:hint="cs"/>
          <w:b/>
          <w:bCs/>
          <w:sz w:val="20"/>
          <w:szCs w:val="20"/>
          <w:rtl/>
          <w:lang w:bidi="ar-YE"/>
        </w:rPr>
        <w:t xml:space="preserve"> </w:t>
      </w:r>
      <w:r w:rsidRPr="007140AE">
        <w:rPr>
          <w:rFonts w:asciiTheme="majorBidi" w:eastAsia="Times New Roman" w:hAnsiTheme="majorBidi" w:cstheme="majorBidi" w:hint="cs"/>
          <w:b/>
          <w:bCs/>
          <w:sz w:val="20"/>
          <w:szCs w:val="20"/>
          <w:rtl/>
        </w:rPr>
        <w:t xml:space="preserve">و قوله: (مبتغ) طالب ومتبع. قوله: (سنة الجاهلية) طريقتها وعاداتها وأخلاق أهلها.. و قوله: (مطلب) متكلف </w:t>
      </w:r>
      <w:r w:rsidRPr="007140AE">
        <w:rPr>
          <w:rFonts w:asciiTheme="majorBidi" w:eastAsia="Times New Roman" w:hAnsiTheme="majorBidi" w:cstheme="majorBidi" w:hint="cs"/>
          <w:b/>
          <w:bCs/>
          <w:sz w:val="20"/>
          <w:szCs w:val="20"/>
          <w:rtl/>
        </w:rPr>
        <w:lastRenderedPageBreak/>
        <w:t>للطلب وساع وراءه في كل مكان. قوله: (بغير حق) يستبيح دمه بغير حق، بل ظلماً وعدوانا. قوله: (ليهريق دمه) ليسيله، وهو كناية عن القتل.</w:t>
      </w:r>
    </w:p>
    <w:p w:rsidR="00153BEA" w:rsidRPr="007140AE" w:rsidRDefault="00081BDC" w:rsidP="00BF278F">
      <w:pPr>
        <w:bidi/>
        <w:spacing w:after="0" w:line="360" w:lineRule="auto"/>
        <w:jc w:val="both"/>
        <w:rPr>
          <w:rFonts w:asciiTheme="majorBidi" w:eastAsia="Times New Roman" w:hAnsiTheme="majorBidi" w:cstheme="majorBidi"/>
          <w:b/>
          <w:bCs/>
          <w:sz w:val="20"/>
          <w:szCs w:val="20"/>
          <w:rtl/>
        </w:rPr>
      </w:pPr>
      <w:r w:rsidRPr="007140AE">
        <w:rPr>
          <w:rFonts w:asciiTheme="majorBidi" w:eastAsia="Times New Roman" w:hAnsiTheme="majorBidi" w:cstheme="majorBidi" w:hint="cs"/>
          <w:b/>
          <w:bCs/>
          <w:color w:val="FF0000"/>
          <w:sz w:val="20"/>
          <w:szCs w:val="20"/>
          <w:rtl/>
        </w:rPr>
        <w:t>الشرح:</w:t>
      </w:r>
      <w:r w:rsidR="001E7010" w:rsidRPr="007140AE">
        <w:rPr>
          <w:rFonts w:asciiTheme="majorBidi" w:eastAsia="Times New Roman" w:hAnsiTheme="majorBidi" w:cstheme="majorBidi" w:hint="cs"/>
          <w:b/>
          <w:bCs/>
          <w:color w:val="FF0000"/>
          <w:sz w:val="20"/>
          <w:szCs w:val="20"/>
          <w:rtl/>
        </w:rPr>
        <w:t xml:space="preserve"> </w:t>
      </w:r>
      <w:r w:rsidR="001E7010" w:rsidRPr="007140AE">
        <w:rPr>
          <w:rFonts w:asciiTheme="majorBidi" w:eastAsia="Times New Roman" w:hAnsiTheme="majorBidi" w:cstheme="majorBidi" w:hint="cs"/>
          <w:b/>
          <w:bCs/>
          <w:sz w:val="20"/>
          <w:szCs w:val="20"/>
          <w:rtl/>
        </w:rPr>
        <w:t>قال المناوي -رحمه الله-: "وإنما كان هؤلاء الثلاثة أبغض المؤمنين إليه؛ لأنهم جمعوا بين الذنب وما يزيد به قبحا من الإلحاد، وكونه في الحرم، وإحداث البدعة في الإسلام، وكونها من أمر الجاهلية، وقتل نفس لا لغرض بل بمجرد كونه قتلا، ويزيد القبح في الأول باعتبار المحل، وفي الثاني باعتبار الفاعل، وفي الثالث باعتبار الفعل"</w:t>
      </w:r>
      <w:r w:rsidR="00153BEA" w:rsidRPr="007140AE">
        <w:rPr>
          <w:rFonts w:asciiTheme="majorBidi" w:eastAsia="Times New Roman" w:hAnsiTheme="majorBidi" w:cstheme="majorBidi" w:hint="cs"/>
          <w:b/>
          <w:bCs/>
          <w:sz w:val="20"/>
          <w:szCs w:val="20"/>
          <w:rtl/>
        </w:rPr>
        <w:t>. وقال ابن تيمية -رحمه الله-: "أخبر صلى الله عليه وسلم أن أبغض الناس إلى الله هؤلاء الثلاثة، وذلك لأن الفساد إما في الدين وإما في الدنيا فأعظم فساد الدنيا قتل النفوس بغير الحق، ولهذا كان أكبر الكبائر بعد أعظم فساد الدين الذي هو الكفر.</w:t>
      </w:r>
      <w:r w:rsidR="00153BEA" w:rsidRPr="007140AE">
        <w:rPr>
          <w:rFonts w:asciiTheme="majorBidi" w:eastAsia="Times New Roman" w:hAnsiTheme="majorBidi" w:cstheme="majorBidi" w:hint="cs"/>
          <w:b/>
          <w:bCs/>
          <w:sz w:val="20"/>
          <w:szCs w:val="20"/>
          <w:rtl/>
          <w:lang w:bidi="ar-YE"/>
        </w:rPr>
        <w:t xml:space="preserve"> </w:t>
      </w:r>
      <w:r w:rsidR="00153BEA" w:rsidRPr="007140AE">
        <w:rPr>
          <w:rFonts w:asciiTheme="majorBidi" w:eastAsia="Times New Roman" w:hAnsiTheme="majorBidi" w:cstheme="majorBidi" w:hint="cs"/>
          <w:b/>
          <w:bCs/>
          <w:sz w:val="20"/>
          <w:szCs w:val="20"/>
          <w:rtl/>
        </w:rPr>
        <w:t>وأما فساد الدين فنوعان: نوع يتعلق بالعمل، ونوع يتعلق بمحل العمل، فأما المتعلق بالعمل: فهو ابتغاء سنة الجاهلية. وأما ما يتعلق بمحل العمل: فالإلحاد في الحرم؛ لأن أعظم محال العمل هو الحرم، وانتهاك حرمة المحل المكاني أعظم من انتهاك حرمة المحل الزماني، ولهذا حرم من تناول المباحات من الصيد والنبات في البلد الحرام مالم يحرم مثله في الشهر الحرام. ولهذا كان الصحيح أن حرمة القتال في البلد الحرام باقية كما دلت عليه النصوص الصحيحة بخلاف الشهر الحرام، فلهذا -والله أعلم- ذكر صلى الله عليه وسلم الإلحاد في الحرم وابتغاء سنة جاهلية. والمقصود أنّ من هؤلاء الثلاثة من ابتغى في الإسلام سنة جاهلية، فسواء قيل: مبتغياً أو غير مبتغ، فإن الابتغاء هو الطلب والإرادة، فكل من أراد في الإسلام أن يعمل بشيء من سنن الجاهلية دخل في هذا الحديث".</w:t>
      </w:r>
    </w:p>
    <w:p w:rsidR="003A755D" w:rsidRPr="00272064" w:rsidRDefault="003A755D" w:rsidP="00BF278F">
      <w:pPr>
        <w:bidi/>
        <w:spacing w:after="0" w:line="360" w:lineRule="auto"/>
        <w:jc w:val="center"/>
        <w:rPr>
          <w:rFonts w:asciiTheme="majorBidi" w:eastAsia="Times New Roman" w:hAnsiTheme="majorBidi" w:cstheme="majorBidi"/>
          <w:b/>
          <w:bCs/>
          <w:color w:val="FF0000"/>
          <w:sz w:val="24"/>
          <w:szCs w:val="24"/>
          <w:rtl/>
        </w:rPr>
      </w:pPr>
      <w:r w:rsidRPr="00272064">
        <w:rPr>
          <w:rFonts w:asciiTheme="majorBidi" w:eastAsia="Times New Roman" w:hAnsiTheme="majorBidi" w:cstheme="majorBidi" w:hint="cs"/>
          <w:b/>
          <w:bCs/>
          <w:color w:val="FF0000"/>
          <w:sz w:val="24"/>
          <w:szCs w:val="24"/>
          <w:rtl/>
        </w:rPr>
        <w:t>أبغض الخلق الى رسول الله</w:t>
      </w:r>
    </w:p>
    <w:p w:rsidR="003A755D" w:rsidRPr="00272064" w:rsidRDefault="003A755D" w:rsidP="00BF278F">
      <w:pPr>
        <w:bidi/>
        <w:spacing w:after="0" w:line="360" w:lineRule="auto"/>
        <w:jc w:val="lowKashida"/>
        <w:rPr>
          <w:rStyle w:val="apple-converted-space"/>
          <w:rFonts w:asciiTheme="majorBidi" w:hAnsiTheme="majorBidi" w:cstheme="majorBidi"/>
          <w:b/>
          <w:bCs/>
          <w:color w:val="000080"/>
          <w:sz w:val="20"/>
          <w:szCs w:val="20"/>
          <w:shd w:val="clear" w:color="auto" w:fill="FCFBE5"/>
          <w:rtl/>
        </w:rPr>
      </w:pPr>
      <w:r w:rsidRPr="00272064">
        <w:rPr>
          <w:rFonts w:asciiTheme="majorBidi" w:eastAsia="Times New Roman" w:hAnsiTheme="majorBidi" w:cstheme="majorBidi"/>
          <w:b/>
          <w:bCs/>
          <w:color w:val="FF0000"/>
          <w:sz w:val="20"/>
          <w:szCs w:val="20"/>
          <w:rtl/>
        </w:rPr>
        <w:t>الحديث:</w:t>
      </w:r>
      <w:r w:rsidRPr="00272064">
        <w:rPr>
          <w:rFonts w:asciiTheme="majorBidi" w:eastAsia="Times New Roman" w:hAnsiTheme="majorBidi" w:cstheme="majorBidi"/>
          <w:b/>
          <w:bCs/>
          <w:sz w:val="20"/>
          <w:szCs w:val="20"/>
          <w:rtl/>
        </w:rPr>
        <w:t xml:space="preserve"> </w:t>
      </w:r>
      <w:r w:rsidRPr="00272064">
        <w:rPr>
          <w:rFonts w:asciiTheme="majorBidi" w:eastAsia="Times New Roman" w:hAnsiTheme="majorBidi" w:cstheme="majorBidi" w:hint="cs"/>
          <w:b/>
          <w:bCs/>
          <w:sz w:val="20"/>
          <w:szCs w:val="20"/>
          <w:rtl/>
        </w:rPr>
        <w:t xml:space="preserve">عن </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جابر بن عبدالله الأنصاري</w:t>
      </w:r>
      <w:r w:rsidRPr="00272064">
        <w:rPr>
          <w:rFonts w:asciiTheme="majorBidi" w:eastAsia="Times New Roman" w:hAnsiTheme="majorBidi" w:cstheme="majorBidi" w:hint="cs"/>
          <w:b/>
          <w:bCs/>
          <w:sz w:val="20"/>
          <w:szCs w:val="20"/>
          <w:rtl/>
        </w:rPr>
        <w:t xml:space="preserve"> رضي</w:t>
      </w:r>
      <w:r w:rsidRPr="00272064">
        <w:rPr>
          <w:rFonts w:asciiTheme="majorBidi" w:eastAsia="Times New Roman" w:hAnsiTheme="majorBidi" w:cstheme="majorBidi"/>
          <w:b/>
          <w:bCs/>
          <w:sz w:val="20"/>
          <w:szCs w:val="20"/>
          <w:rtl/>
        </w:rPr>
        <w:t xml:space="preserve"> الله عنه قال: قال رسول الله</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صلى الله عليه وسلم</w:t>
      </w:r>
      <w:r w:rsidRPr="00272064">
        <w:rPr>
          <w:rFonts w:asciiTheme="majorBidi" w:eastAsia="Times New Roman" w:hAnsiTheme="majorBidi" w:cstheme="majorBidi"/>
          <w:b/>
          <w:bCs/>
          <w:sz w:val="20"/>
          <w:szCs w:val="20"/>
        </w:rPr>
        <w:t>:</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إن من</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أحبكم</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إلي و أقربكم مني مجلسا يوم القيامة أحاسنكم أخلاقا و إن أبغضكم إلي و أبعدكم مني يوم القيامة الثرثارون و المتشدقون و المتفيهقون</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قالوا: يا </w:t>
      </w:r>
      <w:r w:rsidRPr="00272064">
        <w:rPr>
          <w:rFonts w:asciiTheme="majorBidi" w:eastAsia="Times New Roman" w:hAnsiTheme="majorBidi" w:cstheme="majorBidi"/>
          <w:b/>
          <w:bCs/>
          <w:sz w:val="20"/>
          <w:szCs w:val="20"/>
          <w:rtl/>
        </w:rPr>
        <w:lastRenderedPageBreak/>
        <w:t xml:space="preserve">رسول الله ما المتفيهقون؟ قال: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المتكبرون</w:t>
      </w:r>
      <w:r w:rsidRPr="00272064">
        <w:rPr>
          <w:rFonts w:asciiTheme="majorBidi" w:eastAsia="Times New Roman" w:hAnsiTheme="majorBidi" w:cstheme="majorBidi" w:hint="cs"/>
          <w:b/>
          <w:bCs/>
          <w:sz w:val="20"/>
          <w:szCs w:val="20"/>
          <w:rtl/>
        </w:rPr>
        <w:t xml:space="preserve">) رواه الترمذي وحسنه الالباني </w:t>
      </w:r>
      <w:r w:rsidRPr="00272064">
        <w:rPr>
          <w:rFonts w:asciiTheme="majorBidi" w:eastAsia="Times New Roman" w:hAnsiTheme="majorBidi" w:cstheme="majorBidi"/>
          <w:b/>
          <w:bCs/>
          <w:sz w:val="20"/>
          <w:szCs w:val="20"/>
          <w:rtl/>
        </w:rPr>
        <w:t>حديث رقم: 2201 في</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صحيح</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الجامع</w:t>
      </w:r>
      <w:r w:rsidRPr="00272064">
        <w:rPr>
          <w:rStyle w:val="apple-converted-space"/>
          <w:rFonts w:asciiTheme="majorBidi" w:hAnsiTheme="majorBidi" w:cstheme="majorBidi" w:hint="cs"/>
          <w:b/>
          <w:bCs/>
          <w:color w:val="000080"/>
          <w:sz w:val="20"/>
          <w:szCs w:val="20"/>
          <w:shd w:val="clear" w:color="auto" w:fill="FCFBE5"/>
          <w:rtl/>
        </w:rPr>
        <w:t>.</w:t>
      </w:r>
    </w:p>
    <w:p w:rsidR="0067683A" w:rsidRPr="00272064" w:rsidRDefault="0067683A" w:rsidP="00272064">
      <w:pPr>
        <w:bidi/>
        <w:spacing w:after="0" w:line="360" w:lineRule="auto"/>
        <w:rPr>
          <w:rFonts w:asciiTheme="majorBidi" w:eastAsia="Times New Roman" w:hAnsiTheme="majorBidi" w:cstheme="majorBidi"/>
          <w:b/>
          <w:bCs/>
          <w:sz w:val="20"/>
          <w:szCs w:val="20"/>
          <w:rtl/>
        </w:rPr>
      </w:pPr>
      <w:r w:rsidRPr="00272064">
        <w:rPr>
          <w:rFonts w:asciiTheme="majorBidi" w:eastAsia="Times New Roman" w:hAnsiTheme="majorBidi" w:cstheme="majorBidi" w:hint="cs"/>
          <w:b/>
          <w:bCs/>
          <w:sz w:val="20"/>
          <w:szCs w:val="20"/>
          <w:rtl/>
        </w:rPr>
        <w:t>و مثل هذا الحديث قوله صلى الله علية واله وسلم (</w:t>
      </w:r>
      <w:r w:rsidR="00272064">
        <w:rPr>
          <w:rFonts w:asciiTheme="majorBidi" w:eastAsia="Times New Roman" w:hAnsiTheme="majorBidi" w:cstheme="majorBidi"/>
          <w:b/>
          <w:bCs/>
          <w:sz w:val="20"/>
          <w:szCs w:val="20"/>
          <w:rtl/>
        </w:rPr>
        <w:t>إن من شرار أمتي الذين غذوا</w:t>
      </w:r>
      <w:r w:rsid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بالنعيم، الذين يطلبون ألوان الطعام، وألوان الثياب، يتشدقون بالكلام</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 xml:space="preserve">أخرجه أحمد في  الزهد وابن أبي الدنيا في  الجوع  </w:t>
      </w:r>
      <w:r w:rsidRPr="00272064">
        <w:rPr>
          <w:rFonts w:asciiTheme="majorBidi" w:eastAsia="Times New Roman" w:hAnsiTheme="majorBidi" w:cstheme="majorBidi" w:hint="cs"/>
          <w:b/>
          <w:bCs/>
          <w:sz w:val="20"/>
          <w:szCs w:val="20"/>
          <w:rtl/>
        </w:rPr>
        <w:t>و صححه الالباني في</w:t>
      </w:r>
      <w:r w:rsidRPr="00272064">
        <w:rPr>
          <w:rFonts w:asciiTheme="majorBidi" w:eastAsia="Times New Roman" w:hAnsiTheme="majorBidi" w:cstheme="majorBidi"/>
          <w:b/>
          <w:bCs/>
          <w:sz w:val="20"/>
          <w:szCs w:val="20"/>
          <w:rtl/>
        </w:rPr>
        <w:t xml:space="preserve"> السلسلة الصحيحة </w:t>
      </w:r>
      <w:r w:rsidRPr="00272064">
        <w:rPr>
          <w:rFonts w:asciiTheme="majorBidi" w:eastAsia="Times New Roman" w:hAnsiTheme="majorBidi" w:cstheme="majorBidi" w:hint="cs"/>
          <w:b/>
          <w:bCs/>
          <w:sz w:val="20"/>
          <w:szCs w:val="20"/>
          <w:rtl/>
        </w:rPr>
        <w:t>رقم</w:t>
      </w:r>
      <w:r w:rsidRPr="00272064">
        <w:rPr>
          <w:rFonts w:asciiTheme="majorBidi" w:eastAsia="Times New Roman" w:hAnsiTheme="majorBidi" w:cstheme="majorBidi"/>
          <w:b/>
          <w:bCs/>
          <w:sz w:val="20"/>
          <w:szCs w:val="20"/>
          <w:rtl/>
        </w:rPr>
        <w:t>1891</w:t>
      </w:r>
      <w:r w:rsidRPr="00272064">
        <w:rPr>
          <w:rFonts w:asciiTheme="majorBidi" w:eastAsia="Times New Roman" w:hAnsiTheme="majorBidi" w:cstheme="majorBidi" w:hint="cs"/>
          <w:b/>
          <w:bCs/>
          <w:sz w:val="20"/>
          <w:szCs w:val="20"/>
          <w:rtl/>
        </w:rPr>
        <w:t>.</w:t>
      </w:r>
    </w:p>
    <w:p w:rsidR="007312E7" w:rsidRPr="00272064" w:rsidRDefault="007312E7" w:rsidP="00BF278F">
      <w:pPr>
        <w:bidi/>
        <w:spacing w:after="0" w:line="360" w:lineRule="auto"/>
        <w:jc w:val="both"/>
        <w:rPr>
          <w:rFonts w:asciiTheme="majorBidi" w:eastAsia="Times New Roman" w:hAnsiTheme="majorBidi" w:cstheme="majorBidi"/>
          <w:b/>
          <w:bCs/>
          <w:sz w:val="20"/>
          <w:szCs w:val="20"/>
          <w:rtl/>
        </w:rPr>
      </w:pPr>
      <w:r w:rsidRPr="00272064">
        <w:rPr>
          <w:rFonts w:asciiTheme="majorBidi" w:eastAsia="Times New Roman" w:hAnsiTheme="majorBidi" w:cstheme="majorBidi" w:hint="cs"/>
          <w:b/>
          <w:bCs/>
          <w:color w:val="FF0000"/>
          <w:sz w:val="20"/>
          <w:szCs w:val="20"/>
          <w:rtl/>
        </w:rPr>
        <w:t>الشرح:</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الثرثارون هم الذين يكثرون الكلام تكلفا وخروجا عن الحق من الثرثرة وهي كثرة الكلام وترديده</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المتشدقون أي المتوسعون في الكلام من غير احتياط واحتراز وقيل أراد بالمتشدق المستهزىء بالناس يلوي شدقه لهم وعليهم وقيل هم المتكلفون في الكلام فيلوي به شدقيه والشدق جانب الفم المتفيهقون أي الذين يملؤون أفواههم بالكلام ويفتحونها من الفهق وهو الامتلاء والاتساع قيل وهذا من التكبر والرعونة والحاصل أن كل ذلك راجع إلى معنى التزيد في الكلام ليميل بقلوب الناس وأسماعهم إليه</w:t>
      </w:r>
      <w:r w:rsidRPr="00272064">
        <w:rPr>
          <w:rFonts w:asciiTheme="majorBidi" w:eastAsia="Times New Roman" w:hAnsiTheme="majorBidi" w:cstheme="majorBidi" w:hint="cs"/>
          <w:b/>
          <w:bCs/>
          <w:sz w:val="20"/>
          <w:szCs w:val="20"/>
          <w:rtl/>
        </w:rPr>
        <w:t xml:space="preserve">. و </w:t>
      </w:r>
      <w:r w:rsidRPr="00272064">
        <w:rPr>
          <w:rFonts w:asciiTheme="majorBidi" w:eastAsia="Times New Roman" w:hAnsiTheme="majorBidi" w:cstheme="majorBidi"/>
          <w:b/>
          <w:bCs/>
          <w:sz w:val="20"/>
          <w:szCs w:val="20"/>
          <w:rtl/>
        </w:rPr>
        <w:t>قال النووي في الأذكار يكره التفخر في الكلام وبالتشدق وتكلف السجع والفصاحة والتصنع بالمقدمات التي يعتادها المتفاصحون من زخارف القول فكل ذلك من التكلف المذموم وكذلك التحري في دقائق الأعراب ووحشي اللغة في حال مخاطبة العوام بل ينبغي أن يقصد في مخاطبته إياهم لفظا يفهمونه فهما جليا ولا يدخل في الذم تحسين القادر للخطب والمواعظ إذا لم يكن فيها إفراط وإغراب لأن المقصود منها تهييج القلوب إلى طاعة الله تعالى</w:t>
      </w:r>
      <w:r w:rsidRPr="00272064">
        <w:rPr>
          <w:rFonts w:asciiTheme="majorBidi" w:eastAsia="Times New Roman" w:hAnsiTheme="majorBidi" w:cstheme="majorBidi" w:hint="cs"/>
          <w:b/>
          <w:bCs/>
          <w:sz w:val="20"/>
          <w:szCs w:val="20"/>
          <w:rtl/>
        </w:rPr>
        <w:t xml:space="preserve">. </w:t>
      </w:r>
    </w:p>
    <w:p w:rsidR="00EB4E19" w:rsidRPr="00272064" w:rsidRDefault="00EB4E19" w:rsidP="00BF278F">
      <w:pPr>
        <w:bidi/>
        <w:spacing w:after="0" w:line="360" w:lineRule="auto"/>
        <w:jc w:val="center"/>
        <w:outlineLvl w:val="5"/>
        <w:rPr>
          <w:rFonts w:asciiTheme="majorBidi" w:eastAsia="Times New Roman" w:hAnsiTheme="majorBidi" w:cstheme="majorBidi"/>
          <w:b/>
          <w:bCs/>
          <w:color w:val="FF0000"/>
          <w:sz w:val="24"/>
          <w:szCs w:val="24"/>
          <w:rtl/>
        </w:rPr>
      </w:pPr>
      <w:r w:rsidRPr="00272064">
        <w:rPr>
          <w:rFonts w:asciiTheme="majorBidi" w:eastAsia="Times New Roman" w:hAnsiTheme="majorBidi" w:cstheme="majorBidi"/>
          <w:b/>
          <w:bCs/>
          <w:color w:val="FF0000"/>
          <w:sz w:val="24"/>
          <w:szCs w:val="24"/>
          <w:rtl/>
        </w:rPr>
        <w:t>شر الناس الْمَشَّاؤُونَ بِالنَّمِيمَةِ</w:t>
      </w:r>
    </w:p>
    <w:p w:rsidR="00EB4E19" w:rsidRPr="00272064" w:rsidRDefault="00EB4E19" w:rsidP="00BF278F">
      <w:pPr>
        <w:bidi/>
        <w:spacing w:after="0" w:line="360" w:lineRule="auto"/>
        <w:jc w:val="both"/>
        <w:rPr>
          <w:rFonts w:asciiTheme="majorBidi" w:eastAsia="Times New Roman" w:hAnsiTheme="majorBidi" w:cstheme="majorBidi"/>
          <w:b/>
          <w:bCs/>
          <w:sz w:val="20"/>
          <w:szCs w:val="20"/>
          <w:rtl/>
        </w:rPr>
      </w:pPr>
      <w:r w:rsidRPr="00272064">
        <w:rPr>
          <w:rFonts w:asciiTheme="majorBidi" w:eastAsia="Times New Roman" w:hAnsiTheme="majorBidi" w:cstheme="majorBidi"/>
          <w:b/>
          <w:bCs/>
          <w:color w:val="FF0000"/>
          <w:sz w:val="20"/>
          <w:szCs w:val="20"/>
          <w:rtl/>
        </w:rPr>
        <w:t>الحديث:</w:t>
      </w:r>
      <w:r w:rsidRPr="00272064">
        <w:rPr>
          <w:rFonts w:asciiTheme="majorBidi" w:eastAsia="Times New Roman" w:hAnsiTheme="majorBidi" w:cstheme="majorBidi"/>
          <w:b/>
          <w:bCs/>
          <w:sz w:val="20"/>
          <w:szCs w:val="20"/>
          <w:rtl/>
        </w:rPr>
        <w:t xml:space="preserve"> عن أسماء بنت يزيد</w:t>
      </w:r>
      <w:r w:rsidRPr="00272064">
        <w:rPr>
          <w:rFonts w:asciiTheme="majorBidi" w:eastAsia="Times New Roman" w:hAnsiTheme="majorBidi" w:cstheme="majorBidi" w:hint="cs"/>
          <w:b/>
          <w:bCs/>
          <w:sz w:val="20"/>
          <w:szCs w:val="20"/>
          <w:rtl/>
        </w:rPr>
        <w:t xml:space="preserve"> رضي الله عنها</w:t>
      </w:r>
      <w:r w:rsidRPr="00272064">
        <w:rPr>
          <w:rFonts w:asciiTheme="majorBidi" w:eastAsia="Times New Roman" w:hAnsiTheme="majorBidi" w:cstheme="majorBidi"/>
          <w:b/>
          <w:bCs/>
          <w:sz w:val="20"/>
          <w:szCs w:val="20"/>
          <w:rtl/>
        </w:rPr>
        <w:t xml:space="preserve"> قالت قال النبي صلى الله عليه و سلم: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ألا أخبركم بخياركم</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قالوا: بلى. قال:</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الذين إذا رُؤُوا ذُكِرَ الله، أفلا أخبركم بشراركم؟</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قالوا: بلى. قال:</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المشَّاؤُون بالنميمة، المفسدون بين الأحبة، البَاغُون البُرَآءَ العنت</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أخرجه البخاري في الأدب المفرد وقال الشيخ الألباني-رحمه الله-: حديث حسن.</w:t>
      </w:r>
    </w:p>
    <w:p w:rsidR="00EB4E19" w:rsidRPr="00272064" w:rsidRDefault="00EB4E19" w:rsidP="00BF278F">
      <w:pPr>
        <w:bidi/>
        <w:spacing w:after="0" w:line="360" w:lineRule="auto"/>
        <w:jc w:val="both"/>
        <w:rPr>
          <w:rFonts w:asciiTheme="majorBidi" w:eastAsia="Times New Roman" w:hAnsiTheme="majorBidi" w:cstheme="majorBidi"/>
          <w:b/>
          <w:bCs/>
          <w:sz w:val="20"/>
          <w:szCs w:val="20"/>
          <w:rtl/>
        </w:rPr>
      </w:pPr>
      <w:r w:rsidRPr="00272064">
        <w:rPr>
          <w:rFonts w:asciiTheme="majorBidi" w:eastAsia="Times New Roman" w:hAnsiTheme="majorBidi" w:cstheme="majorBidi"/>
          <w:b/>
          <w:bCs/>
          <w:color w:val="FF0000"/>
          <w:sz w:val="20"/>
          <w:szCs w:val="20"/>
          <w:rtl/>
        </w:rPr>
        <w:lastRenderedPageBreak/>
        <w:t>الشرح:</w:t>
      </w:r>
      <w:r w:rsidRPr="00272064">
        <w:rPr>
          <w:rFonts w:asciiTheme="majorBidi" w:eastAsia="Times New Roman" w:hAnsiTheme="majorBidi" w:cstheme="majorBidi"/>
          <w:b/>
          <w:bCs/>
          <w:sz w:val="20"/>
          <w:szCs w:val="20"/>
          <w:rtl/>
        </w:rPr>
        <w:t xml:space="preserve"> قال ا</w:t>
      </w:r>
      <w:r w:rsidRPr="00272064">
        <w:rPr>
          <w:rFonts w:asciiTheme="majorBidi" w:eastAsia="Times New Roman" w:hAnsiTheme="majorBidi" w:cstheme="majorBidi" w:hint="cs"/>
          <w:b/>
          <w:bCs/>
          <w:sz w:val="20"/>
          <w:szCs w:val="20"/>
          <w:rtl/>
        </w:rPr>
        <w:t>لش</w:t>
      </w:r>
      <w:r w:rsidRPr="00272064">
        <w:rPr>
          <w:rFonts w:asciiTheme="majorBidi" w:eastAsia="Times New Roman" w:hAnsiTheme="majorBidi" w:cstheme="majorBidi"/>
          <w:b/>
          <w:bCs/>
          <w:sz w:val="20"/>
          <w:szCs w:val="20"/>
          <w:rtl/>
        </w:rPr>
        <w:t>يخ عبد الرزاق بن عبد المحسن العباد- حفظهما الله- في شرح هذا الحديث</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الذين إذا رُؤُوا ذكر الله</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وهذا فيه بيان أن الأخيار من أهل الإيمان والأفاضل منهم والمقدمون فيهم هم من كانوا بهذه الصفة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إذا رُؤُوا ذكر الله</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 xml:space="preserve">وذلك لحسن استقامتهم، وحسن عبادتهم، وإقبالهم على طاعة الله –جلَّ وعلا- ولتواضعهم وذلهم لله وانكسارهم بين يديه، ولما قام فيهم من الخشية لله والهيبة لله والتعظيم لله والتأثر بتلاوة كلام الله بالمواعظ ونحو ذلك قال الله – جلَّ وعلا-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إنما المؤمنون الذين إذا ذُكِر الله وجلت قلوبهم وإذا تليت عليهم آياته زادتهم إيمانا وعلى ربهم يتوكلون</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فإذا لقيهم الإنسان ذكر الله– جل وعلا- لأن أعمالهم وأخلاقهم وخصالهم وخلالهم كل ذلك يذكِّر بالله تعالى، وهؤلاء يصح أن يقال في مثلهم دعاة إلى الله-سبحانه وتعالى- بلسان الحال، وكم من إنسان استقام على طاعة الله – جل وعلا- برؤيته لشخص دون أن يحدثه، رآه ديِّنا مستقيما محافظا بعيدا عن السوء بعيدا عن المنكرات فرؤيته له ولتدينه ومحافظته واستقامته كانت سببا في هدايته للصراط المستقيم، وهذه تسمى الدعوة بالقدوة – القدوة الحسنة- فهم أهل استقامة وأهل محافظة على طاعة الله – تبارك وتعالى- فإذا رُؤُوا ذكر الله سبحانه وتعالى</w:t>
      </w:r>
      <w:r w:rsidRPr="00272064">
        <w:rPr>
          <w:rFonts w:asciiTheme="majorBidi" w:eastAsia="Times New Roman" w:hAnsiTheme="majorBidi" w:cstheme="majorBidi" w:hint="cs"/>
          <w:b/>
          <w:bCs/>
          <w:sz w:val="20"/>
          <w:szCs w:val="20"/>
          <w:rtl/>
        </w:rPr>
        <w:t>. ثم</w:t>
      </w:r>
      <w:r w:rsidRPr="00272064">
        <w:rPr>
          <w:rFonts w:asciiTheme="majorBidi" w:eastAsia="Times New Roman" w:hAnsiTheme="majorBidi" w:cstheme="majorBidi"/>
          <w:b/>
          <w:bCs/>
          <w:sz w:val="20"/>
          <w:szCs w:val="20"/>
          <w:rtl/>
        </w:rPr>
        <w:t xml:space="preserve"> قال</w:t>
      </w:r>
      <w:r w:rsidRPr="00272064">
        <w:rPr>
          <w:rFonts w:asciiTheme="majorBidi" w:eastAsia="Times New Roman" w:hAnsiTheme="majorBidi" w:cstheme="majorBidi" w:hint="cs"/>
          <w:b/>
          <w:bCs/>
          <w:sz w:val="20"/>
          <w:szCs w:val="20"/>
          <w:rtl/>
        </w:rPr>
        <w:t xml:space="preserve"> صلى الله عليه وسلم</w:t>
      </w:r>
      <w:r w:rsidRPr="00272064">
        <w:rPr>
          <w:rFonts w:asciiTheme="majorBidi" w:eastAsia="Times New Roman" w:hAnsiTheme="majorBidi" w:cstheme="majorBidi"/>
          <w:b/>
          <w:bCs/>
          <w:sz w:val="20"/>
          <w:szCs w:val="20"/>
          <w:rtl/>
        </w:rPr>
        <w:t xml:space="preserve">: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أفلا أخبركم بشراركم: قالوا بلى. قال:</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المشَّاؤُون بالنميمة، المفسدون بين الأحبة، البَاغُون البُرَآءَ العنت</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xml:space="preserve"> هذا يقابله في الحديث الآخر حديث أبي هريرة، قال </w:t>
      </w:r>
      <w:r w:rsidRPr="00272064">
        <w:rPr>
          <w:rFonts w:asciiTheme="majorBidi" w:eastAsia="Times New Roman" w:hAnsiTheme="majorBidi" w:cstheme="majorBidi" w:hint="cs"/>
          <w:b/>
          <w:bCs/>
          <w:sz w:val="20"/>
          <w:szCs w:val="20"/>
          <w:rtl/>
        </w:rPr>
        <w:t>صلى الله عليه وسلم</w:t>
      </w:r>
      <w:r w:rsidRPr="00272064">
        <w:rPr>
          <w:rFonts w:asciiTheme="majorBidi" w:eastAsia="Times New Roman" w:hAnsiTheme="majorBidi" w:cstheme="majorBidi"/>
          <w:b/>
          <w:bCs/>
          <w:sz w:val="20"/>
          <w:szCs w:val="20"/>
          <w:rtl/>
        </w:rPr>
        <w:t>:</w:t>
      </w:r>
      <w:r w:rsidRPr="00272064">
        <w:rPr>
          <w:rFonts w:asciiTheme="majorBidi" w:eastAsia="Times New Roman" w:hAnsiTheme="majorBidi" w:cstheme="majorBidi" w:hint="cs"/>
          <w:b/>
          <w:bCs/>
          <w:sz w:val="20"/>
          <w:szCs w:val="20"/>
          <w:rtl/>
        </w:rPr>
        <w:t xml:space="preserve"> (</w:t>
      </w:r>
      <w:r w:rsidRPr="00272064">
        <w:rPr>
          <w:rFonts w:asciiTheme="majorBidi" w:eastAsia="Times New Roman" w:hAnsiTheme="majorBidi" w:cstheme="majorBidi"/>
          <w:b/>
          <w:bCs/>
          <w:sz w:val="20"/>
          <w:szCs w:val="20"/>
          <w:rtl/>
        </w:rPr>
        <w:t>شركم من لا يرجى خيره ولا يؤمن شره</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ومن عدم أمن شر هؤلاء ما ذكر النبي – عليه الصلاة والسلام – من حالهم هنا. والمشَّاء: صفة مبالغة ففيه من صفات الأشرار أنهم يسعون بالنميمة بين الناس ويكثر فيهم هذا الأمر – السعي بالنميمة- أي نقل الكلام بين الناس على وجه الفساد ونشر العداوات</w:t>
      </w:r>
      <w:r w:rsidRPr="00272064">
        <w:rPr>
          <w:rFonts w:asciiTheme="majorBidi" w:eastAsia="Times New Roman" w:hAnsiTheme="majorBidi" w:cstheme="majorBidi"/>
          <w:b/>
          <w:bCs/>
          <w:sz w:val="20"/>
          <w:szCs w:val="20"/>
        </w:rPr>
        <w:t xml:space="preserve"> .</w:t>
      </w:r>
      <w:r w:rsidRPr="00272064">
        <w:rPr>
          <w:rFonts w:asciiTheme="majorBidi" w:eastAsia="Times New Roman" w:hAnsiTheme="majorBidi" w:cstheme="majorBidi"/>
          <w:b/>
          <w:bCs/>
          <w:sz w:val="20"/>
          <w:szCs w:val="20"/>
          <w:rtl/>
        </w:rPr>
        <w:t xml:space="preserve"> </w:t>
      </w:r>
      <w:r w:rsidRPr="00272064">
        <w:rPr>
          <w:rFonts w:asciiTheme="majorBidi" w:eastAsia="Times New Roman" w:hAnsiTheme="majorBidi" w:cstheme="majorBidi" w:hint="cs"/>
          <w:b/>
          <w:bCs/>
          <w:sz w:val="20"/>
          <w:szCs w:val="20"/>
          <w:rtl/>
        </w:rPr>
        <w:t xml:space="preserve">و </w:t>
      </w:r>
      <w:r w:rsidRPr="00272064">
        <w:rPr>
          <w:rFonts w:asciiTheme="majorBidi" w:eastAsia="Times New Roman" w:hAnsiTheme="majorBidi" w:cstheme="majorBidi"/>
          <w:b/>
          <w:bCs/>
          <w:sz w:val="20"/>
          <w:szCs w:val="20"/>
          <w:rtl/>
        </w:rPr>
        <w:t>قال</w:t>
      </w:r>
      <w:r w:rsidRPr="00272064">
        <w:rPr>
          <w:rFonts w:asciiTheme="majorBidi" w:eastAsia="Times New Roman" w:hAnsiTheme="majorBidi" w:cstheme="majorBidi" w:hint="cs"/>
          <w:b/>
          <w:bCs/>
          <w:sz w:val="20"/>
          <w:szCs w:val="20"/>
          <w:rtl/>
        </w:rPr>
        <w:t xml:space="preserve"> صلى الله عليه وسلم</w:t>
      </w:r>
      <w:r w:rsidRPr="00272064">
        <w:rPr>
          <w:rFonts w:asciiTheme="majorBidi" w:eastAsia="Times New Roman" w:hAnsiTheme="majorBidi" w:cstheme="majorBidi"/>
          <w:b/>
          <w:bCs/>
          <w:sz w:val="20"/>
          <w:szCs w:val="20"/>
          <w:rtl/>
        </w:rPr>
        <w:t xml:space="preserve">: </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المشَّاؤُون بالنميمة، المفسدون بين الأحبة</w:t>
      </w:r>
      <w:r w:rsidRPr="00272064">
        <w:rPr>
          <w:rFonts w:asciiTheme="majorBidi" w:eastAsia="Times New Roman" w:hAnsiTheme="majorBidi" w:cstheme="majorBidi" w:hint="cs"/>
          <w:b/>
          <w:bCs/>
          <w:sz w:val="20"/>
          <w:szCs w:val="20"/>
          <w:rtl/>
        </w:rPr>
        <w:t>)</w:t>
      </w:r>
      <w:r w:rsidRPr="00272064">
        <w:rPr>
          <w:rFonts w:asciiTheme="majorBidi" w:eastAsia="Times New Roman" w:hAnsiTheme="majorBidi" w:cstheme="majorBidi"/>
          <w:b/>
          <w:bCs/>
          <w:sz w:val="20"/>
          <w:szCs w:val="20"/>
          <w:rtl/>
        </w:rPr>
        <w:t>. وهذا العطف هنا توضيح لمآل النميمة ونتيجتها وغايتها وثمرتها؛ فالنميمة: نتيجتها الإفساد بين الأحبة، إيقاع العداوات بين المتحابين</w:t>
      </w:r>
      <w:r w:rsidRPr="00272064">
        <w:rPr>
          <w:rFonts w:asciiTheme="majorBidi" w:eastAsia="Times New Roman" w:hAnsiTheme="majorBidi" w:cstheme="majorBidi"/>
          <w:b/>
          <w:bCs/>
          <w:sz w:val="20"/>
          <w:szCs w:val="20"/>
        </w:rPr>
        <w:t>.</w:t>
      </w:r>
      <w:r w:rsidRPr="00272064">
        <w:rPr>
          <w:rFonts w:asciiTheme="majorBidi" w:eastAsia="Times New Roman" w:hAnsiTheme="majorBidi" w:cstheme="majorBidi"/>
          <w:b/>
          <w:bCs/>
          <w:sz w:val="20"/>
          <w:szCs w:val="20"/>
          <w:rtl/>
        </w:rPr>
        <w:t xml:space="preserve"> ثم ذكر لهم صفة أخرى قال:" البَاغُون البُرَآءَ العنت " الباغون: أي الذين </w:t>
      </w:r>
      <w:r w:rsidRPr="00272064">
        <w:rPr>
          <w:rFonts w:asciiTheme="majorBidi" w:eastAsia="Times New Roman" w:hAnsiTheme="majorBidi" w:cstheme="majorBidi"/>
          <w:b/>
          <w:bCs/>
          <w:sz w:val="20"/>
          <w:szCs w:val="20"/>
          <w:rtl/>
        </w:rPr>
        <w:lastRenderedPageBreak/>
        <w:t>يطلبون: بغيت الشيء أي طلبته وحرصت على تحصيله ونيله، " البَاغُون البُرَآءَ" البرآء على وزن العلماء جمع بريء، البَاغُون البُرَآءَ: أي يبغون في حق الأبرياء من عباد الله العنت: أي الهلكة والمشقة والفتنة والشر</w:t>
      </w:r>
      <w:r w:rsidRPr="00272064">
        <w:rPr>
          <w:rFonts w:asciiTheme="majorBidi" w:eastAsia="Times New Roman" w:hAnsiTheme="majorBidi" w:cstheme="majorBidi"/>
          <w:b/>
          <w:bCs/>
          <w:sz w:val="20"/>
          <w:szCs w:val="20"/>
        </w:rPr>
        <w:t>. "</w:t>
      </w:r>
      <w:r w:rsidRPr="00272064">
        <w:rPr>
          <w:rFonts w:asciiTheme="majorBidi" w:eastAsia="Times New Roman" w:hAnsiTheme="majorBidi" w:cstheme="majorBidi"/>
          <w:b/>
          <w:bCs/>
          <w:sz w:val="20"/>
          <w:szCs w:val="20"/>
          <w:rtl/>
        </w:rPr>
        <w:t>البَاغُون البُرَآءَ العنت" وهذه أيضا من نتائج النميمة وثمارها، النَّمَّام يجعل بين الأبرياء عنتا ومشقة وفسادا وشرا، والنَّمَّام يجعل بين الأبرياء يجعل بين المتآخين يجعل بين المتحابين يجعل بين المتصافين يجعل بينهم عنتا ومشقة وشرا وفسادا وعدوانا، هذا معنى قوله: البَاغُون البُرَآءَ العنت: أي يطلبون العنت والمشقة والشر والفساد في حق الأبرياء في حق المتآخين في حق المتصافين في حق المتوادين؛ وهذا كله مما يبين لنا خطورة حال النّمَّام وأنه من أشرِّ الناس، قال ألا أخبركم بشراركم، فذا من أشرِّ الناس – والعياذ بالله- لأن أصبحت مهمته في المجتمع نشر العداوات.</w:t>
      </w:r>
      <w:r w:rsidRPr="00272064">
        <w:rPr>
          <w:rFonts w:asciiTheme="majorBidi" w:eastAsia="Times New Roman" w:hAnsiTheme="majorBidi" w:cstheme="majorBidi"/>
          <w:b/>
          <w:bCs/>
          <w:sz w:val="20"/>
          <w:szCs w:val="20"/>
        </w:rPr>
        <w:t xml:space="preserve"> </w:t>
      </w:r>
    </w:p>
    <w:p w:rsidR="00265091" w:rsidRPr="00C2389C" w:rsidRDefault="00265091" w:rsidP="00BF278F">
      <w:pPr>
        <w:bidi/>
        <w:spacing w:after="0" w:line="360" w:lineRule="auto"/>
        <w:jc w:val="center"/>
        <w:outlineLvl w:val="5"/>
        <w:rPr>
          <w:rFonts w:asciiTheme="majorBidi" w:eastAsia="Times New Roman" w:hAnsiTheme="majorBidi" w:cstheme="majorBidi"/>
          <w:b/>
          <w:bCs/>
          <w:color w:val="FF0000"/>
          <w:sz w:val="24"/>
          <w:szCs w:val="24"/>
          <w:rtl/>
        </w:rPr>
      </w:pPr>
      <w:r w:rsidRPr="00C2389C">
        <w:rPr>
          <w:rFonts w:asciiTheme="majorBidi" w:eastAsia="Times New Roman" w:hAnsiTheme="majorBidi" w:cstheme="majorBidi"/>
          <w:b/>
          <w:bCs/>
          <w:color w:val="FF0000"/>
          <w:sz w:val="24"/>
          <w:szCs w:val="24"/>
          <w:rtl/>
        </w:rPr>
        <w:t>أعظم المسلمين جرما</w:t>
      </w:r>
    </w:p>
    <w:p w:rsidR="00265091" w:rsidRPr="00C2389C" w:rsidRDefault="00265091" w:rsidP="00BF278F">
      <w:pPr>
        <w:bidi/>
        <w:spacing w:after="0" w:line="360" w:lineRule="auto"/>
        <w:jc w:val="lowKashida"/>
        <w:rPr>
          <w:rFonts w:asciiTheme="majorBidi" w:eastAsia="Times New Roman" w:hAnsiTheme="majorBidi" w:cstheme="majorBidi"/>
          <w:b/>
          <w:bCs/>
          <w:sz w:val="20"/>
          <w:szCs w:val="20"/>
          <w:rtl/>
        </w:rPr>
      </w:pPr>
      <w:r w:rsidRPr="00C2389C">
        <w:rPr>
          <w:rFonts w:asciiTheme="majorBidi" w:eastAsia="Times New Roman" w:hAnsiTheme="majorBidi" w:cstheme="majorBidi"/>
          <w:b/>
          <w:bCs/>
          <w:color w:val="FF0000"/>
          <w:sz w:val="20"/>
          <w:szCs w:val="20"/>
          <w:rtl/>
        </w:rPr>
        <w:t>الحديث:</w:t>
      </w:r>
      <w:r w:rsidRPr="00C2389C">
        <w:rPr>
          <w:rFonts w:asciiTheme="majorBidi" w:eastAsia="Times New Roman" w:hAnsiTheme="majorBidi" w:cstheme="majorBidi"/>
          <w:b/>
          <w:bCs/>
          <w:sz w:val="20"/>
          <w:szCs w:val="20"/>
          <w:rtl/>
        </w:rPr>
        <w:t xml:space="preserve"> </w:t>
      </w:r>
      <w:r w:rsidR="00A44C3D" w:rsidRPr="00C2389C">
        <w:rPr>
          <w:rFonts w:asciiTheme="majorBidi" w:eastAsia="Times New Roman" w:hAnsiTheme="majorBidi" w:cstheme="majorBidi" w:hint="cs"/>
          <w:b/>
          <w:bCs/>
          <w:sz w:val="20"/>
          <w:szCs w:val="20"/>
          <w:rtl/>
        </w:rPr>
        <w:t xml:space="preserve">عن </w:t>
      </w:r>
      <w:r w:rsidRPr="00C2389C">
        <w:rPr>
          <w:rFonts w:asciiTheme="majorBidi" w:eastAsia="Times New Roman" w:hAnsiTheme="majorBidi" w:cstheme="majorBidi"/>
          <w:b/>
          <w:bCs/>
          <w:sz w:val="20"/>
          <w:szCs w:val="20"/>
          <w:rtl/>
        </w:rPr>
        <w:t>سعد بن أبي وقاص</w:t>
      </w:r>
      <w:r w:rsidRPr="00C2389C">
        <w:rPr>
          <w:rFonts w:asciiTheme="majorBidi" w:eastAsia="Times New Roman" w:hAnsiTheme="majorBidi" w:cstheme="majorBidi"/>
          <w:b/>
          <w:bCs/>
          <w:sz w:val="20"/>
          <w:szCs w:val="20"/>
        </w:rPr>
        <w:t> </w:t>
      </w:r>
      <w:r w:rsidRPr="00C2389C">
        <w:rPr>
          <w:rFonts w:asciiTheme="majorBidi" w:eastAsia="Times New Roman" w:hAnsiTheme="majorBidi" w:cstheme="majorBidi"/>
          <w:b/>
          <w:bCs/>
          <w:sz w:val="20"/>
          <w:szCs w:val="20"/>
          <w:rtl/>
        </w:rPr>
        <w:t>رضي الله عنه</w:t>
      </w:r>
      <w:r w:rsidRPr="00C2389C">
        <w:rPr>
          <w:rFonts w:asciiTheme="majorBidi" w:eastAsia="Times New Roman" w:hAnsiTheme="majorBidi" w:cstheme="majorBidi"/>
          <w:b/>
          <w:bCs/>
          <w:sz w:val="20"/>
          <w:szCs w:val="20"/>
        </w:rPr>
        <w:t xml:space="preserve">: </w:t>
      </w:r>
      <w:r w:rsidRPr="00C2389C">
        <w:rPr>
          <w:rFonts w:asciiTheme="majorBidi" w:eastAsia="Times New Roman" w:hAnsiTheme="majorBidi" w:cstheme="majorBidi"/>
          <w:b/>
          <w:bCs/>
          <w:sz w:val="20"/>
          <w:szCs w:val="20"/>
          <w:rtl/>
        </w:rPr>
        <w:t>قال رسول الله صلى الله عليه وسلم</w:t>
      </w:r>
      <w:r w:rsidRPr="00C2389C">
        <w:rPr>
          <w:rFonts w:asciiTheme="majorBidi" w:eastAsia="Times New Roman" w:hAnsiTheme="majorBidi" w:cstheme="majorBidi" w:hint="cs"/>
          <w:b/>
          <w:bCs/>
          <w:sz w:val="20"/>
          <w:szCs w:val="20"/>
          <w:rtl/>
        </w:rPr>
        <w:t>: (</w:t>
      </w:r>
      <w:r w:rsidRPr="00C2389C">
        <w:rPr>
          <w:rFonts w:asciiTheme="majorBidi" w:eastAsia="Times New Roman" w:hAnsiTheme="majorBidi" w:cstheme="majorBidi"/>
          <w:b/>
          <w:bCs/>
          <w:sz w:val="20"/>
          <w:szCs w:val="20"/>
          <w:rtl/>
        </w:rPr>
        <w:t>إن أعظم المسلمين جرما من سأل عن شيء لم يحرم على المسلمين فحرم عليهم من أجل مسألته</w:t>
      </w:r>
      <w:r w:rsidRPr="00C2389C">
        <w:rPr>
          <w:rFonts w:asciiTheme="majorBidi" w:eastAsia="Times New Roman" w:hAnsiTheme="majorBidi" w:cstheme="majorBidi" w:hint="cs"/>
          <w:b/>
          <w:bCs/>
          <w:sz w:val="20"/>
          <w:szCs w:val="20"/>
          <w:rtl/>
        </w:rPr>
        <w:t>)</w:t>
      </w:r>
      <w:r w:rsidR="00C2389C">
        <w:rPr>
          <w:rFonts w:asciiTheme="majorBidi" w:eastAsia="Times New Roman" w:hAnsiTheme="majorBidi" w:cstheme="majorBidi" w:hint="cs"/>
          <w:b/>
          <w:bCs/>
          <w:sz w:val="20"/>
          <w:szCs w:val="20"/>
          <w:rtl/>
        </w:rPr>
        <w:t xml:space="preserve"> </w:t>
      </w:r>
      <w:r w:rsidRPr="00C2389C">
        <w:rPr>
          <w:rFonts w:asciiTheme="majorBidi" w:eastAsia="Times New Roman" w:hAnsiTheme="majorBidi" w:cstheme="majorBidi" w:hint="cs"/>
          <w:b/>
          <w:bCs/>
          <w:sz w:val="20"/>
          <w:szCs w:val="20"/>
          <w:rtl/>
        </w:rPr>
        <w:t>رواه</w:t>
      </w:r>
      <w:r w:rsidRPr="00C2389C">
        <w:rPr>
          <w:rFonts w:asciiTheme="majorBidi" w:eastAsia="Times New Roman" w:hAnsiTheme="majorBidi" w:cstheme="majorBidi"/>
          <w:b/>
          <w:bCs/>
          <w:sz w:val="20"/>
          <w:szCs w:val="20"/>
        </w:rPr>
        <w:t> </w:t>
      </w:r>
      <w:r w:rsidRPr="00C2389C">
        <w:rPr>
          <w:rFonts w:asciiTheme="majorBidi" w:eastAsia="Times New Roman" w:hAnsiTheme="majorBidi" w:cstheme="majorBidi"/>
          <w:b/>
          <w:bCs/>
          <w:sz w:val="20"/>
          <w:szCs w:val="20"/>
          <w:rtl/>
        </w:rPr>
        <w:t>البخاري ومسلم</w:t>
      </w:r>
      <w:r w:rsidRPr="00C2389C">
        <w:rPr>
          <w:rFonts w:asciiTheme="majorBidi" w:eastAsia="Times New Roman" w:hAnsiTheme="majorBidi" w:cstheme="majorBidi" w:hint="cs"/>
          <w:b/>
          <w:bCs/>
          <w:sz w:val="20"/>
          <w:szCs w:val="20"/>
          <w:rtl/>
        </w:rPr>
        <w:t>.</w:t>
      </w:r>
      <w:r w:rsidRPr="00C2389C">
        <w:rPr>
          <w:rFonts w:asciiTheme="majorBidi" w:eastAsia="Times New Roman" w:hAnsiTheme="majorBidi" w:cstheme="majorBidi"/>
          <w:b/>
          <w:bCs/>
          <w:sz w:val="20"/>
          <w:szCs w:val="20"/>
        </w:rPr>
        <w:t> </w:t>
      </w:r>
    </w:p>
    <w:p w:rsidR="00265091" w:rsidRPr="00C2389C" w:rsidRDefault="00265091" w:rsidP="00BF278F">
      <w:pPr>
        <w:bidi/>
        <w:spacing w:after="0" w:line="360" w:lineRule="auto"/>
        <w:jc w:val="both"/>
        <w:rPr>
          <w:rFonts w:asciiTheme="majorBidi" w:eastAsia="Times New Roman" w:hAnsiTheme="majorBidi" w:cstheme="majorBidi"/>
          <w:b/>
          <w:bCs/>
          <w:sz w:val="20"/>
          <w:szCs w:val="20"/>
          <w:rtl/>
        </w:rPr>
      </w:pPr>
      <w:r w:rsidRPr="00C2389C">
        <w:rPr>
          <w:rFonts w:asciiTheme="majorBidi" w:eastAsia="Times New Roman" w:hAnsiTheme="majorBidi" w:cstheme="majorBidi"/>
          <w:b/>
          <w:bCs/>
          <w:color w:val="FF0000"/>
          <w:sz w:val="20"/>
          <w:szCs w:val="20"/>
          <w:rtl/>
        </w:rPr>
        <w:t>الشرح:</w:t>
      </w:r>
      <w:r w:rsidRPr="00C2389C">
        <w:rPr>
          <w:rFonts w:asciiTheme="majorBidi" w:eastAsia="Times New Roman" w:hAnsiTheme="majorBidi" w:cstheme="majorBidi"/>
          <w:b/>
          <w:bCs/>
          <w:sz w:val="20"/>
          <w:szCs w:val="20"/>
          <w:rtl/>
        </w:rPr>
        <w:t xml:space="preserve"> قال الإمام</w:t>
      </w:r>
      <w:r w:rsidRPr="00C2389C">
        <w:rPr>
          <w:rFonts w:asciiTheme="majorBidi" w:eastAsia="Times New Roman" w:hAnsiTheme="majorBidi" w:cstheme="majorBidi"/>
          <w:b/>
          <w:bCs/>
          <w:sz w:val="20"/>
          <w:szCs w:val="20"/>
        </w:rPr>
        <w:t> </w:t>
      </w:r>
      <w:r w:rsidRPr="00C2389C">
        <w:rPr>
          <w:rFonts w:asciiTheme="majorBidi" w:eastAsia="Times New Roman" w:hAnsiTheme="majorBidi" w:cstheme="majorBidi"/>
          <w:b/>
          <w:bCs/>
          <w:sz w:val="20"/>
          <w:szCs w:val="20"/>
          <w:rtl/>
        </w:rPr>
        <w:t>النووي</w:t>
      </w:r>
      <w:r w:rsidRPr="00C2389C">
        <w:rPr>
          <w:rFonts w:asciiTheme="majorBidi" w:eastAsia="Times New Roman" w:hAnsiTheme="majorBidi" w:cstheme="majorBidi"/>
          <w:b/>
          <w:bCs/>
          <w:sz w:val="20"/>
          <w:szCs w:val="20"/>
        </w:rPr>
        <w:t> </w:t>
      </w:r>
      <w:r w:rsidRPr="00C2389C">
        <w:rPr>
          <w:rFonts w:asciiTheme="majorBidi" w:eastAsia="Times New Roman" w:hAnsiTheme="majorBidi" w:cstheme="majorBidi"/>
          <w:b/>
          <w:bCs/>
          <w:sz w:val="20"/>
          <w:szCs w:val="20"/>
          <w:rtl/>
        </w:rPr>
        <w:t>في شرح مسلم</w:t>
      </w:r>
      <w:r w:rsidRPr="00C2389C">
        <w:rPr>
          <w:rFonts w:asciiTheme="majorBidi" w:eastAsia="Times New Roman" w:hAnsiTheme="majorBidi" w:cstheme="majorBidi"/>
          <w:b/>
          <w:bCs/>
          <w:sz w:val="20"/>
          <w:szCs w:val="20"/>
        </w:rPr>
        <w:t>:</w:t>
      </w:r>
      <w:r w:rsidRPr="00C2389C">
        <w:rPr>
          <w:rFonts w:asciiTheme="majorBidi" w:eastAsia="Times New Roman" w:hAnsiTheme="majorBidi" w:cstheme="majorBidi"/>
          <w:b/>
          <w:bCs/>
          <w:sz w:val="20"/>
          <w:szCs w:val="20"/>
          <w:rtl/>
        </w:rPr>
        <w:t xml:space="preserve"> والصواب الذي قاله الخطابي وصاحب التحرير وجماهير العلماء في شرح هذا الحديث أن المراد بالجرم هنا الإثم والذنب، إلى أن قال: قال الخطابي وغيره: هذا الحديث فيمن سأل تكلفا أو تعنتا فيما لا حاجة به إليه، فأما من سأل لضرورة بأن وقعت له مسألة فسأل عنها فلا إثم عليه ولا عتب لقوله تعالى: فَاسْأَلُوا أَهْلَ الذِّكْرِ قال صاحب التحرير وغيره: فيه دليل على أن من عمل ما فيه إضرار بغيره كان آثما. انتهى</w:t>
      </w:r>
      <w:r w:rsidRPr="00C2389C">
        <w:rPr>
          <w:rFonts w:asciiTheme="majorBidi" w:eastAsia="Times New Roman" w:hAnsiTheme="majorBidi" w:cstheme="majorBidi"/>
          <w:b/>
          <w:bCs/>
          <w:sz w:val="20"/>
          <w:szCs w:val="20"/>
        </w:rPr>
        <w:t>. </w:t>
      </w:r>
      <w:r w:rsidRPr="00C2389C">
        <w:rPr>
          <w:rFonts w:asciiTheme="majorBidi" w:eastAsia="Times New Roman" w:hAnsiTheme="majorBidi" w:cstheme="majorBidi"/>
          <w:b/>
          <w:bCs/>
          <w:sz w:val="20"/>
          <w:szCs w:val="20"/>
          <w:rtl/>
        </w:rPr>
        <w:t>وهذا أعني كون الشيء قد يحرم من اجل سؤال السائل في زمن التشريع، أما بعد موته صلى الله عليه وسلم فلا</w:t>
      </w:r>
      <w:r w:rsidRPr="00C2389C">
        <w:rPr>
          <w:rFonts w:asciiTheme="majorBidi" w:eastAsia="Times New Roman" w:hAnsiTheme="majorBidi" w:cstheme="majorBidi"/>
          <w:b/>
          <w:bCs/>
          <w:sz w:val="20"/>
          <w:szCs w:val="20"/>
        </w:rPr>
        <w:t>.</w:t>
      </w:r>
    </w:p>
    <w:p w:rsidR="00F0720A" w:rsidRDefault="00F0720A" w:rsidP="00BF278F">
      <w:pPr>
        <w:bidi/>
        <w:spacing w:after="0" w:line="360" w:lineRule="auto"/>
        <w:jc w:val="center"/>
        <w:outlineLvl w:val="5"/>
        <w:rPr>
          <w:rFonts w:asciiTheme="majorBidi" w:eastAsia="Times New Roman" w:hAnsiTheme="majorBidi" w:cstheme="majorBidi"/>
          <w:b/>
          <w:bCs/>
          <w:color w:val="FF0000"/>
          <w:sz w:val="24"/>
          <w:szCs w:val="24"/>
          <w:rtl/>
        </w:rPr>
      </w:pPr>
    </w:p>
    <w:p w:rsidR="00F0720A" w:rsidRDefault="00F0720A" w:rsidP="00F0720A">
      <w:pPr>
        <w:bidi/>
        <w:spacing w:after="0" w:line="360" w:lineRule="auto"/>
        <w:jc w:val="center"/>
        <w:outlineLvl w:val="5"/>
        <w:rPr>
          <w:rFonts w:asciiTheme="majorBidi" w:eastAsia="Times New Roman" w:hAnsiTheme="majorBidi" w:cstheme="majorBidi"/>
          <w:b/>
          <w:bCs/>
          <w:color w:val="FF0000"/>
          <w:sz w:val="24"/>
          <w:szCs w:val="24"/>
          <w:rtl/>
        </w:rPr>
      </w:pPr>
    </w:p>
    <w:p w:rsidR="00E679B4" w:rsidRPr="00F0720A" w:rsidRDefault="00E679B4" w:rsidP="00F0720A">
      <w:pPr>
        <w:bidi/>
        <w:spacing w:after="0" w:line="360" w:lineRule="auto"/>
        <w:jc w:val="center"/>
        <w:outlineLvl w:val="5"/>
        <w:rPr>
          <w:rFonts w:asciiTheme="majorBidi" w:eastAsia="Times New Roman" w:hAnsiTheme="majorBidi" w:cstheme="majorBidi"/>
          <w:b/>
          <w:bCs/>
          <w:color w:val="FF0000"/>
          <w:sz w:val="24"/>
          <w:szCs w:val="24"/>
          <w:rtl/>
        </w:rPr>
      </w:pPr>
      <w:r w:rsidRPr="00F0720A">
        <w:rPr>
          <w:rFonts w:asciiTheme="majorBidi" w:eastAsia="Times New Roman" w:hAnsiTheme="majorBidi" w:cstheme="majorBidi"/>
          <w:b/>
          <w:bCs/>
          <w:color w:val="FF0000"/>
          <w:sz w:val="24"/>
          <w:szCs w:val="24"/>
          <w:rtl/>
        </w:rPr>
        <w:lastRenderedPageBreak/>
        <w:t>إن أعظم الناس عند الله فرية</w:t>
      </w:r>
    </w:p>
    <w:p w:rsidR="00E679B4" w:rsidRPr="00F0720A" w:rsidRDefault="00E679B4" w:rsidP="00BF278F">
      <w:pPr>
        <w:bidi/>
        <w:spacing w:after="0" w:line="360" w:lineRule="auto"/>
        <w:jc w:val="both"/>
        <w:rPr>
          <w:rFonts w:asciiTheme="majorBidi" w:eastAsia="Times New Roman" w:hAnsiTheme="majorBidi" w:cstheme="majorBidi"/>
          <w:b/>
          <w:bCs/>
          <w:sz w:val="20"/>
          <w:szCs w:val="20"/>
          <w:rtl/>
        </w:rPr>
      </w:pPr>
      <w:r w:rsidRPr="00F0720A">
        <w:rPr>
          <w:rFonts w:asciiTheme="majorBidi" w:eastAsia="Times New Roman" w:hAnsiTheme="majorBidi" w:cstheme="majorBidi"/>
          <w:b/>
          <w:bCs/>
          <w:color w:val="FF0000"/>
          <w:sz w:val="20"/>
          <w:szCs w:val="20"/>
          <w:rtl/>
        </w:rPr>
        <w:t>الحديث:</w:t>
      </w:r>
      <w:r w:rsidRPr="00F0720A">
        <w:rPr>
          <w:rFonts w:asciiTheme="majorBidi" w:eastAsia="Times New Roman" w:hAnsiTheme="majorBidi" w:cstheme="majorBidi"/>
          <w:b/>
          <w:bCs/>
          <w:sz w:val="20"/>
          <w:szCs w:val="20"/>
          <w:rtl/>
        </w:rPr>
        <w:t xml:space="preserve"> </w:t>
      </w:r>
      <w:r w:rsidRPr="00F0720A">
        <w:rPr>
          <w:rFonts w:asciiTheme="majorBidi" w:eastAsia="Times New Roman" w:hAnsiTheme="majorBidi" w:cstheme="majorBidi" w:hint="cs"/>
          <w:b/>
          <w:bCs/>
          <w:sz w:val="20"/>
          <w:szCs w:val="20"/>
          <w:rtl/>
        </w:rPr>
        <w:t>عن ام المؤمنين عائشة رضي الله عنها  قالت</w:t>
      </w:r>
      <w:r w:rsidRPr="00F0720A">
        <w:rPr>
          <w:rFonts w:asciiTheme="majorBidi" w:eastAsia="Times New Roman" w:hAnsiTheme="majorBidi" w:cstheme="majorBidi"/>
          <w:b/>
          <w:bCs/>
          <w:sz w:val="20"/>
          <w:szCs w:val="20"/>
        </w:rPr>
        <w:t>:</w:t>
      </w:r>
      <w:r w:rsidRPr="00F0720A">
        <w:rPr>
          <w:rFonts w:asciiTheme="majorBidi" w:eastAsia="Times New Roman" w:hAnsiTheme="majorBidi" w:cstheme="majorBidi" w:hint="cs"/>
          <w:b/>
          <w:bCs/>
          <w:sz w:val="20"/>
          <w:szCs w:val="20"/>
          <w:rtl/>
        </w:rPr>
        <w:t xml:space="preserve"> </w:t>
      </w:r>
      <w:r w:rsidRPr="00F0720A">
        <w:rPr>
          <w:rFonts w:asciiTheme="majorBidi" w:eastAsia="Times New Roman" w:hAnsiTheme="majorBidi" w:cstheme="majorBidi"/>
          <w:b/>
          <w:bCs/>
          <w:sz w:val="20"/>
          <w:szCs w:val="20"/>
          <w:rtl/>
        </w:rPr>
        <w:t>قال رسول الله صلى الله عليه وسلم</w:t>
      </w:r>
      <w:r w:rsidRPr="00F0720A">
        <w:rPr>
          <w:rFonts w:asciiTheme="majorBidi" w:eastAsia="Times New Roman" w:hAnsiTheme="majorBidi" w:cstheme="majorBidi" w:hint="cs"/>
          <w:b/>
          <w:bCs/>
          <w:sz w:val="20"/>
          <w:szCs w:val="20"/>
          <w:rtl/>
        </w:rPr>
        <w:t>: (</w:t>
      </w:r>
      <w:r w:rsidRPr="00F0720A">
        <w:rPr>
          <w:rFonts w:asciiTheme="majorBidi" w:eastAsia="Times New Roman" w:hAnsiTheme="majorBidi" w:cstheme="majorBidi"/>
          <w:b/>
          <w:bCs/>
          <w:sz w:val="20"/>
          <w:szCs w:val="20"/>
          <w:rtl/>
        </w:rPr>
        <w:t>إن أعظم الناس عند الله فرية: لرجل هاجى رجلا</w:t>
      </w:r>
      <w:r w:rsidRPr="00F0720A">
        <w:rPr>
          <w:rFonts w:asciiTheme="majorBidi" w:eastAsia="Times New Roman" w:hAnsiTheme="majorBidi" w:cstheme="majorBidi" w:hint="cs"/>
          <w:b/>
          <w:bCs/>
          <w:sz w:val="20"/>
          <w:szCs w:val="20"/>
          <w:rtl/>
        </w:rPr>
        <w:t>،-</w:t>
      </w:r>
      <w:r w:rsidRPr="00F0720A">
        <w:rPr>
          <w:rFonts w:asciiTheme="majorBidi" w:eastAsia="Times New Roman" w:hAnsiTheme="majorBidi" w:cstheme="majorBidi"/>
          <w:b/>
          <w:bCs/>
          <w:sz w:val="20"/>
          <w:szCs w:val="20"/>
          <w:rtl/>
        </w:rPr>
        <w:t>أي ذكره بصفات سيئة</w:t>
      </w:r>
      <w:r w:rsidRPr="00F0720A">
        <w:rPr>
          <w:rFonts w:asciiTheme="majorBidi" w:eastAsia="Times New Roman" w:hAnsiTheme="majorBidi" w:cstheme="majorBidi" w:hint="cs"/>
          <w:b/>
          <w:bCs/>
          <w:sz w:val="20"/>
          <w:szCs w:val="20"/>
          <w:rtl/>
        </w:rPr>
        <w:t>-</w:t>
      </w:r>
      <w:r w:rsidRPr="00F0720A">
        <w:rPr>
          <w:rFonts w:asciiTheme="majorBidi" w:eastAsia="Times New Roman" w:hAnsiTheme="majorBidi" w:cstheme="majorBidi"/>
          <w:b/>
          <w:bCs/>
          <w:sz w:val="20"/>
          <w:szCs w:val="20"/>
          <w:rtl/>
        </w:rPr>
        <w:t xml:space="preserve"> فهجا القبيلة بأسرها، ورجل انتفى من أبيه وزَنَّى أمَّه</w:t>
      </w:r>
      <w:r w:rsidRPr="00F0720A">
        <w:rPr>
          <w:rFonts w:asciiTheme="majorBidi" w:eastAsia="Times New Roman" w:hAnsiTheme="majorBidi" w:cstheme="majorBidi" w:hint="cs"/>
          <w:b/>
          <w:bCs/>
          <w:sz w:val="20"/>
          <w:szCs w:val="20"/>
          <w:rtl/>
        </w:rPr>
        <w:t>)</w:t>
      </w:r>
      <w:r w:rsidRPr="00F0720A">
        <w:rPr>
          <w:rFonts w:asciiTheme="majorBidi" w:eastAsia="Times New Roman" w:hAnsiTheme="majorBidi" w:cstheme="majorBidi"/>
          <w:b/>
          <w:bCs/>
          <w:sz w:val="20"/>
          <w:szCs w:val="20"/>
          <w:rtl/>
        </w:rPr>
        <w:t xml:space="preserve">. </w:t>
      </w:r>
      <w:r w:rsidRPr="00F0720A">
        <w:rPr>
          <w:rFonts w:asciiTheme="majorBidi" w:eastAsia="Times New Roman" w:hAnsiTheme="majorBidi" w:cstheme="majorBidi" w:hint="cs"/>
          <w:b/>
          <w:bCs/>
          <w:sz w:val="20"/>
          <w:szCs w:val="20"/>
          <w:rtl/>
        </w:rPr>
        <w:t xml:space="preserve">رواه ابن ماجة في سننه و صححه الالباني في </w:t>
      </w:r>
      <w:r w:rsidRPr="00F0720A">
        <w:rPr>
          <w:rFonts w:asciiTheme="majorBidi" w:eastAsia="Times New Roman" w:hAnsiTheme="majorBidi" w:cstheme="majorBidi"/>
          <w:b/>
          <w:bCs/>
          <w:sz w:val="20"/>
          <w:szCs w:val="20"/>
          <w:rtl/>
        </w:rPr>
        <w:t xml:space="preserve">صحيح الجامع </w:t>
      </w:r>
      <w:r w:rsidRPr="00F0720A">
        <w:rPr>
          <w:rFonts w:asciiTheme="majorBidi" w:eastAsia="Times New Roman" w:hAnsiTheme="majorBidi" w:cstheme="majorBidi" w:hint="cs"/>
          <w:b/>
          <w:bCs/>
          <w:sz w:val="20"/>
          <w:szCs w:val="20"/>
          <w:rtl/>
        </w:rPr>
        <w:t xml:space="preserve">رقم </w:t>
      </w:r>
      <w:r w:rsidRPr="00F0720A">
        <w:rPr>
          <w:rFonts w:asciiTheme="majorBidi" w:eastAsia="Times New Roman" w:hAnsiTheme="majorBidi" w:cstheme="majorBidi"/>
          <w:b/>
          <w:bCs/>
          <w:sz w:val="20"/>
          <w:szCs w:val="20"/>
        </w:rPr>
        <w:t>1569</w:t>
      </w:r>
      <w:r w:rsidRPr="00F0720A">
        <w:rPr>
          <w:rFonts w:asciiTheme="majorBidi" w:eastAsia="Times New Roman" w:hAnsiTheme="majorBidi" w:cstheme="majorBidi" w:hint="cs"/>
          <w:b/>
          <w:bCs/>
          <w:sz w:val="20"/>
          <w:szCs w:val="20"/>
          <w:rtl/>
        </w:rPr>
        <w:t>.</w:t>
      </w:r>
    </w:p>
    <w:p w:rsidR="00E679B4" w:rsidRPr="00F0720A" w:rsidRDefault="00E679B4" w:rsidP="00BF278F">
      <w:pPr>
        <w:bidi/>
        <w:spacing w:after="0" w:line="360" w:lineRule="auto"/>
        <w:jc w:val="both"/>
        <w:rPr>
          <w:rFonts w:asciiTheme="majorBidi" w:eastAsia="Times New Roman" w:hAnsiTheme="majorBidi" w:cstheme="majorBidi"/>
          <w:b/>
          <w:bCs/>
          <w:sz w:val="20"/>
          <w:szCs w:val="20"/>
          <w:rtl/>
        </w:rPr>
      </w:pPr>
      <w:r w:rsidRPr="00F0720A">
        <w:rPr>
          <w:rFonts w:asciiTheme="majorBidi" w:eastAsia="Times New Roman" w:hAnsiTheme="majorBidi" w:cstheme="majorBidi"/>
          <w:b/>
          <w:bCs/>
          <w:color w:val="FF0000"/>
          <w:sz w:val="20"/>
          <w:szCs w:val="20"/>
          <w:rtl/>
        </w:rPr>
        <w:t>الشرح:</w:t>
      </w:r>
      <w:r w:rsidR="00B270B6" w:rsidRPr="00F0720A">
        <w:rPr>
          <w:rFonts w:asciiTheme="majorBidi" w:eastAsia="Times New Roman" w:hAnsiTheme="majorBidi" w:cstheme="majorBidi" w:hint="cs"/>
          <w:b/>
          <w:bCs/>
          <w:color w:val="FF0000"/>
          <w:sz w:val="20"/>
          <w:szCs w:val="20"/>
          <w:rtl/>
        </w:rPr>
        <w:t xml:space="preserve"> </w:t>
      </w:r>
      <w:r w:rsidR="005956A7" w:rsidRPr="00F0720A">
        <w:rPr>
          <w:rFonts w:asciiTheme="majorBidi" w:eastAsia="Times New Roman" w:hAnsiTheme="majorBidi" w:cstheme="majorBidi" w:hint="cs"/>
          <w:b/>
          <w:bCs/>
          <w:sz w:val="20"/>
          <w:szCs w:val="20"/>
          <w:rtl/>
        </w:rPr>
        <w:t>(</w:t>
      </w:r>
      <w:r w:rsidR="00B270B6" w:rsidRPr="00F0720A">
        <w:rPr>
          <w:rFonts w:asciiTheme="majorBidi" w:eastAsia="Times New Roman" w:hAnsiTheme="majorBidi" w:cstheme="majorBidi" w:hint="cs"/>
          <w:b/>
          <w:bCs/>
          <w:sz w:val="20"/>
          <w:szCs w:val="20"/>
          <w:rtl/>
        </w:rPr>
        <w:t xml:space="preserve">أعظم الناس فرية) بالكسر أي كذبا </w:t>
      </w:r>
      <w:r w:rsidR="005956A7" w:rsidRPr="00F0720A">
        <w:rPr>
          <w:rFonts w:asciiTheme="majorBidi" w:eastAsia="Times New Roman" w:hAnsiTheme="majorBidi" w:cstheme="majorBidi" w:hint="cs"/>
          <w:b/>
          <w:bCs/>
          <w:sz w:val="20"/>
          <w:szCs w:val="20"/>
          <w:rtl/>
        </w:rPr>
        <w:t>شخصان</w:t>
      </w:r>
      <w:r w:rsidR="00B270B6" w:rsidRPr="00F0720A">
        <w:rPr>
          <w:rFonts w:asciiTheme="majorBidi" w:eastAsia="Times New Roman" w:hAnsiTheme="majorBidi" w:cstheme="majorBidi" w:hint="cs"/>
          <w:b/>
          <w:bCs/>
          <w:sz w:val="20"/>
          <w:szCs w:val="20"/>
          <w:rtl/>
        </w:rPr>
        <w:t xml:space="preserve">: أحدهما شاعر يهجو </w:t>
      </w:r>
      <w:r w:rsidR="005956A7" w:rsidRPr="00F0720A">
        <w:rPr>
          <w:rFonts w:asciiTheme="majorBidi" w:eastAsia="Times New Roman" w:hAnsiTheme="majorBidi" w:cstheme="majorBidi" w:hint="cs"/>
          <w:b/>
          <w:bCs/>
          <w:sz w:val="20"/>
          <w:szCs w:val="20"/>
          <w:rtl/>
        </w:rPr>
        <w:t>(</w:t>
      </w:r>
      <w:r w:rsidR="00B270B6" w:rsidRPr="00F0720A">
        <w:rPr>
          <w:rFonts w:asciiTheme="majorBidi" w:eastAsia="Times New Roman" w:hAnsiTheme="majorBidi" w:cstheme="majorBidi" w:hint="cs"/>
          <w:b/>
          <w:bCs/>
          <w:sz w:val="20"/>
          <w:szCs w:val="20"/>
          <w:rtl/>
        </w:rPr>
        <w:t>من الهج</w:t>
      </w:r>
      <w:r w:rsidR="005956A7" w:rsidRPr="00F0720A">
        <w:rPr>
          <w:rFonts w:asciiTheme="majorBidi" w:eastAsia="Times New Roman" w:hAnsiTheme="majorBidi" w:cstheme="majorBidi" w:hint="cs"/>
          <w:b/>
          <w:bCs/>
          <w:sz w:val="20"/>
          <w:szCs w:val="20"/>
          <w:rtl/>
        </w:rPr>
        <w:t>ا)</w:t>
      </w:r>
      <w:r w:rsidR="00B270B6" w:rsidRPr="00F0720A">
        <w:rPr>
          <w:rFonts w:asciiTheme="majorBidi" w:eastAsia="Times New Roman" w:hAnsiTheme="majorBidi" w:cstheme="majorBidi" w:hint="cs"/>
          <w:b/>
          <w:bCs/>
          <w:sz w:val="20"/>
          <w:szCs w:val="20"/>
          <w:rtl/>
        </w:rPr>
        <w:t xml:space="preserve"> القبيلة المسلمة (بأسرها) أي كلها لإنسان واحد منهم، كان منه ما يقتضيه لأن القبيلة لا تخلو من عبد صالح فه</w:t>
      </w:r>
      <w:r w:rsidR="005956A7" w:rsidRPr="00F0720A">
        <w:rPr>
          <w:rFonts w:asciiTheme="majorBidi" w:eastAsia="Times New Roman" w:hAnsiTheme="majorBidi" w:cstheme="majorBidi" w:hint="cs"/>
          <w:b/>
          <w:bCs/>
          <w:sz w:val="20"/>
          <w:szCs w:val="20"/>
          <w:rtl/>
        </w:rPr>
        <w:t>جا</w:t>
      </w:r>
      <w:r w:rsidR="00B270B6" w:rsidRPr="00F0720A">
        <w:rPr>
          <w:rFonts w:asciiTheme="majorBidi" w:eastAsia="Times New Roman" w:hAnsiTheme="majorBidi" w:cstheme="majorBidi" w:hint="cs"/>
          <w:b/>
          <w:bCs/>
          <w:sz w:val="20"/>
          <w:szCs w:val="20"/>
          <w:rtl/>
        </w:rPr>
        <w:t xml:space="preserve"> الكل</w:t>
      </w:r>
      <w:r w:rsidR="005956A7" w:rsidRPr="00F0720A">
        <w:rPr>
          <w:rFonts w:asciiTheme="majorBidi" w:eastAsia="Times New Roman" w:hAnsiTheme="majorBidi" w:cstheme="majorBidi" w:hint="cs"/>
          <w:b/>
          <w:bCs/>
          <w:sz w:val="20"/>
          <w:szCs w:val="20"/>
          <w:rtl/>
        </w:rPr>
        <w:t>.</w:t>
      </w:r>
      <w:r w:rsidR="00B270B6" w:rsidRPr="00F0720A">
        <w:rPr>
          <w:rFonts w:asciiTheme="majorBidi" w:eastAsia="Times New Roman" w:hAnsiTheme="majorBidi" w:cstheme="majorBidi" w:hint="cs"/>
          <w:b/>
          <w:bCs/>
          <w:sz w:val="20"/>
          <w:szCs w:val="20"/>
          <w:rtl/>
        </w:rPr>
        <w:t xml:space="preserve"> </w:t>
      </w:r>
      <w:r w:rsidR="00227EAE" w:rsidRPr="00F0720A">
        <w:rPr>
          <w:rFonts w:asciiTheme="majorBidi" w:eastAsia="Times New Roman" w:hAnsiTheme="majorBidi" w:cstheme="majorBidi" w:hint="cs"/>
          <w:b/>
          <w:bCs/>
          <w:sz w:val="20"/>
          <w:szCs w:val="20"/>
          <w:rtl/>
        </w:rPr>
        <w:t xml:space="preserve">و يحرم هجو المسلم ولو تعريضا وكذبا وصدقا أما الكافر فيجوز هجوه وكذا مسلم مبتدع ومتظاهر بفسقه ذكره أصحابنا. </w:t>
      </w:r>
      <w:r w:rsidR="00B270B6" w:rsidRPr="00F0720A">
        <w:rPr>
          <w:rFonts w:asciiTheme="majorBidi" w:eastAsia="Times New Roman" w:hAnsiTheme="majorBidi" w:cstheme="majorBidi" w:hint="cs"/>
          <w:b/>
          <w:bCs/>
          <w:sz w:val="20"/>
          <w:szCs w:val="20"/>
          <w:rtl/>
        </w:rPr>
        <w:t>و الثاني رجل انتفى من أبيه</w:t>
      </w:r>
      <w:r w:rsidR="005956A7" w:rsidRPr="00F0720A">
        <w:rPr>
          <w:rFonts w:asciiTheme="majorBidi" w:eastAsia="Times New Roman" w:hAnsiTheme="majorBidi" w:cstheme="majorBidi" w:hint="cs"/>
          <w:b/>
          <w:bCs/>
          <w:sz w:val="20"/>
          <w:szCs w:val="20"/>
          <w:rtl/>
        </w:rPr>
        <w:t xml:space="preserve"> و</w:t>
      </w:r>
      <w:r w:rsidR="00B270B6" w:rsidRPr="00F0720A">
        <w:rPr>
          <w:rFonts w:asciiTheme="majorBidi" w:eastAsia="Times New Roman" w:hAnsiTheme="majorBidi" w:cstheme="majorBidi" w:hint="cs"/>
          <w:b/>
          <w:bCs/>
          <w:sz w:val="20"/>
          <w:szCs w:val="20"/>
          <w:rtl/>
        </w:rPr>
        <w:t xml:space="preserve"> ذكر الرجل وصف طردي والمراد الولد ولو أنثى وأراد بالأب من ولادة وإن علا، ويظهر أن مثله الأم إذ لا فارق ويؤخذ منه أن ذلك كبيرة</w:t>
      </w:r>
      <w:r w:rsidR="00495F75" w:rsidRPr="00F0720A">
        <w:rPr>
          <w:rFonts w:asciiTheme="majorBidi" w:eastAsia="Times New Roman" w:hAnsiTheme="majorBidi" w:cstheme="majorBidi" w:hint="cs"/>
          <w:b/>
          <w:bCs/>
          <w:sz w:val="20"/>
          <w:szCs w:val="20"/>
          <w:rtl/>
        </w:rPr>
        <w:t>.</w:t>
      </w:r>
      <w:r w:rsidR="00B270B6" w:rsidRPr="00F0720A">
        <w:rPr>
          <w:rFonts w:asciiTheme="majorBidi" w:eastAsia="Times New Roman" w:hAnsiTheme="majorBidi" w:cstheme="majorBidi" w:hint="cs"/>
          <w:b/>
          <w:bCs/>
          <w:sz w:val="20"/>
          <w:szCs w:val="20"/>
          <w:rtl/>
        </w:rPr>
        <w:t xml:space="preserve"> </w:t>
      </w:r>
    </w:p>
    <w:p w:rsidR="00FD6A3D" w:rsidRPr="00F0720A" w:rsidRDefault="00FD6A3D" w:rsidP="00BF278F">
      <w:pPr>
        <w:bidi/>
        <w:spacing w:after="0" w:line="360" w:lineRule="auto"/>
        <w:jc w:val="center"/>
        <w:outlineLvl w:val="5"/>
        <w:rPr>
          <w:rFonts w:asciiTheme="majorBidi" w:eastAsia="Times New Roman" w:hAnsiTheme="majorBidi" w:cstheme="majorBidi"/>
          <w:b/>
          <w:bCs/>
          <w:color w:val="FF0000"/>
          <w:sz w:val="24"/>
          <w:szCs w:val="24"/>
          <w:rtl/>
        </w:rPr>
      </w:pPr>
      <w:r w:rsidRPr="00F0720A">
        <w:rPr>
          <w:rFonts w:asciiTheme="majorBidi" w:eastAsia="Times New Roman" w:hAnsiTheme="majorBidi" w:cstheme="majorBidi"/>
          <w:b/>
          <w:bCs/>
          <w:color w:val="FF0000"/>
          <w:sz w:val="24"/>
          <w:szCs w:val="24"/>
          <w:rtl/>
        </w:rPr>
        <w:t>الخوارج هم شرار الخلق</w:t>
      </w:r>
    </w:p>
    <w:p w:rsidR="00FD6A3D" w:rsidRPr="00F0720A" w:rsidRDefault="00FD6A3D" w:rsidP="00BF278F">
      <w:pPr>
        <w:bidi/>
        <w:spacing w:after="0" w:line="360" w:lineRule="auto"/>
        <w:jc w:val="both"/>
        <w:rPr>
          <w:rFonts w:asciiTheme="majorBidi" w:eastAsia="Times New Roman" w:hAnsiTheme="majorBidi" w:cstheme="majorBidi"/>
          <w:b/>
          <w:bCs/>
          <w:sz w:val="20"/>
          <w:szCs w:val="20"/>
          <w:rtl/>
        </w:rPr>
      </w:pPr>
      <w:r w:rsidRPr="00F0720A">
        <w:rPr>
          <w:rFonts w:asciiTheme="majorBidi" w:eastAsia="Times New Roman" w:hAnsiTheme="majorBidi" w:cstheme="majorBidi"/>
          <w:b/>
          <w:bCs/>
          <w:color w:val="FF0000"/>
          <w:sz w:val="20"/>
          <w:szCs w:val="20"/>
          <w:rtl/>
        </w:rPr>
        <w:t xml:space="preserve">الحديث: </w:t>
      </w:r>
      <w:r w:rsidR="005E5EAD" w:rsidRPr="00F0720A">
        <w:rPr>
          <w:rFonts w:asciiTheme="majorBidi" w:eastAsia="Times New Roman" w:hAnsiTheme="majorBidi" w:cstheme="majorBidi"/>
          <w:b/>
          <w:bCs/>
          <w:sz w:val="20"/>
          <w:szCs w:val="20"/>
          <w:rtl/>
        </w:rPr>
        <w:t>عن أبي ذر رضي الله عنه</w:t>
      </w:r>
      <w:r w:rsidR="005E5EAD" w:rsidRPr="00F0720A">
        <w:rPr>
          <w:rFonts w:asciiTheme="majorBidi" w:eastAsia="Times New Roman" w:hAnsiTheme="majorBidi" w:cstheme="majorBidi" w:hint="cs"/>
          <w:b/>
          <w:bCs/>
          <w:sz w:val="20"/>
          <w:szCs w:val="20"/>
          <w:rtl/>
        </w:rPr>
        <w:t xml:space="preserve"> </w:t>
      </w:r>
      <w:r w:rsidR="005E5EAD" w:rsidRPr="00F0720A">
        <w:rPr>
          <w:rFonts w:asciiTheme="majorBidi" w:eastAsia="Times New Roman" w:hAnsiTheme="majorBidi" w:cstheme="majorBidi"/>
          <w:b/>
          <w:bCs/>
          <w:sz w:val="20"/>
          <w:szCs w:val="20"/>
          <w:rtl/>
        </w:rPr>
        <w:t>قال</w:t>
      </w:r>
      <w:r w:rsidR="005E5EAD" w:rsidRPr="00F0720A">
        <w:rPr>
          <w:rFonts w:asciiTheme="majorBidi" w:eastAsia="Times New Roman" w:hAnsiTheme="majorBidi" w:cstheme="majorBidi" w:hint="cs"/>
          <w:b/>
          <w:bCs/>
          <w:sz w:val="20"/>
          <w:szCs w:val="20"/>
          <w:rtl/>
        </w:rPr>
        <w:t>:</w:t>
      </w:r>
      <w:r w:rsidR="005E5EAD" w:rsidRPr="00F0720A">
        <w:rPr>
          <w:rFonts w:asciiTheme="majorBidi" w:eastAsia="Times New Roman" w:hAnsiTheme="majorBidi" w:cstheme="majorBidi"/>
          <w:b/>
          <w:bCs/>
          <w:sz w:val="20"/>
          <w:szCs w:val="20"/>
          <w:rtl/>
        </w:rPr>
        <w:t xml:space="preserve"> قال رسول الله صلى الله عليه وسلم </w:t>
      </w:r>
      <w:r w:rsidR="005E5EAD" w:rsidRPr="00F0720A">
        <w:rPr>
          <w:rFonts w:asciiTheme="majorBidi" w:eastAsia="Times New Roman" w:hAnsiTheme="majorBidi" w:cstheme="majorBidi" w:hint="cs"/>
          <w:b/>
          <w:bCs/>
          <w:sz w:val="20"/>
          <w:szCs w:val="20"/>
          <w:rtl/>
        </w:rPr>
        <w:t>(</w:t>
      </w:r>
      <w:r w:rsidR="005E5EAD" w:rsidRPr="00F0720A">
        <w:rPr>
          <w:rFonts w:asciiTheme="majorBidi" w:eastAsia="Times New Roman" w:hAnsiTheme="majorBidi" w:cstheme="majorBidi"/>
          <w:b/>
          <w:bCs/>
          <w:sz w:val="20"/>
          <w:szCs w:val="20"/>
          <w:rtl/>
        </w:rPr>
        <w:t>إن بعدي من أمتي أو سيكون بعدي من أمتي قوم يقرءون القرآن لا يجاوز حلوقهم يمرقون من الدين كما يمرق السهم من الرمية ثم لا يعودون فيه</w:t>
      </w:r>
      <w:r w:rsidR="005E5EAD" w:rsidRPr="00F0720A">
        <w:rPr>
          <w:rFonts w:asciiTheme="majorBidi" w:eastAsia="Times New Roman" w:hAnsiTheme="majorBidi" w:cstheme="majorBidi"/>
          <w:b/>
          <w:bCs/>
          <w:sz w:val="20"/>
          <w:szCs w:val="20"/>
        </w:rPr>
        <w:t> </w:t>
      </w:r>
      <w:r w:rsidR="005E5EAD" w:rsidRPr="00F0720A">
        <w:rPr>
          <w:rFonts w:asciiTheme="majorBidi" w:eastAsia="Times New Roman" w:hAnsiTheme="majorBidi" w:cstheme="majorBidi"/>
          <w:b/>
          <w:bCs/>
          <w:sz w:val="20"/>
          <w:szCs w:val="20"/>
          <w:rtl/>
        </w:rPr>
        <w:t>هم شرار الخلق</w:t>
      </w:r>
      <w:r w:rsidR="005E5EAD" w:rsidRPr="00F0720A">
        <w:rPr>
          <w:rFonts w:asciiTheme="majorBidi" w:eastAsia="Times New Roman" w:hAnsiTheme="majorBidi" w:cstheme="majorBidi"/>
          <w:b/>
          <w:bCs/>
          <w:sz w:val="20"/>
          <w:szCs w:val="20"/>
        </w:rPr>
        <w:t> </w:t>
      </w:r>
      <w:r w:rsidR="005E5EAD" w:rsidRPr="00F0720A">
        <w:rPr>
          <w:rFonts w:asciiTheme="majorBidi" w:eastAsia="Times New Roman" w:hAnsiTheme="majorBidi" w:cstheme="majorBidi"/>
          <w:b/>
          <w:bCs/>
          <w:sz w:val="20"/>
          <w:szCs w:val="20"/>
          <w:rtl/>
        </w:rPr>
        <w:t>والخليقة</w:t>
      </w:r>
      <w:r w:rsidR="005E5EAD" w:rsidRPr="00F0720A">
        <w:rPr>
          <w:rFonts w:asciiTheme="majorBidi" w:eastAsia="Times New Roman" w:hAnsiTheme="majorBidi" w:cstheme="majorBidi" w:hint="cs"/>
          <w:b/>
          <w:bCs/>
          <w:sz w:val="20"/>
          <w:szCs w:val="20"/>
          <w:rtl/>
        </w:rPr>
        <w:t>)</w:t>
      </w:r>
      <w:r w:rsidR="001269F3" w:rsidRPr="00F0720A">
        <w:rPr>
          <w:rFonts w:asciiTheme="majorBidi" w:eastAsia="Times New Roman" w:hAnsiTheme="majorBidi" w:cstheme="majorBidi" w:hint="cs"/>
          <w:b/>
          <w:bCs/>
          <w:sz w:val="20"/>
          <w:szCs w:val="20"/>
          <w:rtl/>
        </w:rPr>
        <w:t>رواه مسلم وهو في صحيح ابن ماجة للالباني رقم 166.</w:t>
      </w:r>
    </w:p>
    <w:p w:rsidR="00821BAD" w:rsidRPr="00F0720A" w:rsidRDefault="00821BAD" w:rsidP="00BF278F">
      <w:pPr>
        <w:bidi/>
        <w:spacing w:after="0" w:line="360" w:lineRule="auto"/>
        <w:jc w:val="both"/>
        <w:rPr>
          <w:rFonts w:asciiTheme="majorBidi" w:eastAsia="Times New Roman" w:hAnsiTheme="majorBidi" w:cstheme="majorBidi"/>
          <w:color w:val="000000"/>
          <w:sz w:val="20"/>
          <w:szCs w:val="20"/>
          <w:rtl/>
          <w:lang w:bidi="ar-YE"/>
        </w:rPr>
      </w:pPr>
      <w:r w:rsidRPr="00F0720A">
        <w:rPr>
          <w:rFonts w:asciiTheme="majorBidi" w:eastAsia="Times New Roman" w:hAnsiTheme="majorBidi" w:cstheme="majorBidi"/>
          <w:b/>
          <w:bCs/>
          <w:color w:val="FF0000"/>
          <w:sz w:val="20"/>
          <w:szCs w:val="20"/>
          <w:rtl/>
        </w:rPr>
        <w:t>الشرح:</w:t>
      </w:r>
      <w:r w:rsidRPr="00F0720A">
        <w:rPr>
          <w:rFonts w:asciiTheme="majorBidi" w:eastAsia="Times New Roman" w:hAnsiTheme="majorBidi" w:cstheme="majorBidi" w:hint="cs"/>
          <w:b/>
          <w:bCs/>
          <w:color w:val="FF0000"/>
          <w:sz w:val="20"/>
          <w:szCs w:val="20"/>
          <w:rtl/>
        </w:rPr>
        <w:t xml:space="preserve"> </w:t>
      </w:r>
      <w:r w:rsidR="00A96E68" w:rsidRPr="00F0720A">
        <w:rPr>
          <w:rFonts w:asciiTheme="majorBidi" w:eastAsia="Times New Roman" w:hAnsiTheme="majorBidi" w:cstheme="majorBidi"/>
          <w:b/>
          <w:bCs/>
          <w:color w:val="000000"/>
          <w:sz w:val="20"/>
          <w:szCs w:val="20"/>
          <w:rtl/>
        </w:rPr>
        <w:t xml:space="preserve">(لا يجاوز </w:t>
      </w:r>
      <w:r w:rsidR="00A96E68" w:rsidRPr="00F0720A">
        <w:rPr>
          <w:rFonts w:asciiTheme="majorBidi" w:eastAsia="Times New Roman" w:hAnsiTheme="majorBidi" w:cstheme="majorBidi" w:hint="cs"/>
          <w:b/>
          <w:bCs/>
          <w:color w:val="000000"/>
          <w:sz w:val="20"/>
          <w:szCs w:val="20"/>
          <w:rtl/>
        </w:rPr>
        <w:t>حلوقهم</w:t>
      </w:r>
      <w:r w:rsidR="00A96E68" w:rsidRPr="00F0720A">
        <w:rPr>
          <w:rFonts w:asciiTheme="majorBidi" w:eastAsia="Times New Roman" w:hAnsiTheme="majorBidi" w:cstheme="majorBidi"/>
          <w:b/>
          <w:bCs/>
          <w:color w:val="000000"/>
          <w:sz w:val="20"/>
          <w:szCs w:val="20"/>
          <w:rtl/>
        </w:rPr>
        <w:t xml:space="preserve">) كناية عن عدم القبول، والصعود في موضع العرض، وقال النووي معناه: أن قوماً يقرؤون وليس حظهم من القرآن إلا مروره على اللسان، فلا يجاوز </w:t>
      </w:r>
      <w:r w:rsidR="00A96E68" w:rsidRPr="00F0720A">
        <w:rPr>
          <w:rFonts w:asciiTheme="majorBidi" w:eastAsia="Times New Roman" w:hAnsiTheme="majorBidi" w:cstheme="majorBidi" w:hint="cs"/>
          <w:b/>
          <w:bCs/>
          <w:color w:val="000000"/>
          <w:sz w:val="20"/>
          <w:szCs w:val="20"/>
          <w:rtl/>
        </w:rPr>
        <w:t>حلوقهم</w:t>
      </w:r>
      <w:r w:rsidR="00A96E68" w:rsidRPr="00F0720A">
        <w:rPr>
          <w:rFonts w:asciiTheme="majorBidi" w:eastAsia="Times New Roman" w:hAnsiTheme="majorBidi" w:cstheme="majorBidi"/>
          <w:b/>
          <w:bCs/>
          <w:color w:val="000000"/>
          <w:sz w:val="20"/>
          <w:szCs w:val="20"/>
          <w:rtl/>
        </w:rPr>
        <w:t xml:space="preserve"> ليصل قلوبهم، وليس ذلك هو المطلوب بل المطلوب تعقله وتدبره بوقوعه في القلب.</w:t>
      </w:r>
    </w:p>
    <w:p w:rsidR="00A96E68" w:rsidRPr="00F0720A" w:rsidRDefault="00A96E68" w:rsidP="00BF278F">
      <w:pPr>
        <w:bidi/>
        <w:spacing w:after="0" w:line="360" w:lineRule="auto"/>
        <w:jc w:val="both"/>
        <w:rPr>
          <w:rFonts w:asciiTheme="majorBidi" w:eastAsia="Times New Roman" w:hAnsiTheme="majorBidi" w:cstheme="majorBidi"/>
          <w:color w:val="000000"/>
          <w:sz w:val="20"/>
          <w:szCs w:val="20"/>
          <w:rtl/>
        </w:rPr>
      </w:pPr>
      <w:r w:rsidRPr="00F0720A">
        <w:rPr>
          <w:rFonts w:asciiTheme="majorBidi" w:eastAsia="Times New Roman" w:hAnsiTheme="majorBidi" w:cstheme="majorBidi"/>
          <w:b/>
          <w:bCs/>
          <w:color w:val="000000"/>
          <w:sz w:val="20"/>
          <w:szCs w:val="20"/>
          <w:rtl/>
        </w:rPr>
        <w:t xml:space="preserve">(يمرقون من الدين) أي يخرجون منه، والمروق عند أهل اللغة الخروج يقال: مرق من الدين مروقاً خرج ببدعة أو ضلالة، ومرق السهم من الغرض إذا أصابه ثم نقره، </w:t>
      </w:r>
      <w:r w:rsidRPr="00F0720A">
        <w:rPr>
          <w:rFonts w:asciiTheme="majorBidi" w:eastAsia="Times New Roman" w:hAnsiTheme="majorBidi" w:cstheme="majorBidi"/>
          <w:b/>
          <w:bCs/>
          <w:color w:val="000000"/>
          <w:sz w:val="20"/>
          <w:szCs w:val="20"/>
          <w:rtl/>
        </w:rPr>
        <w:lastRenderedPageBreak/>
        <w:t>ومنه قيل للمرق مرق لخروجه.</w:t>
      </w:r>
      <w:r w:rsidR="00821BAD" w:rsidRPr="00F0720A">
        <w:rPr>
          <w:rFonts w:asciiTheme="majorBidi" w:eastAsia="Times New Roman" w:hAnsiTheme="majorBidi" w:cstheme="majorBidi" w:hint="cs"/>
          <w:color w:val="000000"/>
          <w:sz w:val="20"/>
          <w:szCs w:val="20"/>
          <w:rtl/>
        </w:rPr>
        <w:t xml:space="preserve"> </w:t>
      </w:r>
      <w:r w:rsidRPr="00F0720A">
        <w:rPr>
          <w:rFonts w:asciiTheme="majorBidi" w:eastAsia="Times New Roman" w:hAnsiTheme="majorBidi" w:cstheme="majorBidi"/>
          <w:b/>
          <w:bCs/>
          <w:color w:val="000000"/>
          <w:sz w:val="20"/>
          <w:szCs w:val="20"/>
          <w:rtl/>
        </w:rPr>
        <w:t>قوله: (الرميَّة) الطريدة المرمية، فعيلة بمعنى مفعولة، يقال: شاة رميٍّ: إذا رميت، ويقال: بئس الرمية الأرنب. فيدخل الهاء".</w:t>
      </w:r>
    </w:p>
    <w:p w:rsidR="00A276DD" w:rsidRPr="00F0720A" w:rsidRDefault="00821BAD" w:rsidP="00BF278F">
      <w:pPr>
        <w:pStyle w:val="NormalWeb"/>
        <w:bidi/>
        <w:spacing w:before="0" w:beforeAutospacing="0" w:after="0" w:afterAutospacing="0" w:line="360" w:lineRule="auto"/>
        <w:jc w:val="both"/>
        <w:rPr>
          <w:sz w:val="20"/>
          <w:szCs w:val="20"/>
        </w:rPr>
      </w:pPr>
      <w:bookmarkStart w:id="0" w:name="top"/>
      <w:r w:rsidRPr="00F0720A">
        <w:rPr>
          <w:rFonts w:asciiTheme="majorBidi" w:hAnsiTheme="majorBidi" w:cstheme="majorBidi" w:hint="cs"/>
          <w:b/>
          <w:bCs/>
          <w:sz w:val="20"/>
          <w:szCs w:val="20"/>
          <w:rtl/>
        </w:rPr>
        <w:t xml:space="preserve">و في الحديث ان </w:t>
      </w:r>
      <w:r w:rsidR="00A276DD" w:rsidRPr="00F0720A">
        <w:rPr>
          <w:rFonts w:asciiTheme="majorBidi" w:hAnsiTheme="majorBidi" w:cstheme="majorBidi" w:hint="cs"/>
          <w:b/>
          <w:bCs/>
          <w:sz w:val="20"/>
          <w:szCs w:val="20"/>
          <w:rtl/>
        </w:rPr>
        <w:t>الخلاف منه المستساغ الجائز، ومنه المذموم المحظور، والخوارج قد خالفوا أهل الإسلام خلافاً مذموماً، وفتحوا على الأمة باباً قبيحاً مشئوماً، فلم يكن عند الصحابة الكرام تكفير لأحد بمطلق المعاصي والآثام، وإنما ابتدع ذلك هؤلاء الطغا</w:t>
      </w:r>
      <w:r w:rsidR="00F500C5" w:rsidRPr="00F0720A">
        <w:rPr>
          <w:rFonts w:asciiTheme="majorBidi" w:hAnsiTheme="majorBidi" w:cstheme="majorBidi" w:hint="cs"/>
          <w:b/>
          <w:bCs/>
          <w:sz w:val="20"/>
          <w:szCs w:val="20"/>
          <w:rtl/>
        </w:rPr>
        <w:t>ة</w:t>
      </w:r>
      <w:r w:rsidR="00A276DD" w:rsidRPr="00F0720A">
        <w:rPr>
          <w:rFonts w:asciiTheme="majorBidi" w:hAnsiTheme="majorBidi" w:cstheme="majorBidi" w:hint="cs"/>
          <w:b/>
          <w:bCs/>
          <w:sz w:val="20"/>
          <w:szCs w:val="20"/>
          <w:rtl/>
        </w:rPr>
        <w:t>، وكذا للقوم عقائد أخر نابذوا بها أهل الإسلام واستحلوا دماءهم وأموالهم</w:t>
      </w:r>
      <w:r w:rsidRPr="00F0720A">
        <w:rPr>
          <w:rFonts w:asciiTheme="majorBidi" w:hAnsiTheme="majorBidi" w:cstheme="majorBidi" w:hint="cs"/>
          <w:b/>
          <w:bCs/>
          <w:sz w:val="20"/>
          <w:szCs w:val="20"/>
          <w:rtl/>
        </w:rPr>
        <w:t xml:space="preserve"> فكانوا شر الخلق</w:t>
      </w:r>
      <w:r w:rsidR="00A276DD" w:rsidRPr="00F0720A">
        <w:rPr>
          <w:rFonts w:asciiTheme="majorBidi" w:hAnsiTheme="majorBidi" w:cstheme="majorBidi" w:hint="cs"/>
          <w:b/>
          <w:bCs/>
          <w:sz w:val="20"/>
          <w:szCs w:val="20"/>
          <w:rtl/>
        </w:rPr>
        <w:t>.</w:t>
      </w:r>
    </w:p>
    <w:bookmarkEnd w:id="0"/>
    <w:p w:rsidR="00063D6D" w:rsidRPr="003B5793" w:rsidRDefault="000678AD" w:rsidP="00BF278F">
      <w:pPr>
        <w:bidi/>
        <w:spacing w:after="0" w:line="360" w:lineRule="auto"/>
        <w:jc w:val="center"/>
        <w:outlineLvl w:val="5"/>
        <w:rPr>
          <w:rFonts w:asciiTheme="majorBidi" w:eastAsia="Times New Roman" w:hAnsiTheme="majorBidi" w:cstheme="majorBidi"/>
          <w:b/>
          <w:bCs/>
          <w:color w:val="FF0000"/>
          <w:sz w:val="24"/>
          <w:szCs w:val="24"/>
          <w:rtl/>
        </w:rPr>
      </w:pPr>
      <w:r w:rsidRPr="003B5793">
        <w:rPr>
          <w:rFonts w:asciiTheme="majorBidi" w:eastAsia="Times New Roman" w:hAnsiTheme="majorBidi" w:cstheme="majorBidi"/>
          <w:b/>
          <w:bCs/>
          <w:color w:val="FF0000"/>
          <w:sz w:val="24"/>
          <w:szCs w:val="24"/>
          <w:rtl/>
        </w:rPr>
        <w:t>شر</w:t>
      </w:r>
      <w:r w:rsidR="00063D6D" w:rsidRPr="003B5793">
        <w:rPr>
          <w:rFonts w:asciiTheme="majorBidi" w:eastAsia="Times New Roman" w:hAnsiTheme="majorBidi" w:cstheme="majorBidi"/>
          <w:b/>
          <w:bCs/>
          <w:color w:val="FF0000"/>
          <w:sz w:val="24"/>
          <w:szCs w:val="24"/>
          <w:rtl/>
        </w:rPr>
        <w:t xml:space="preserve"> الناس </w:t>
      </w:r>
      <w:r w:rsidRPr="003B5793">
        <w:rPr>
          <w:rFonts w:asciiTheme="majorBidi" w:eastAsia="Times New Roman" w:hAnsiTheme="majorBidi" w:cstheme="majorBidi"/>
          <w:b/>
          <w:bCs/>
          <w:color w:val="FF0000"/>
          <w:sz w:val="24"/>
          <w:szCs w:val="24"/>
          <w:rtl/>
        </w:rPr>
        <w:t>الذي يسأل بالله ولا يعطي به</w:t>
      </w:r>
    </w:p>
    <w:p w:rsidR="00063D6D" w:rsidRPr="003B5793" w:rsidRDefault="00B034A6" w:rsidP="00BF278F">
      <w:pPr>
        <w:bidi/>
        <w:spacing w:after="0" w:line="360" w:lineRule="auto"/>
        <w:jc w:val="both"/>
        <w:rPr>
          <w:rFonts w:asciiTheme="majorBidi" w:eastAsia="Times New Roman" w:hAnsiTheme="majorBidi" w:cstheme="majorBidi"/>
          <w:b/>
          <w:bCs/>
          <w:sz w:val="20"/>
          <w:szCs w:val="20"/>
          <w:rtl/>
        </w:rPr>
      </w:pPr>
      <w:r w:rsidRPr="003B5793">
        <w:rPr>
          <w:rFonts w:asciiTheme="majorBidi" w:eastAsia="Times New Roman" w:hAnsiTheme="majorBidi" w:cstheme="majorBidi"/>
          <w:b/>
          <w:bCs/>
          <w:color w:val="FF0000"/>
          <w:sz w:val="20"/>
          <w:szCs w:val="20"/>
          <w:rtl/>
        </w:rPr>
        <w:t>الحديث:</w:t>
      </w:r>
      <w:r w:rsidRPr="003B5793">
        <w:rPr>
          <w:rFonts w:asciiTheme="majorBidi" w:eastAsia="Times New Roman" w:hAnsiTheme="majorBidi" w:cstheme="majorBidi"/>
          <w:b/>
          <w:bCs/>
          <w:sz w:val="20"/>
          <w:szCs w:val="20"/>
          <w:rtl/>
        </w:rPr>
        <w:t xml:space="preserve"> </w:t>
      </w:r>
      <w:r w:rsidR="00063D6D" w:rsidRPr="003B5793">
        <w:rPr>
          <w:rFonts w:asciiTheme="majorBidi" w:eastAsia="Times New Roman" w:hAnsiTheme="majorBidi" w:cstheme="majorBidi"/>
          <w:b/>
          <w:bCs/>
          <w:sz w:val="20"/>
          <w:szCs w:val="20"/>
          <w:rtl/>
        </w:rPr>
        <w:t>ع</w:t>
      </w:r>
      <w:r w:rsidR="00FB564A" w:rsidRPr="003B5793">
        <w:rPr>
          <w:rFonts w:asciiTheme="majorBidi" w:eastAsia="Times New Roman" w:hAnsiTheme="majorBidi" w:cstheme="majorBidi" w:hint="cs"/>
          <w:b/>
          <w:bCs/>
          <w:sz w:val="20"/>
          <w:szCs w:val="20"/>
          <w:rtl/>
        </w:rPr>
        <w:t>ن</w:t>
      </w:r>
      <w:r w:rsidR="00063D6D" w:rsidRPr="003B5793">
        <w:rPr>
          <w:rFonts w:asciiTheme="majorBidi" w:eastAsia="Times New Roman" w:hAnsiTheme="majorBidi" w:cstheme="majorBidi"/>
          <w:b/>
          <w:bCs/>
          <w:sz w:val="20"/>
          <w:szCs w:val="20"/>
          <w:rtl/>
        </w:rPr>
        <w:t xml:space="preserve"> </w:t>
      </w:r>
      <w:r w:rsidR="00FB564A" w:rsidRPr="003B5793">
        <w:rPr>
          <w:rFonts w:asciiTheme="majorBidi" w:eastAsia="Times New Roman" w:hAnsiTheme="majorBidi" w:cstheme="majorBidi"/>
          <w:b/>
          <w:bCs/>
          <w:sz w:val="20"/>
          <w:szCs w:val="20"/>
          <w:rtl/>
        </w:rPr>
        <w:t>ابن عباس رضي الله عنهما قالت: قال النبي صلى الله عليه وسلم</w:t>
      </w:r>
      <w:r w:rsidR="00FB564A" w:rsidRPr="003B5793">
        <w:rPr>
          <w:rFonts w:asciiTheme="majorBidi" w:eastAsia="Times New Roman" w:hAnsiTheme="majorBidi" w:cstheme="majorBidi"/>
          <w:b/>
          <w:bCs/>
          <w:sz w:val="20"/>
          <w:szCs w:val="20"/>
        </w:rPr>
        <w:t xml:space="preserve"> : </w:t>
      </w:r>
      <w:r w:rsidR="00E46D78" w:rsidRPr="003B5793">
        <w:rPr>
          <w:rFonts w:asciiTheme="majorBidi" w:eastAsia="Times New Roman" w:hAnsiTheme="majorBidi" w:cstheme="majorBidi" w:hint="cs"/>
          <w:b/>
          <w:bCs/>
          <w:sz w:val="20"/>
          <w:szCs w:val="20"/>
          <w:rtl/>
        </w:rPr>
        <w:t>(</w:t>
      </w:r>
      <w:r w:rsidR="00E46D78" w:rsidRPr="003B5793">
        <w:rPr>
          <w:rFonts w:asciiTheme="majorBidi" w:eastAsia="Times New Roman" w:hAnsiTheme="majorBidi" w:cstheme="majorBidi"/>
          <w:b/>
          <w:bCs/>
          <w:sz w:val="20"/>
          <w:szCs w:val="20"/>
          <w:rtl/>
        </w:rPr>
        <w:t>ألا أخبركم</w:t>
      </w:r>
      <w:r w:rsidR="00E46D78" w:rsidRPr="003B5793">
        <w:rPr>
          <w:rFonts w:asciiTheme="majorBidi" w:eastAsia="Times New Roman" w:hAnsiTheme="majorBidi" w:cstheme="majorBidi"/>
          <w:b/>
          <w:bCs/>
          <w:sz w:val="20"/>
          <w:szCs w:val="20"/>
        </w:rPr>
        <w:t> </w:t>
      </w:r>
      <w:r w:rsidR="00E46D78" w:rsidRPr="003B5793">
        <w:rPr>
          <w:rFonts w:asciiTheme="majorBidi" w:eastAsia="Times New Roman" w:hAnsiTheme="majorBidi" w:cstheme="majorBidi"/>
          <w:b/>
          <w:bCs/>
          <w:sz w:val="20"/>
          <w:szCs w:val="20"/>
          <w:rtl/>
        </w:rPr>
        <w:t>بشر الناس منزلا</w:t>
      </w:r>
      <w:r w:rsidR="00E46D78" w:rsidRPr="003B5793">
        <w:rPr>
          <w:rFonts w:asciiTheme="majorBidi" w:eastAsia="Times New Roman" w:hAnsiTheme="majorBidi" w:cstheme="majorBidi"/>
          <w:b/>
          <w:bCs/>
          <w:sz w:val="20"/>
          <w:szCs w:val="20"/>
        </w:rPr>
        <w:t> </w:t>
      </w:r>
      <w:r w:rsidR="00E46D78" w:rsidRPr="003B5793">
        <w:rPr>
          <w:rFonts w:asciiTheme="majorBidi" w:eastAsia="Times New Roman" w:hAnsiTheme="majorBidi" w:cstheme="majorBidi"/>
          <w:b/>
          <w:bCs/>
          <w:sz w:val="20"/>
          <w:szCs w:val="20"/>
          <w:rtl/>
        </w:rPr>
        <w:t>؟ قيل : نعم قال : الذي يسأل بالله ولا يعطي به</w:t>
      </w:r>
      <w:r w:rsidR="00E46D78" w:rsidRPr="003B5793">
        <w:rPr>
          <w:rFonts w:asciiTheme="majorBidi" w:eastAsia="Times New Roman" w:hAnsiTheme="majorBidi" w:cstheme="majorBidi" w:hint="cs"/>
          <w:b/>
          <w:bCs/>
          <w:sz w:val="20"/>
          <w:szCs w:val="20"/>
          <w:rtl/>
        </w:rPr>
        <w:t>)</w:t>
      </w:r>
      <w:r w:rsidR="000678AD" w:rsidRPr="003B5793">
        <w:rPr>
          <w:rFonts w:asciiTheme="majorBidi" w:eastAsia="Times New Roman" w:hAnsiTheme="majorBidi" w:cstheme="majorBidi" w:hint="cs"/>
          <w:b/>
          <w:bCs/>
          <w:sz w:val="20"/>
          <w:szCs w:val="20"/>
          <w:rtl/>
        </w:rPr>
        <w:t xml:space="preserve">رواه </w:t>
      </w:r>
      <w:r w:rsidR="00063D6D" w:rsidRPr="003B5793">
        <w:rPr>
          <w:rFonts w:asciiTheme="majorBidi" w:eastAsia="Times New Roman" w:hAnsiTheme="majorBidi" w:cstheme="majorBidi"/>
          <w:b/>
          <w:bCs/>
          <w:sz w:val="20"/>
          <w:szCs w:val="20"/>
          <w:rtl/>
        </w:rPr>
        <w:t xml:space="preserve">أبي داود الطيالسي </w:t>
      </w:r>
      <w:r w:rsidR="000678AD" w:rsidRPr="003B5793">
        <w:rPr>
          <w:rFonts w:asciiTheme="majorBidi" w:eastAsia="Times New Roman" w:hAnsiTheme="majorBidi" w:cstheme="majorBidi" w:hint="cs"/>
          <w:b/>
          <w:bCs/>
          <w:sz w:val="20"/>
          <w:szCs w:val="20"/>
          <w:rtl/>
        </w:rPr>
        <w:t xml:space="preserve">و صححه الالباني في السلسلة </w:t>
      </w:r>
      <w:r w:rsidR="00063D6D" w:rsidRPr="003B5793">
        <w:rPr>
          <w:rFonts w:asciiTheme="majorBidi" w:eastAsia="Times New Roman" w:hAnsiTheme="majorBidi" w:cstheme="majorBidi"/>
          <w:b/>
          <w:bCs/>
          <w:sz w:val="20"/>
          <w:szCs w:val="20"/>
          <w:rtl/>
        </w:rPr>
        <w:t xml:space="preserve">الصحيحة </w:t>
      </w:r>
      <w:r w:rsidR="000678AD" w:rsidRPr="003B5793">
        <w:rPr>
          <w:rFonts w:asciiTheme="majorBidi" w:eastAsia="Times New Roman" w:hAnsiTheme="majorBidi" w:cstheme="majorBidi" w:hint="cs"/>
          <w:b/>
          <w:bCs/>
          <w:sz w:val="20"/>
          <w:szCs w:val="20"/>
          <w:rtl/>
        </w:rPr>
        <w:t xml:space="preserve">رقم </w:t>
      </w:r>
      <w:r w:rsidR="00063D6D" w:rsidRPr="003B5793">
        <w:rPr>
          <w:rFonts w:asciiTheme="majorBidi" w:eastAsia="Times New Roman" w:hAnsiTheme="majorBidi" w:cstheme="majorBidi"/>
          <w:b/>
          <w:bCs/>
          <w:sz w:val="20"/>
          <w:szCs w:val="20"/>
          <w:rtl/>
        </w:rPr>
        <w:t>255</w:t>
      </w:r>
      <w:r w:rsidR="000678AD" w:rsidRPr="003B5793">
        <w:rPr>
          <w:rFonts w:asciiTheme="majorBidi" w:eastAsia="Times New Roman" w:hAnsiTheme="majorBidi" w:cstheme="majorBidi" w:hint="cs"/>
          <w:b/>
          <w:bCs/>
          <w:sz w:val="20"/>
          <w:szCs w:val="20"/>
          <w:rtl/>
        </w:rPr>
        <w:t>.</w:t>
      </w:r>
    </w:p>
    <w:p w:rsidR="003B5793" w:rsidRDefault="007853AC" w:rsidP="003B5793">
      <w:pPr>
        <w:bidi/>
        <w:spacing w:after="0" w:line="360" w:lineRule="auto"/>
        <w:jc w:val="both"/>
        <w:rPr>
          <w:rFonts w:asciiTheme="majorBidi" w:hAnsiTheme="majorBidi" w:cstheme="majorBidi"/>
          <w:b/>
          <w:bCs/>
          <w:sz w:val="20"/>
          <w:szCs w:val="20"/>
          <w:shd w:val="clear" w:color="auto" w:fill="FFFFFF"/>
          <w:rtl/>
        </w:rPr>
      </w:pPr>
      <w:r w:rsidRPr="003B5793">
        <w:rPr>
          <w:rFonts w:asciiTheme="majorBidi" w:eastAsia="Times New Roman" w:hAnsiTheme="majorBidi" w:cstheme="majorBidi" w:hint="cs"/>
          <w:b/>
          <w:bCs/>
          <w:color w:val="FF0000"/>
          <w:sz w:val="20"/>
          <w:szCs w:val="20"/>
          <w:rtl/>
        </w:rPr>
        <w:t>الشرح:</w:t>
      </w:r>
      <w:r w:rsidR="00911E74" w:rsidRPr="003B5793">
        <w:rPr>
          <w:rFonts w:asciiTheme="majorBidi" w:eastAsia="Times New Roman" w:hAnsiTheme="majorBidi" w:cstheme="majorBidi" w:hint="cs"/>
          <w:b/>
          <w:bCs/>
          <w:sz w:val="20"/>
          <w:szCs w:val="20"/>
          <w:rtl/>
        </w:rPr>
        <w:t xml:space="preserve"> </w:t>
      </w:r>
      <w:r w:rsidR="00897250" w:rsidRPr="003B5793">
        <w:rPr>
          <w:rFonts w:asciiTheme="majorBidi" w:hAnsiTheme="majorBidi" w:cstheme="majorBidi"/>
          <w:b/>
          <w:bCs/>
          <w:sz w:val="20"/>
          <w:szCs w:val="20"/>
          <w:shd w:val="clear" w:color="auto" w:fill="FFFFFF"/>
          <w:rtl/>
        </w:rPr>
        <w:t>ذهب عامة أهل العلم إلى تقييد الحديث السابق  بقواعد الشريعة المجمع عليها،</w:t>
      </w:r>
      <w:r w:rsidR="00897250" w:rsidRPr="003B5793">
        <w:rPr>
          <w:rFonts w:asciiTheme="majorBidi" w:hAnsiTheme="majorBidi" w:cstheme="majorBidi" w:hint="cs"/>
          <w:b/>
          <w:bCs/>
          <w:sz w:val="20"/>
          <w:szCs w:val="20"/>
          <w:shd w:val="clear" w:color="auto" w:fill="FFFFFF"/>
          <w:rtl/>
        </w:rPr>
        <w:t xml:space="preserve"> </w:t>
      </w:r>
      <w:r w:rsidR="00897250" w:rsidRPr="003B5793">
        <w:rPr>
          <w:rFonts w:asciiTheme="majorBidi" w:hAnsiTheme="majorBidi" w:cstheme="majorBidi"/>
          <w:b/>
          <w:bCs/>
          <w:sz w:val="20"/>
          <w:szCs w:val="20"/>
          <w:shd w:val="clear" w:color="auto" w:fill="FFFFFF"/>
          <w:rtl/>
        </w:rPr>
        <w:t xml:space="preserve">وجمعوا بين النصوص جميعا على ضوء </w:t>
      </w:r>
      <w:r w:rsidR="003B5793">
        <w:rPr>
          <w:rFonts w:asciiTheme="majorBidi" w:hAnsiTheme="majorBidi" w:cstheme="majorBidi"/>
          <w:b/>
          <w:bCs/>
          <w:sz w:val="20"/>
          <w:szCs w:val="20"/>
          <w:shd w:val="clear" w:color="auto" w:fill="FFFFFF"/>
          <w:rtl/>
        </w:rPr>
        <w:t>قواعد أصول الفقه ومقاصد الشريعة</w:t>
      </w:r>
      <w:r w:rsidR="003B5793">
        <w:rPr>
          <w:rFonts w:asciiTheme="majorBidi" w:hAnsiTheme="majorBidi" w:cstheme="majorBidi" w:hint="cs"/>
          <w:b/>
          <w:bCs/>
          <w:sz w:val="20"/>
          <w:szCs w:val="20"/>
          <w:shd w:val="clear" w:color="auto" w:fill="FFFFFF"/>
          <w:rtl/>
        </w:rPr>
        <w:t xml:space="preserve"> </w:t>
      </w:r>
      <w:r w:rsidR="00897250" w:rsidRPr="003B5793">
        <w:rPr>
          <w:rFonts w:asciiTheme="majorBidi" w:hAnsiTheme="majorBidi" w:cstheme="majorBidi"/>
          <w:b/>
          <w:bCs/>
          <w:sz w:val="20"/>
          <w:szCs w:val="20"/>
          <w:shd w:val="clear" w:color="auto" w:fill="FFFFFF"/>
          <w:rtl/>
        </w:rPr>
        <w:t>على أوجه عدة</w:t>
      </w:r>
      <w:r w:rsidR="00897250" w:rsidRPr="003B5793">
        <w:rPr>
          <w:rFonts w:asciiTheme="majorBidi" w:hAnsiTheme="majorBidi" w:cstheme="majorBidi"/>
          <w:b/>
          <w:bCs/>
          <w:sz w:val="20"/>
          <w:szCs w:val="20"/>
          <w:shd w:val="clear" w:color="auto" w:fill="FFFFFF"/>
        </w:rPr>
        <w:t xml:space="preserve"> :</w:t>
      </w:r>
    </w:p>
    <w:p w:rsidR="00897250" w:rsidRPr="003B5793" w:rsidRDefault="00897250" w:rsidP="003B5793">
      <w:pPr>
        <w:bidi/>
        <w:spacing w:after="0" w:line="360" w:lineRule="auto"/>
        <w:jc w:val="both"/>
        <w:rPr>
          <w:rFonts w:asciiTheme="majorBidi" w:hAnsiTheme="majorBidi" w:cstheme="majorBidi"/>
          <w:b/>
          <w:bCs/>
          <w:sz w:val="20"/>
          <w:szCs w:val="20"/>
          <w:shd w:val="clear" w:color="auto" w:fill="FFFFFF"/>
          <w:rtl/>
        </w:rPr>
      </w:pPr>
      <w:r w:rsidRPr="003B5793">
        <w:rPr>
          <w:rFonts w:asciiTheme="majorBidi" w:hAnsiTheme="majorBidi" w:cstheme="majorBidi"/>
          <w:b/>
          <w:bCs/>
          <w:sz w:val="20"/>
          <w:szCs w:val="20"/>
          <w:shd w:val="clear" w:color="auto" w:fill="FFFFFF"/>
          <w:rtl/>
        </w:rPr>
        <w:t xml:space="preserve">الوجه الأول: أن يقال بكراهة عدم إعطاء من سأل بالله، وليس بالحرمة، وتفسير </w:t>
      </w:r>
      <w:r w:rsidRPr="003B5793">
        <w:rPr>
          <w:rFonts w:asciiTheme="majorBidi" w:hAnsiTheme="majorBidi" w:cstheme="majorBidi" w:hint="cs"/>
          <w:b/>
          <w:bCs/>
          <w:sz w:val="20"/>
          <w:szCs w:val="20"/>
          <w:shd w:val="clear" w:color="auto" w:fill="FFFFFF"/>
          <w:rtl/>
        </w:rPr>
        <w:t>الحديث السابق</w:t>
      </w:r>
      <w:r w:rsidRPr="003B5793">
        <w:rPr>
          <w:rFonts w:asciiTheme="majorBidi" w:hAnsiTheme="majorBidi" w:cstheme="majorBidi"/>
          <w:b/>
          <w:bCs/>
          <w:sz w:val="20"/>
          <w:szCs w:val="20"/>
          <w:shd w:val="clear" w:color="auto" w:fill="FFFFFF"/>
          <w:rtl/>
        </w:rPr>
        <w:t xml:space="preserve"> بحمله على قصد الذم والتنفير، وليس التحريم</w:t>
      </w:r>
      <w:r w:rsidRPr="003B5793">
        <w:rPr>
          <w:rFonts w:asciiTheme="majorBidi" w:hAnsiTheme="majorBidi" w:cstheme="majorBidi"/>
          <w:b/>
          <w:bCs/>
          <w:sz w:val="20"/>
          <w:szCs w:val="20"/>
          <w:shd w:val="clear" w:color="auto" w:fill="FFFFFF"/>
        </w:rPr>
        <w:t xml:space="preserve"> .</w:t>
      </w:r>
    </w:p>
    <w:p w:rsidR="00897250" w:rsidRPr="003B5793" w:rsidRDefault="00897250" w:rsidP="00BF278F">
      <w:pPr>
        <w:bidi/>
        <w:spacing w:after="0" w:line="360" w:lineRule="auto"/>
        <w:jc w:val="both"/>
        <w:rPr>
          <w:rFonts w:asciiTheme="majorBidi" w:hAnsiTheme="majorBidi" w:cstheme="majorBidi"/>
          <w:b/>
          <w:bCs/>
          <w:sz w:val="20"/>
          <w:szCs w:val="20"/>
          <w:shd w:val="clear" w:color="auto" w:fill="FFFFFF"/>
          <w:rtl/>
        </w:rPr>
      </w:pPr>
      <w:r w:rsidRPr="003B5793">
        <w:rPr>
          <w:rFonts w:asciiTheme="majorBidi" w:hAnsiTheme="majorBidi" w:cstheme="majorBidi"/>
          <w:b/>
          <w:bCs/>
          <w:sz w:val="20"/>
          <w:szCs w:val="20"/>
          <w:shd w:val="clear" w:color="auto" w:fill="FFFFFF"/>
          <w:rtl/>
        </w:rPr>
        <w:t>الوجة الثاني: ان المقصود هو الذي يجمع بين الخصلتين معا</w:t>
      </w:r>
      <w:r w:rsidRPr="003B5793">
        <w:rPr>
          <w:rFonts w:asciiTheme="majorBidi" w:hAnsiTheme="majorBidi" w:cstheme="majorBidi"/>
          <w:b/>
          <w:bCs/>
          <w:sz w:val="20"/>
          <w:szCs w:val="20"/>
          <w:shd w:val="clear" w:color="auto" w:fill="FFFFFF"/>
        </w:rPr>
        <w:t>:</w:t>
      </w:r>
      <w:r w:rsidRPr="003B5793">
        <w:rPr>
          <w:rFonts w:asciiTheme="majorBidi" w:hAnsiTheme="majorBidi" w:cstheme="majorBidi"/>
          <w:b/>
          <w:bCs/>
          <w:sz w:val="20"/>
          <w:szCs w:val="20"/>
          <w:shd w:val="clear" w:color="auto" w:fill="FFFFFF"/>
          <w:rtl/>
        </w:rPr>
        <w:t xml:space="preserve"> أحدهما: السؤال بالله</w:t>
      </w:r>
      <w:r w:rsidRPr="003B5793">
        <w:rPr>
          <w:rFonts w:asciiTheme="majorBidi" w:hAnsiTheme="majorBidi" w:cstheme="majorBidi"/>
          <w:b/>
          <w:bCs/>
          <w:sz w:val="20"/>
          <w:szCs w:val="20"/>
          <w:shd w:val="clear" w:color="auto" w:fill="FFFFFF"/>
        </w:rPr>
        <w:t> </w:t>
      </w:r>
      <w:r w:rsidRPr="003B5793">
        <w:rPr>
          <w:rFonts w:asciiTheme="majorBidi" w:hAnsiTheme="majorBidi" w:cstheme="majorBidi"/>
          <w:b/>
          <w:bCs/>
          <w:sz w:val="20"/>
          <w:szCs w:val="20"/>
          <w:shd w:val="clear" w:color="auto" w:fill="FFFFFF"/>
          <w:rtl/>
        </w:rPr>
        <w:t xml:space="preserve"> و </w:t>
      </w:r>
      <w:r w:rsidR="003B5793">
        <w:rPr>
          <w:rFonts w:asciiTheme="majorBidi" w:hAnsiTheme="majorBidi" w:cstheme="majorBidi" w:hint="cs"/>
          <w:b/>
          <w:bCs/>
          <w:sz w:val="20"/>
          <w:szCs w:val="20"/>
          <w:shd w:val="clear" w:color="auto" w:fill="FFFFFF"/>
          <w:rtl/>
        </w:rPr>
        <w:t xml:space="preserve">الوجه </w:t>
      </w:r>
      <w:r w:rsidRPr="003B5793">
        <w:rPr>
          <w:rFonts w:asciiTheme="majorBidi" w:hAnsiTheme="majorBidi" w:cstheme="majorBidi"/>
          <w:b/>
          <w:bCs/>
          <w:sz w:val="20"/>
          <w:szCs w:val="20"/>
          <w:shd w:val="clear" w:color="auto" w:fill="FFFFFF"/>
          <w:rtl/>
        </w:rPr>
        <w:t>الثاني: عدم الإعطاء لمن يسأل بهِ  تعالى. فما يراعي حرمة اسمه تعالى في الوقتين جميعا</w:t>
      </w:r>
      <w:r w:rsidRPr="003B5793">
        <w:rPr>
          <w:rFonts w:asciiTheme="majorBidi" w:hAnsiTheme="majorBidi" w:cstheme="majorBidi" w:hint="cs"/>
          <w:b/>
          <w:bCs/>
          <w:sz w:val="20"/>
          <w:szCs w:val="20"/>
          <w:shd w:val="clear" w:color="auto" w:fill="FFFFFF"/>
          <w:rtl/>
        </w:rPr>
        <w:t xml:space="preserve">و يكون ضبط الحديث </w:t>
      </w:r>
      <w:r w:rsidRPr="003B5793">
        <w:rPr>
          <w:rFonts w:asciiTheme="majorBidi" w:hAnsiTheme="majorBidi" w:cstheme="majorBidi"/>
          <w:b/>
          <w:bCs/>
          <w:sz w:val="20"/>
          <w:szCs w:val="20"/>
          <w:shd w:val="clear" w:color="auto" w:fill="FFFFFF"/>
          <w:rtl/>
        </w:rPr>
        <w:t>الصحيح هو ( يَسأَلُ بالله ولا يُعطِي به</w:t>
      </w:r>
      <w:r w:rsidRPr="003B5793">
        <w:rPr>
          <w:rFonts w:asciiTheme="majorBidi" w:hAnsiTheme="majorBidi" w:cstheme="majorBidi" w:hint="cs"/>
          <w:b/>
          <w:bCs/>
          <w:sz w:val="20"/>
          <w:szCs w:val="20"/>
          <w:shd w:val="clear" w:color="auto" w:fill="FFFFFF"/>
          <w:rtl/>
        </w:rPr>
        <w:t>)</w:t>
      </w:r>
      <w:r w:rsidRPr="003B5793">
        <w:rPr>
          <w:rFonts w:asciiTheme="majorBidi" w:hAnsiTheme="majorBidi" w:cstheme="majorBidi"/>
          <w:b/>
          <w:bCs/>
          <w:sz w:val="20"/>
          <w:szCs w:val="20"/>
          <w:shd w:val="clear" w:color="auto" w:fill="FFFFFF"/>
          <w:rtl/>
        </w:rPr>
        <w:t>.</w:t>
      </w:r>
    </w:p>
    <w:p w:rsidR="00897250" w:rsidRPr="003B5793" w:rsidRDefault="00897250" w:rsidP="00BF278F">
      <w:pPr>
        <w:bidi/>
        <w:spacing w:after="0" w:line="360" w:lineRule="auto"/>
        <w:jc w:val="both"/>
        <w:rPr>
          <w:rFonts w:asciiTheme="majorBidi" w:hAnsiTheme="majorBidi" w:cstheme="majorBidi"/>
          <w:b/>
          <w:bCs/>
          <w:sz w:val="20"/>
          <w:szCs w:val="20"/>
          <w:shd w:val="clear" w:color="auto" w:fill="FFFFFF"/>
        </w:rPr>
      </w:pPr>
      <w:r w:rsidRPr="003B5793">
        <w:rPr>
          <w:rFonts w:asciiTheme="majorBidi" w:hAnsiTheme="majorBidi" w:cstheme="majorBidi"/>
          <w:b/>
          <w:bCs/>
          <w:sz w:val="20"/>
          <w:szCs w:val="20"/>
          <w:shd w:val="clear" w:color="auto" w:fill="FFFFFF"/>
          <w:rtl/>
        </w:rPr>
        <w:t>الوجه الثا</w:t>
      </w:r>
      <w:r w:rsidRPr="003B5793">
        <w:rPr>
          <w:rFonts w:asciiTheme="majorBidi" w:hAnsiTheme="majorBidi" w:cstheme="majorBidi" w:hint="cs"/>
          <w:b/>
          <w:bCs/>
          <w:sz w:val="20"/>
          <w:szCs w:val="20"/>
          <w:shd w:val="clear" w:color="auto" w:fill="FFFFFF"/>
          <w:rtl/>
        </w:rPr>
        <w:t>لث</w:t>
      </w:r>
      <w:r w:rsidRPr="003B5793">
        <w:rPr>
          <w:rFonts w:asciiTheme="majorBidi" w:hAnsiTheme="majorBidi" w:cstheme="majorBidi"/>
          <w:b/>
          <w:bCs/>
          <w:sz w:val="20"/>
          <w:szCs w:val="20"/>
          <w:shd w:val="clear" w:color="auto" w:fill="FFFFFF"/>
          <w:rtl/>
        </w:rPr>
        <w:t>: أن يقال بأن السائل المضطر – الذي وقع في حال الضرورة – هو الذي تجب إجابته إذا سأل بالله ، أما غيره فتستحب ولا تجب</w:t>
      </w:r>
      <w:r w:rsidRPr="003B5793">
        <w:rPr>
          <w:rFonts w:asciiTheme="majorBidi" w:hAnsiTheme="majorBidi" w:cstheme="majorBidi"/>
          <w:b/>
          <w:bCs/>
          <w:sz w:val="20"/>
          <w:szCs w:val="20"/>
          <w:shd w:val="clear" w:color="auto" w:fill="FFFFFF"/>
        </w:rPr>
        <w:t xml:space="preserve"> .</w:t>
      </w:r>
    </w:p>
    <w:p w:rsidR="00802942" w:rsidRDefault="00802942" w:rsidP="00BF278F">
      <w:pPr>
        <w:bidi/>
        <w:spacing w:after="0" w:line="360" w:lineRule="auto"/>
        <w:jc w:val="center"/>
        <w:outlineLvl w:val="5"/>
        <w:rPr>
          <w:rFonts w:asciiTheme="majorBidi" w:eastAsia="Times New Roman" w:hAnsiTheme="majorBidi" w:cstheme="majorBidi"/>
          <w:b/>
          <w:bCs/>
          <w:color w:val="FF0000"/>
          <w:sz w:val="24"/>
          <w:szCs w:val="24"/>
          <w:rtl/>
        </w:rPr>
      </w:pPr>
    </w:p>
    <w:p w:rsidR="00802942" w:rsidRDefault="00802942" w:rsidP="00802942">
      <w:pPr>
        <w:bidi/>
        <w:spacing w:after="0" w:line="360" w:lineRule="auto"/>
        <w:jc w:val="center"/>
        <w:outlineLvl w:val="5"/>
        <w:rPr>
          <w:rFonts w:asciiTheme="majorBidi" w:eastAsia="Times New Roman" w:hAnsiTheme="majorBidi" w:cstheme="majorBidi"/>
          <w:b/>
          <w:bCs/>
          <w:color w:val="FF0000"/>
          <w:sz w:val="24"/>
          <w:szCs w:val="24"/>
          <w:rtl/>
        </w:rPr>
      </w:pPr>
    </w:p>
    <w:p w:rsidR="006A5ED5" w:rsidRPr="00802942" w:rsidRDefault="006A5ED5" w:rsidP="00802942">
      <w:pPr>
        <w:bidi/>
        <w:spacing w:after="0" w:line="360" w:lineRule="auto"/>
        <w:jc w:val="center"/>
        <w:outlineLvl w:val="5"/>
        <w:rPr>
          <w:rFonts w:asciiTheme="majorBidi" w:eastAsia="Times New Roman" w:hAnsiTheme="majorBidi" w:cstheme="majorBidi"/>
          <w:b/>
          <w:bCs/>
          <w:color w:val="FF0000"/>
          <w:sz w:val="24"/>
          <w:szCs w:val="24"/>
          <w:rtl/>
        </w:rPr>
      </w:pPr>
      <w:r w:rsidRPr="00802942">
        <w:rPr>
          <w:rFonts w:asciiTheme="majorBidi" w:eastAsia="Times New Roman" w:hAnsiTheme="majorBidi" w:cstheme="majorBidi"/>
          <w:b/>
          <w:bCs/>
          <w:color w:val="FF0000"/>
          <w:sz w:val="24"/>
          <w:szCs w:val="24"/>
          <w:rtl/>
        </w:rPr>
        <w:lastRenderedPageBreak/>
        <w:t>شِرَارُ الخَلْقِ عِنْدَ اللَّهِ يَوْمَ القِيَامَةِ</w:t>
      </w:r>
    </w:p>
    <w:p w:rsidR="006A5ED5" w:rsidRPr="00802942" w:rsidRDefault="00C9525D" w:rsidP="00BF278F">
      <w:pPr>
        <w:bidi/>
        <w:spacing w:after="0" w:line="360" w:lineRule="auto"/>
        <w:jc w:val="both"/>
        <w:rPr>
          <w:rFonts w:asciiTheme="majorBidi" w:eastAsia="Times New Roman" w:hAnsiTheme="majorBidi" w:cstheme="majorBidi"/>
          <w:b/>
          <w:bCs/>
          <w:sz w:val="20"/>
          <w:szCs w:val="20"/>
          <w:rtl/>
        </w:rPr>
      </w:pPr>
      <w:r w:rsidRPr="00802942">
        <w:rPr>
          <w:rFonts w:asciiTheme="majorBidi" w:eastAsia="Times New Roman" w:hAnsiTheme="majorBidi" w:cstheme="majorBidi"/>
          <w:b/>
          <w:bCs/>
          <w:color w:val="FF0000"/>
          <w:sz w:val="20"/>
          <w:szCs w:val="20"/>
          <w:rtl/>
        </w:rPr>
        <w:t>الحديث:</w:t>
      </w:r>
      <w:r w:rsidRPr="00802942">
        <w:rPr>
          <w:rFonts w:asciiTheme="majorBidi" w:eastAsia="Times New Roman" w:hAnsiTheme="majorBidi" w:cstheme="majorBidi"/>
          <w:b/>
          <w:bCs/>
          <w:sz w:val="20"/>
          <w:szCs w:val="20"/>
          <w:rtl/>
        </w:rPr>
        <w:t xml:space="preserve"> </w:t>
      </w:r>
      <w:r w:rsidR="000678AD" w:rsidRPr="00802942">
        <w:rPr>
          <w:rFonts w:asciiTheme="majorBidi" w:eastAsia="Times New Roman" w:hAnsiTheme="majorBidi" w:cstheme="majorBidi"/>
          <w:b/>
          <w:bCs/>
          <w:sz w:val="20"/>
          <w:szCs w:val="20"/>
          <w:rtl/>
        </w:rPr>
        <w:t xml:space="preserve">عن عائشة </w:t>
      </w:r>
      <w:r w:rsidR="000678AD" w:rsidRPr="00802942">
        <w:rPr>
          <w:rFonts w:asciiTheme="majorBidi" w:eastAsia="Times New Roman" w:hAnsiTheme="majorBidi" w:cstheme="majorBidi" w:hint="cs"/>
          <w:b/>
          <w:bCs/>
          <w:sz w:val="20"/>
          <w:szCs w:val="20"/>
          <w:rtl/>
        </w:rPr>
        <w:t xml:space="preserve">رضي الله عنها </w:t>
      </w:r>
      <w:r w:rsidR="000678AD" w:rsidRPr="00802942">
        <w:rPr>
          <w:rFonts w:asciiTheme="majorBidi" w:eastAsia="Times New Roman" w:hAnsiTheme="majorBidi" w:cstheme="majorBidi"/>
          <w:b/>
          <w:bCs/>
          <w:sz w:val="20"/>
          <w:szCs w:val="20"/>
          <w:rtl/>
        </w:rPr>
        <w:t xml:space="preserve">أن أم حبيبة وأم سلمة </w:t>
      </w:r>
      <w:r w:rsidR="000678AD" w:rsidRPr="00802942">
        <w:rPr>
          <w:rFonts w:asciiTheme="majorBidi" w:eastAsia="Times New Roman" w:hAnsiTheme="majorBidi" w:cstheme="majorBidi" w:hint="cs"/>
          <w:b/>
          <w:bCs/>
          <w:sz w:val="20"/>
          <w:szCs w:val="20"/>
          <w:rtl/>
        </w:rPr>
        <w:t xml:space="preserve">رضي الله عنهما </w:t>
      </w:r>
      <w:r w:rsidR="000678AD" w:rsidRPr="00802942">
        <w:rPr>
          <w:rFonts w:asciiTheme="majorBidi" w:eastAsia="Times New Roman" w:hAnsiTheme="majorBidi" w:cstheme="majorBidi"/>
          <w:b/>
          <w:bCs/>
          <w:sz w:val="20"/>
          <w:szCs w:val="20"/>
          <w:rtl/>
        </w:rPr>
        <w:t>ذكرتا كنيسة رأتاها بالحبشة فيها تصاوير فقال رسول الله صلى الله عليه وسلم</w:t>
      </w:r>
      <w:r w:rsidR="000678AD" w:rsidRPr="00802942">
        <w:rPr>
          <w:rFonts w:asciiTheme="majorBidi" w:eastAsia="Times New Roman" w:hAnsiTheme="majorBidi" w:cstheme="majorBidi"/>
          <w:b/>
          <w:bCs/>
          <w:sz w:val="20"/>
          <w:szCs w:val="20"/>
        </w:rPr>
        <w:t xml:space="preserve"> :</w:t>
      </w:r>
      <w:r w:rsidR="000678AD" w:rsidRPr="00802942">
        <w:rPr>
          <w:rFonts w:asciiTheme="majorBidi" w:eastAsia="Times New Roman" w:hAnsiTheme="majorBidi" w:cstheme="majorBidi" w:hint="cs"/>
          <w:b/>
          <w:bCs/>
          <w:sz w:val="20"/>
          <w:szCs w:val="20"/>
          <w:rtl/>
        </w:rPr>
        <w:t>(إ</w:t>
      </w:r>
      <w:r w:rsidR="000678AD" w:rsidRPr="00802942">
        <w:rPr>
          <w:rFonts w:asciiTheme="majorBidi" w:eastAsia="Times New Roman" w:hAnsiTheme="majorBidi" w:cstheme="majorBidi"/>
          <w:b/>
          <w:bCs/>
          <w:sz w:val="20"/>
          <w:szCs w:val="20"/>
          <w:rtl/>
        </w:rPr>
        <w:t>ن أولئك إذا كان فيهم الرجل الصالح فمات بنوا على قبره مسجدا و صوروا فيه تلك الصورة أولئك</w:t>
      </w:r>
      <w:r w:rsidR="000678AD" w:rsidRPr="00802942">
        <w:rPr>
          <w:rFonts w:asciiTheme="majorBidi" w:eastAsia="Times New Roman" w:hAnsiTheme="majorBidi" w:cstheme="majorBidi"/>
          <w:b/>
          <w:bCs/>
          <w:sz w:val="20"/>
          <w:szCs w:val="20"/>
        </w:rPr>
        <w:t> </w:t>
      </w:r>
      <w:r w:rsidR="000678AD" w:rsidRPr="00802942">
        <w:rPr>
          <w:rFonts w:asciiTheme="majorBidi" w:eastAsia="Times New Roman" w:hAnsiTheme="majorBidi" w:cstheme="majorBidi"/>
          <w:b/>
          <w:bCs/>
          <w:sz w:val="20"/>
          <w:szCs w:val="20"/>
          <w:rtl/>
        </w:rPr>
        <w:t>شرار الخلق عند الله</w:t>
      </w:r>
      <w:r w:rsidR="000678AD" w:rsidRPr="00802942">
        <w:rPr>
          <w:rFonts w:asciiTheme="majorBidi" w:eastAsia="Times New Roman" w:hAnsiTheme="majorBidi" w:cstheme="majorBidi"/>
          <w:b/>
          <w:bCs/>
          <w:sz w:val="20"/>
          <w:szCs w:val="20"/>
        </w:rPr>
        <w:t> </w:t>
      </w:r>
      <w:r w:rsidR="000678AD" w:rsidRPr="00802942">
        <w:rPr>
          <w:rFonts w:asciiTheme="majorBidi" w:eastAsia="Times New Roman" w:hAnsiTheme="majorBidi" w:cstheme="majorBidi"/>
          <w:b/>
          <w:bCs/>
          <w:sz w:val="20"/>
          <w:szCs w:val="20"/>
          <w:rtl/>
        </w:rPr>
        <w:t>يوم القيامة</w:t>
      </w:r>
      <w:r w:rsidR="000678AD" w:rsidRPr="00802942">
        <w:rPr>
          <w:rFonts w:asciiTheme="majorBidi" w:eastAsia="Times New Roman" w:hAnsiTheme="majorBidi" w:cstheme="majorBidi" w:hint="cs"/>
          <w:b/>
          <w:bCs/>
          <w:sz w:val="20"/>
          <w:szCs w:val="20"/>
          <w:rtl/>
        </w:rPr>
        <w:t>) رواه الشيخان</w:t>
      </w:r>
      <w:r w:rsidR="006A5ED5" w:rsidRPr="00802942">
        <w:rPr>
          <w:rFonts w:asciiTheme="majorBidi" w:eastAsia="Times New Roman" w:hAnsiTheme="majorBidi" w:cstheme="majorBidi"/>
          <w:b/>
          <w:bCs/>
          <w:sz w:val="20"/>
          <w:szCs w:val="20"/>
          <w:rtl/>
        </w:rPr>
        <w:t xml:space="preserve"> البخاري ومسلم</w:t>
      </w:r>
      <w:r w:rsidR="000678AD" w:rsidRPr="00802942">
        <w:rPr>
          <w:rFonts w:asciiTheme="majorBidi" w:eastAsia="Times New Roman" w:hAnsiTheme="majorBidi" w:cstheme="majorBidi" w:hint="cs"/>
          <w:b/>
          <w:bCs/>
          <w:sz w:val="20"/>
          <w:szCs w:val="20"/>
          <w:rtl/>
        </w:rPr>
        <w:t>.</w:t>
      </w:r>
    </w:p>
    <w:p w:rsidR="00A23825" w:rsidRPr="00802942" w:rsidRDefault="00A23825" w:rsidP="00BF278F">
      <w:pPr>
        <w:bidi/>
        <w:spacing w:after="0" w:line="360" w:lineRule="auto"/>
        <w:jc w:val="both"/>
        <w:rPr>
          <w:rFonts w:asciiTheme="majorBidi" w:eastAsia="Times New Roman" w:hAnsiTheme="majorBidi" w:cstheme="majorBidi"/>
          <w:b/>
          <w:bCs/>
          <w:sz w:val="20"/>
          <w:szCs w:val="20"/>
        </w:rPr>
      </w:pPr>
      <w:r w:rsidRPr="00802942">
        <w:rPr>
          <w:rFonts w:asciiTheme="majorBidi" w:eastAsia="Times New Roman" w:hAnsiTheme="majorBidi" w:cstheme="majorBidi" w:hint="cs"/>
          <w:b/>
          <w:bCs/>
          <w:sz w:val="20"/>
          <w:szCs w:val="20"/>
          <w:rtl/>
        </w:rPr>
        <w:t xml:space="preserve">ومثل هذا الحديث ما روي </w:t>
      </w:r>
      <w:r w:rsidRPr="00802942">
        <w:rPr>
          <w:rFonts w:asciiTheme="majorBidi" w:eastAsia="Times New Roman" w:hAnsiTheme="majorBidi" w:cstheme="majorBidi"/>
          <w:b/>
          <w:bCs/>
          <w:sz w:val="20"/>
          <w:szCs w:val="20"/>
          <w:rtl/>
        </w:rPr>
        <w:t xml:space="preserve">عن أبي عبيدة بن الجراح </w:t>
      </w:r>
      <w:r w:rsidRPr="00802942">
        <w:rPr>
          <w:rFonts w:asciiTheme="majorBidi" w:eastAsia="Times New Roman" w:hAnsiTheme="majorBidi" w:cstheme="majorBidi" w:hint="cs"/>
          <w:b/>
          <w:bCs/>
          <w:sz w:val="20"/>
          <w:szCs w:val="20"/>
          <w:rtl/>
        </w:rPr>
        <w:t>رضي</w:t>
      </w:r>
      <w:r w:rsidRPr="00802942">
        <w:rPr>
          <w:rFonts w:asciiTheme="majorBidi" w:eastAsia="Times New Roman" w:hAnsiTheme="majorBidi" w:cstheme="majorBidi"/>
          <w:b/>
          <w:bCs/>
          <w:sz w:val="20"/>
          <w:szCs w:val="20"/>
          <w:rtl/>
        </w:rPr>
        <w:t xml:space="preserve"> الله عنه</w:t>
      </w:r>
      <w:r w:rsidRPr="00802942">
        <w:rPr>
          <w:rFonts w:asciiTheme="majorBidi" w:eastAsia="Times New Roman" w:hAnsiTheme="majorBidi" w:cstheme="majorBidi" w:hint="cs"/>
          <w:b/>
          <w:bCs/>
          <w:sz w:val="20"/>
          <w:szCs w:val="20"/>
          <w:rtl/>
        </w:rPr>
        <w:t xml:space="preserve"> انه</w:t>
      </w:r>
      <w:r w:rsidRPr="00802942">
        <w:rPr>
          <w:rFonts w:asciiTheme="majorBidi" w:eastAsia="Times New Roman" w:hAnsiTheme="majorBidi" w:cstheme="majorBidi"/>
          <w:b/>
          <w:bCs/>
          <w:sz w:val="20"/>
          <w:szCs w:val="20"/>
          <w:rtl/>
        </w:rPr>
        <w:t xml:space="preserve"> قال: قال رسول الله</w:t>
      </w:r>
      <w:r w:rsidRPr="00802942">
        <w:rPr>
          <w:rFonts w:asciiTheme="majorBidi" w:eastAsia="Times New Roman" w:hAnsiTheme="majorBidi" w:cstheme="majorBidi" w:hint="cs"/>
          <w:b/>
          <w:bCs/>
          <w:sz w:val="20"/>
          <w:szCs w:val="20"/>
          <w:rtl/>
        </w:rPr>
        <w:t xml:space="preserve"> </w:t>
      </w:r>
      <w:r w:rsidRPr="00802942">
        <w:rPr>
          <w:rFonts w:asciiTheme="majorBidi" w:eastAsia="Times New Roman" w:hAnsiTheme="majorBidi" w:cstheme="majorBidi"/>
          <w:b/>
          <w:bCs/>
          <w:sz w:val="20"/>
          <w:szCs w:val="20"/>
          <w:rtl/>
        </w:rPr>
        <w:t>صلى الله عليه وسلم</w:t>
      </w:r>
      <w:r w:rsidRPr="00802942">
        <w:rPr>
          <w:rFonts w:asciiTheme="majorBidi" w:eastAsia="Times New Roman" w:hAnsiTheme="majorBidi" w:cstheme="majorBidi"/>
          <w:b/>
          <w:bCs/>
          <w:sz w:val="20"/>
          <w:szCs w:val="20"/>
        </w:rPr>
        <w:t xml:space="preserve"> </w:t>
      </w:r>
      <w:r w:rsidRPr="00802942">
        <w:rPr>
          <w:rFonts w:asciiTheme="majorBidi" w:eastAsia="Times New Roman" w:hAnsiTheme="majorBidi" w:cstheme="majorBidi" w:hint="cs"/>
          <w:b/>
          <w:bCs/>
          <w:sz w:val="20"/>
          <w:szCs w:val="20"/>
          <w:rtl/>
        </w:rPr>
        <w:t>(</w:t>
      </w:r>
      <w:r w:rsidRPr="00802942">
        <w:rPr>
          <w:rFonts w:asciiTheme="majorBidi" w:eastAsia="Times New Roman" w:hAnsiTheme="majorBidi" w:cstheme="majorBidi"/>
          <w:b/>
          <w:bCs/>
          <w:sz w:val="20"/>
          <w:szCs w:val="20"/>
          <w:rtl/>
        </w:rPr>
        <w:t>أخرجوا يهود الحجاز و أهل نجران من جزيرة العرب و اعلموا أن</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شر الناس</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الذين اتخذوا قبور أنبيائهم مساجد</w:t>
      </w:r>
      <w:r w:rsidRPr="00802942">
        <w:rPr>
          <w:rFonts w:asciiTheme="majorBidi" w:eastAsia="Times New Roman" w:hAnsiTheme="majorBidi" w:cstheme="majorBidi" w:hint="cs"/>
          <w:b/>
          <w:bCs/>
          <w:sz w:val="20"/>
          <w:szCs w:val="20"/>
          <w:rtl/>
        </w:rPr>
        <w:t>)</w:t>
      </w:r>
      <w:r w:rsidRPr="00802942">
        <w:rPr>
          <w:rFonts w:asciiTheme="majorBidi" w:eastAsia="Times New Roman" w:hAnsiTheme="majorBidi" w:cstheme="majorBidi"/>
          <w:b/>
          <w:bCs/>
          <w:sz w:val="20"/>
          <w:szCs w:val="20"/>
          <w:rtl/>
        </w:rPr>
        <w:t xml:space="preserve"> رواه أحمد</w:t>
      </w:r>
      <w:r w:rsidRPr="00802942">
        <w:rPr>
          <w:rFonts w:asciiTheme="majorBidi" w:eastAsia="Times New Roman" w:hAnsiTheme="majorBidi" w:cstheme="majorBidi"/>
          <w:sz w:val="20"/>
          <w:szCs w:val="20"/>
        </w:rPr>
        <w:t> </w:t>
      </w:r>
      <w:r w:rsidRPr="00802942">
        <w:rPr>
          <w:rFonts w:asciiTheme="majorBidi" w:eastAsia="Times New Roman" w:hAnsiTheme="majorBidi" w:cstheme="majorBidi"/>
          <w:b/>
          <w:bCs/>
          <w:sz w:val="20"/>
          <w:szCs w:val="20"/>
          <w:rtl/>
        </w:rPr>
        <w:t xml:space="preserve"> </w:t>
      </w:r>
      <w:r w:rsidRPr="00802942">
        <w:rPr>
          <w:rFonts w:asciiTheme="majorBidi" w:eastAsia="Times New Roman" w:hAnsiTheme="majorBidi" w:cstheme="majorBidi" w:hint="cs"/>
          <w:b/>
          <w:bCs/>
          <w:sz w:val="20"/>
          <w:szCs w:val="20"/>
          <w:rtl/>
        </w:rPr>
        <w:t xml:space="preserve">في المسند و صححه </w:t>
      </w:r>
      <w:r w:rsidRPr="00802942">
        <w:rPr>
          <w:rFonts w:asciiTheme="majorBidi" w:eastAsia="Times New Roman" w:hAnsiTheme="majorBidi" w:cstheme="majorBidi"/>
          <w:b/>
          <w:bCs/>
          <w:sz w:val="20"/>
          <w:szCs w:val="20"/>
          <w:rtl/>
        </w:rPr>
        <w:t>الألباني</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 xml:space="preserve"> حديث رقم 233 في</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صحيح</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الجامع</w:t>
      </w:r>
      <w:r w:rsidRPr="00802942">
        <w:rPr>
          <w:rFonts w:asciiTheme="majorBidi" w:eastAsia="Times New Roman" w:hAnsiTheme="majorBidi" w:cstheme="majorBidi" w:hint="cs"/>
          <w:b/>
          <w:bCs/>
          <w:sz w:val="20"/>
          <w:szCs w:val="20"/>
          <w:rtl/>
        </w:rPr>
        <w:t xml:space="preserve"> و رقم </w:t>
      </w:r>
      <w:r w:rsidRPr="00802942">
        <w:rPr>
          <w:rFonts w:asciiTheme="majorBidi" w:eastAsia="Times New Roman" w:hAnsiTheme="majorBidi" w:cstheme="majorBidi"/>
          <w:b/>
          <w:bCs/>
          <w:sz w:val="20"/>
          <w:szCs w:val="20"/>
        </w:rPr>
        <w:t> 1132</w:t>
      </w:r>
      <w:r w:rsidRPr="00802942">
        <w:rPr>
          <w:rFonts w:asciiTheme="majorBidi" w:eastAsia="Times New Roman" w:hAnsiTheme="majorBidi" w:cstheme="majorBidi" w:hint="cs"/>
          <w:b/>
          <w:bCs/>
          <w:sz w:val="20"/>
          <w:szCs w:val="20"/>
          <w:rtl/>
        </w:rPr>
        <w:t>في السلسلة الصحيحة.</w:t>
      </w:r>
    </w:p>
    <w:p w:rsidR="00A23825" w:rsidRPr="00802942" w:rsidRDefault="00A23825" w:rsidP="00BF278F">
      <w:pPr>
        <w:bidi/>
        <w:spacing w:after="0" w:line="360" w:lineRule="auto"/>
        <w:jc w:val="both"/>
        <w:rPr>
          <w:rFonts w:asciiTheme="majorBidi" w:eastAsia="Times New Roman" w:hAnsiTheme="majorBidi" w:cstheme="majorBidi"/>
          <w:b/>
          <w:bCs/>
          <w:sz w:val="20"/>
          <w:szCs w:val="20"/>
          <w:rtl/>
        </w:rPr>
      </w:pPr>
      <w:r w:rsidRPr="00802942">
        <w:rPr>
          <w:rFonts w:asciiTheme="majorBidi" w:eastAsia="Times New Roman" w:hAnsiTheme="majorBidi" w:cstheme="majorBidi" w:hint="cs"/>
          <w:b/>
          <w:bCs/>
          <w:color w:val="FF0000"/>
          <w:sz w:val="20"/>
          <w:szCs w:val="20"/>
          <w:rtl/>
        </w:rPr>
        <w:t>الشرح:</w:t>
      </w:r>
      <w:r w:rsidR="00DD3DAD" w:rsidRPr="00802942">
        <w:rPr>
          <w:rFonts w:asciiTheme="majorBidi" w:eastAsia="Times New Roman" w:hAnsiTheme="majorBidi" w:cstheme="majorBidi" w:hint="cs"/>
          <w:b/>
          <w:bCs/>
          <w:color w:val="FF0000"/>
          <w:sz w:val="20"/>
          <w:szCs w:val="20"/>
          <w:rtl/>
        </w:rPr>
        <w:t xml:space="preserve"> </w:t>
      </w:r>
      <w:r w:rsidR="00DD3DAD" w:rsidRPr="00802942">
        <w:rPr>
          <w:rFonts w:asciiTheme="majorBidi" w:eastAsia="Times New Roman" w:hAnsiTheme="majorBidi" w:cstheme="majorBidi"/>
          <w:b/>
          <w:bCs/>
          <w:sz w:val="20"/>
          <w:szCs w:val="20"/>
          <w:rtl/>
        </w:rPr>
        <w:t>أجمع</w:t>
      </w:r>
      <w:r w:rsidR="00DD3DAD" w:rsidRPr="00802942">
        <w:rPr>
          <w:rFonts w:asciiTheme="majorBidi" w:eastAsia="Times New Roman" w:hAnsiTheme="majorBidi" w:cstheme="majorBidi"/>
          <w:b/>
          <w:bCs/>
          <w:sz w:val="20"/>
          <w:szCs w:val="20"/>
        </w:rPr>
        <w:t> </w:t>
      </w:r>
      <w:r w:rsidR="00DD3DAD" w:rsidRPr="00802942">
        <w:rPr>
          <w:rFonts w:asciiTheme="majorBidi" w:eastAsia="Times New Roman" w:hAnsiTheme="majorBidi" w:cstheme="majorBidi"/>
          <w:b/>
          <w:bCs/>
          <w:sz w:val="20"/>
          <w:szCs w:val="20"/>
          <w:rtl/>
        </w:rPr>
        <w:t>أهل العلم على تحريم البناء على القبور وتشييدها وجعلها مزارات ومساجد</w:t>
      </w:r>
      <w:r w:rsidR="00DD3DAD" w:rsidRPr="00802942">
        <w:rPr>
          <w:rFonts w:asciiTheme="majorBidi" w:eastAsia="Times New Roman" w:hAnsiTheme="majorBidi" w:cstheme="majorBidi" w:hint="cs"/>
          <w:b/>
          <w:bCs/>
          <w:sz w:val="20"/>
          <w:szCs w:val="20"/>
          <w:rtl/>
        </w:rPr>
        <w:t xml:space="preserve">. </w:t>
      </w:r>
      <w:r w:rsidR="00DD3DAD" w:rsidRPr="00802942">
        <w:rPr>
          <w:rFonts w:asciiTheme="majorBidi" w:eastAsia="Times New Roman" w:hAnsiTheme="majorBidi" w:cstheme="majorBidi"/>
          <w:b/>
          <w:bCs/>
          <w:sz w:val="20"/>
          <w:szCs w:val="20"/>
          <w:rtl/>
        </w:rPr>
        <w:t>قال الشوكاني</w:t>
      </w:r>
      <w:r w:rsidR="00DD3DAD" w:rsidRPr="00802942">
        <w:rPr>
          <w:rFonts w:asciiTheme="majorBidi" w:eastAsia="Times New Roman" w:hAnsiTheme="majorBidi" w:cstheme="majorBidi" w:hint="cs"/>
          <w:b/>
          <w:bCs/>
          <w:sz w:val="20"/>
          <w:szCs w:val="20"/>
          <w:rtl/>
        </w:rPr>
        <w:t>: (</w:t>
      </w:r>
      <w:r w:rsidR="00DD3DAD" w:rsidRPr="00802942">
        <w:rPr>
          <w:rFonts w:asciiTheme="majorBidi" w:eastAsia="Times New Roman" w:hAnsiTheme="majorBidi" w:cstheme="majorBidi"/>
          <w:b/>
          <w:bCs/>
          <w:sz w:val="20"/>
          <w:szCs w:val="20"/>
          <w:rtl/>
        </w:rPr>
        <w:t>اعلم أنه قد اتفق الناس، سابقهم ولاحقهم، وأولهم وآخرهم من لدن الصحابة رضوان الله عنهم إلى هذا الوقت: أن رفع القبور والبناء عليها بدعة من البدع التي ثبت النهي عنها واشتد وعيد رسول الله لفاعلها، ولم يخالف في ذلك أحد من المسلمين أجمعين</w:t>
      </w:r>
      <w:r w:rsidR="00DD3DAD" w:rsidRPr="00802942">
        <w:rPr>
          <w:rFonts w:asciiTheme="majorBidi" w:eastAsia="Times New Roman" w:hAnsiTheme="majorBidi" w:cstheme="majorBidi"/>
          <w:b/>
          <w:bCs/>
          <w:sz w:val="20"/>
          <w:szCs w:val="20"/>
        </w:rPr>
        <w:t>"</w:t>
      </w:r>
      <w:r w:rsidR="00DD3DAD" w:rsidRPr="00802942">
        <w:rPr>
          <w:rFonts w:asciiTheme="majorBidi" w:eastAsia="Times New Roman" w:hAnsiTheme="majorBidi" w:cstheme="majorBidi" w:hint="cs"/>
          <w:b/>
          <w:bCs/>
          <w:sz w:val="20"/>
          <w:szCs w:val="20"/>
          <w:rtl/>
        </w:rPr>
        <w:t xml:space="preserve">. </w:t>
      </w:r>
      <w:r w:rsidR="00DD3DAD" w:rsidRPr="00802942">
        <w:rPr>
          <w:rFonts w:asciiTheme="majorBidi" w:eastAsia="Times New Roman" w:hAnsiTheme="majorBidi" w:cstheme="majorBidi"/>
          <w:b/>
          <w:bCs/>
          <w:sz w:val="20"/>
          <w:szCs w:val="20"/>
        </w:rPr>
        <w:t> </w:t>
      </w:r>
      <w:r w:rsidR="00DD3DAD" w:rsidRPr="00802942">
        <w:rPr>
          <w:rFonts w:asciiTheme="majorBidi" w:eastAsia="Times New Roman" w:hAnsiTheme="majorBidi" w:cstheme="majorBidi"/>
          <w:b/>
          <w:bCs/>
          <w:sz w:val="20"/>
          <w:szCs w:val="20"/>
          <w:rtl/>
        </w:rPr>
        <w:t>كما أجمع أهل العلم على تحريم قصد الصلاة</w:t>
      </w:r>
      <w:r w:rsidR="00DD3DAD" w:rsidRPr="00802942">
        <w:rPr>
          <w:rFonts w:asciiTheme="majorBidi" w:eastAsia="Times New Roman" w:hAnsiTheme="majorBidi" w:cstheme="majorBidi"/>
          <w:b/>
          <w:bCs/>
          <w:sz w:val="20"/>
          <w:szCs w:val="20"/>
        </w:rPr>
        <w:t> </w:t>
      </w:r>
      <w:r w:rsidR="00DD3DAD" w:rsidRPr="00802942">
        <w:rPr>
          <w:rFonts w:asciiTheme="majorBidi" w:eastAsia="Times New Roman" w:hAnsiTheme="majorBidi" w:cstheme="majorBidi"/>
          <w:b/>
          <w:bCs/>
          <w:sz w:val="20"/>
          <w:szCs w:val="20"/>
          <w:rtl/>
        </w:rPr>
        <w:t>عند أي قبر للتبرك به، أو اعتقاد فضل الصلاة عنده، وغير ذلك من الاعتقادات الباطلة</w:t>
      </w:r>
      <w:r w:rsidR="00614E10" w:rsidRPr="00802942">
        <w:rPr>
          <w:rFonts w:asciiTheme="majorBidi" w:eastAsia="Times New Roman" w:hAnsiTheme="majorBidi" w:cstheme="majorBidi"/>
          <w:b/>
          <w:bCs/>
          <w:sz w:val="20"/>
          <w:szCs w:val="20"/>
        </w:rPr>
        <w:t xml:space="preserve"> </w:t>
      </w:r>
      <w:r w:rsidR="00DD3DAD" w:rsidRPr="00802942">
        <w:rPr>
          <w:rFonts w:asciiTheme="majorBidi" w:eastAsia="Times New Roman" w:hAnsiTheme="majorBidi" w:cstheme="majorBidi"/>
          <w:b/>
          <w:bCs/>
          <w:sz w:val="20"/>
          <w:szCs w:val="20"/>
        </w:rPr>
        <w:t>.</w:t>
      </w:r>
      <w:r w:rsidR="00614E10" w:rsidRPr="00802942">
        <w:rPr>
          <w:rFonts w:asciiTheme="majorBidi" w:eastAsia="Times New Roman" w:hAnsiTheme="majorBidi" w:cstheme="majorBidi"/>
          <w:b/>
          <w:bCs/>
          <w:sz w:val="20"/>
          <w:szCs w:val="20"/>
        </w:rPr>
        <w:t xml:space="preserve"> </w:t>
      </w:r>
      <w:r w:rsidR="00614E10" w:rsidRPr="00802942">
        <w:rPr>
          <w:rFonts w:asciiTheme="majorBidi" w:eastAsia="Times New Roman" w:hAnsiTheme="majorBidi" w:cstheme="majorBidi"/>
          <w:b/>
          <w:bCs/>
          <w:sz w:val="20"/>
          <w:szCs w:val="20"/>
          <w:rtl/>
        </w:rPr>
        <w:t>قال ابن تيمية</w:t>
      </w:r>
      <w:r w:rsidR="00614E10" w:rsidRPr="00802942">
        <w:rPr>
          <w:rFonts w:asciiTheme="majorBidi" w:eastAsia="Times New Roman" w:hAnsiTheme="majorBidi" w:cstheme="majorBidi"/>
          <w:b/>
          <w:bCs/>
          <w:sz w:val="20"/>
          <w:szCs w:val="20"/>
        </w:rPr>
        <w:t xml:space="preserve">" </w:t>
      </w:r>
      <w:r w:rsidR="00614E10" w:rsidRPr="00802942">
        <w:rPr>
          <w:rFonts w:asciiTheme="majorBidi" w:eastAsia="Times New Roman" w:hAnsiTheme="majorBidi" w:cstheme="majorBidi"/>
          <w:b/>
          <w:bCs/>
          <w:sz w:val="20"/>
          <w:szCs w:val="20"/>
          <w:rtl/>
        </w:rPr>
        <w:t>بل لا يجوز اتخاذ القبور مساجد،</w:t>
      </w:r>
      <w:r w:rsidR="00614E10" w:rsidRPr="00802942">
        <w:rPr>
          <w:rFonts w:asciiTheme="majorBidi" w:eastAsia="Times New Roman" w:hAnsiTheme="majorBidi" w:cstheme="majorBidi"/>
          <w:b/>
          <w:bCs/>
          <w:sz w:val="20"/>
          <w:szCs w:val="20"/>
        </w:rPr>
        <w:t xml:space="preserve"> </w:t>
      </w:r>
      <w:r w:rsidR="00614E10" w:rsidRPr="00802942">
        <w:rPr>
          <w:rFonts w:asciiTheme="majorBidi" w:eastAsia="Times New Roman" w:hAnsiTheme="majorBidi" w:cstheme="majorBidi"/>
          <w:b/>
          <w:bCs/>
          <w:sz w:val="20"/>
          <w:szCs w:val="20"/>
          <w:rtl/>
        </w:rPr>
        <w:t>سواء كان ذلك ببناء المسجد عليها أو بقصد الصلاة عندها،</w:t>
      </w:r>
      <w:r w:rsidR="00614E10" w:rsidRPr="00802942">
        <w:rPr>
          <w:rFonts w:asciiTheme="majorBidi" w:eastAsia="Times New Roman" w:hAnsiTheme="majorBidi" w:cstheme="majorBidi"/>
          <w:b/>
          <w:bCs/>
          <w:sz w:val="20"/>
          <w:szCs w:val="20"/>
        </w:rPr>
        <w:t> </w:t>
      </w:r>
      <w:r w:rsidR="00614E10" w:rsidRPr="00802942">
        <w:rPr>
          <w:rFonts w:asciiTheme="majorBidi" w:eastAsia="Times New Roman" w:hAnsiTheme="majorBidi" w:cstheme="majorBidi"/>
          <w:b/>
          <w:bCs/>
          <w:sz w:val="20"/>
          <w:szCs w:val="20"/>
          <w:rtl/>
        </w:rPr>
        <w:t>بل أئمة الدين متفقون على النهي عن ذلك</w:t>
      </w:r>
      <w:r w:rsidR="00614E10" w:rsidRPr="00802942">
        <w:rPr>
          <w:rFonts w:asciiTheme="majorBidi" w:eastAsia="Times New Roman" w:hAnsiTheme="majorBidi" w:cstheme="majorBidi"/>
          <w:b/>
          <w:bCs/>
          <w:sz w:val="20"/>
          <w:szCs w:val="20"/>
        </w:rPr>
        <w:t>,</w:t>
      </w:r>
      <w:r w:rsidR="00614E10" w:rsidRPr="00802942">
        <w:rPr>
          <w:rFonts w:asciiTheme="majorBidi" w:eastAsia="Times New Roman" w:hAnsiTheme="majorBidi" w:cstheme="majorBidi"/>
          <w:b/>
          <w:bCs/>
          <w:sz w:val="20"/>
          <w:szCs w:val="20"/>
          <w:rtl/>
        </w:rPr>
        <w:t>وأنه ليس لأحد أن يقصد الصلاة عند قبر أحد لا نبي ولا غير نبي،</w:t>
      </w:r>
      <w:r w:rsidR="00614E10" w:rsidRPr="00802942">
        <w:rPr>
          <w:rFonts w:asciiTheme="majorBidi" w:eastAsia="Times New Roman" w:hAnsiTheme="majorBidi" w:cstheme="majorBidi"/>
          <w:b/>
          <w:bCs/>
          <w:sz w:val="20"/>
          <w:szCs w:val="20"/>
        </w:rPr>
        <w:t> </w:t>
      </w:r>
      <w:r w:rsidR="00614E10" w:rsidRPr="00802942">
        <w:rPr>
          <w:rFonts w:asciiTheme="majorBidi" w:eastAsia="Times New Roman" w:hAnsiTheme="majorBidi" w:cstheme="majorBidi"/>
          <w:b/>
          <w:bCs/>
          <w:sz w:val="20"/>
          <w:szCs w:val="20"/>
          <w:rtl/>
        </w:rPr>
        <w:t>وكل من قال: إن قصد الصلاة عند قبر أحد أو عند مسجد بني على قبر أو مشهد أو غير ذلك: أمر مشروع بحيث يستحب ذلك ويكون أفضل من الصلاة في المسجد الذي لا قبر فيه: فقد مرق من الدين،</w:t>
      </w:r>
      <w:r w:rsidR="00614E10" w:rsidRPr="00802942">
        <w:rPr>
          <w:rFonts w:asciiTheme="majorBidi" w:eastAsia="Times New Roman" w:hAnsiTheme="majorBidi" w:cstheme="majorBidi"/>
          <w:b/>
          <w:bCs/>
          <w:sz w:val="20"/>
          <w:szCs w:val="20"/>
        </w:rPr>
        <w:t> </w:t>
      </w:r>
      <w:r w:rsidR="00614E10" w:rsidRPr="00802942">
        <w:rPr>
          <w:rFonts w:asciiTheme="majorBidi" w:eastAsia="Times New Roman" w:hAnsiTheme="majorBidi" w:cstheme="majorBidi"/>
          <w:b/>
          <w:bCs/>
          <w:sz w:val="20"/>
          <w:szCs w:val="20"/>
          <w:rtl/>
        </w:rPr>
        <w:t>وخالف إجماع المسلمين</w:t>
      </w:r>
      <w:r w:rsidR="00614E10" w:rsidRPr="00802942">
        <w:rPr>
          <w:rFonts w:asciiTheme="majorBidi" w:eastAsia="Times New Roman" w:hAnsiTheme="majorBidi" w:cstheme="majorBidi"/>
          <w:b/>
          <w:bCs/>
          <w:sz w:val="20"/>
          <w:szCs w:val="20"/>
        </w:rPr>
        <w:t>"</w:t>
      </w:r>
      <w:r w:rsidR="00E51939" w:rsidRPr="00802942">
        <w:rPr>
          <w:rFonts w:asciiTheme="majorBidi" w:eastAsia="Times New Roman" w:hAnsiTheme="majorBidi" w:cstheme="majorBidi" w:hint="cs"/>
          <w:b/>
          <w:bCs/>
          <w:sz w:val="20"/>
          <w:szCs w:val="20"/>
          <w:rtl/>
        </w:rPr>
        <w:t>.</w:t>
      </w:r>
    </w:p>
    <w:p w:rsidR="00DC3AF8" w:rsidRPr="00802942" w:rsidRDefault="00DC3AF8" w:rsidP="00BF278F">
      <w:pPr>
        <w:bidi/>
        <w:spacing w:after="0" w:line="360" w:lineRule="auto"/>
        <w:jc w:val="center"/>
        <w:outlineLvl w:val="5"/>
        <w:rPr>
          <w:rFonts w:asciiTheme="majorBidi" w:eastAsia="Times New Roman" w:hAnsiTheme="majorBidi" w:cstheme="majorBidi"/>
          <w:b/>
          <w:bCs/>
          <w:color w:val="FF0000"/>
          <w:sz w:val="24"/>
          <w:szCs w:val="24"/>
          <w:rtl/>
        </w:rPr>
      </w:pPr>
      <w:r w:rsidRPr="00802942">
        <w:rPr>
          <w:rFonts w:asciiTheme="majorBidi" w:eastAsia="Times New Roman" w:hAnsiTheme="majorBidi" w:cstheme="majorBidi"/>
          <w:b/>
          <w:bCs/>
          <w:color w:val="FF0000"/>
          <w:sz w:val="24"/>
          <w:szCs w:val="24"/>
          <w:rtl/>
        </w:rPr>
        <w:t>أعظم الذنوب عند الله</w:t>
      </w:r>
    </w:p>
    <w:p w:rsidR="00DC3AF8" w:rsidRPr="00802942" w:rsidRDefault="00DC3AF8" w:rsidP="00BF278F">
      <w:pPr>
        <w:bidi/>
        <w:spacing w:after="0" w:line="360" w:lineRule="auto"/>
        <w:jc w:val="both"/>
        <w:rPr>
          <w:rFonts w:asciiTheme="majorBidi" w:eastAsia="Times New Roman" w:hAnsiTheme="majorBidi" w:cstheme="majorBidi"/>
          <w:b/>
          <w:bCs/>
          <w:sz w:val="20"/>
          <w:szCs w:val="20"/>
          <w:rtl/>
        </w:rPr>
      </w:pPr>
      <w:r w:rsidRPr="00802942">
        <w:rPr>
          <w:rFonts w:asciiTheme="majorBidi" w:eastAsia="Times New Roman" w:hAnsiTheme="majorBidi" w:cstheme="majorBidi"/>
          <w:b/>
          <w:bCs/>
          <w:color w:val="FF0000"/>
          <w:sz w:val="20"/>
          <w:szCs w:val="20"/>
          <w:rtl/>
        </w:rPr>
        <w:lastRenderedPageBreak/>
        <w:t>الحديث:</w:t>
      </w:r>
      <w:r w:rsidRPr="00802942">
        <w:rPr>
          <w:rFonts w:asciiTheme="majorBidi" w:eastAsia="Times New Roman" w:hAnsiTheme="majorBidi" w:cstheme="majorBidi"/>
          <w:b/>
          <w:bCs/>
          <w:sz w:val="20"/>
          <w:szCs w:val="20"/>
          <w:rtl/>
        </w:rPr>
        <w:t xml:space="preserve"> </w:t>
      </w:r>
      <w:r w:rsidRPr="00802942">
        <w:rPr>
          <w:rFonts w:asciiTheme="majorBidi" w:eastAsia="Times New Roman" w:hAnsiTheme="majorBidi" w:cstheme="majorBidi" w:hint="cs"/>
          <w:b/>
          <w:bCs/>
          <w:sz w:val="20"/>
          <w:szCs w:val="20"/>
          <w:rtl/>
        </w:rPr>
        <w:t xml:space="preserve">عن عبدالله بن عمر </w:t>
      </w:r>
      <w:r w:rsidRPr="00802942">
        <w:rPr>
          <w:rFonts w:asciiTheme="majorBidi" w:eastAsia="Times New Roman" w:hAnsiTheme="majorBidi" w:cstheme="majorBidi"/>
          <w:b/>
          <w:bCs/>
          <w:sz w:val="20"/>
          <w:szCs w:val="20"/>
          <w:rtl/>
        </w:rPr>
        <w:t>رضي الله عنه</w:t>
      </w:r>
      <w:r w:rsidRPr="00802942">
        <w:rPr>
          <w:rFonts w:asciiTheme="majorBidi" w:eastAsia="Times New Roman" w:hAnsiTheme="majorBidi" w:cstheme="majorBidi" w:hint="cs"/>
          <w:b/>
          <w:bCs/>
          <w:sz w:val="20"/>
          <w:szCs w:val="20"/>
          <w:rtl/>
        </w:rPr>
        <w:t>ما</w:t>
      </w:r>
      <w:r w:rsidRPr="00802942">
        <w:rPr>
          <w:rFonts w:asciiTheme="majorBidi" w:eastAsia="Times New Roman" w:hAnsiTheme="majorBidi" w:cstheme="majorBidi"/>
          <w:b/>
          <w:bCs/>
          <w:sz w:val="20"/>
          <w:szCs w:val="20"/>
        </w:rPr>
        <w:t>:</w:t>
      </w:r>
      <w:r w:rsidRPr="00802942">
        <w:rPr>
          <w:rFonts w:asciiTheme="majorBidi" w:eastAsia="Times New Roman" w:hAnsiTheme="majorBidi" w:cstheme="majorBidi" w:hint="cs"/>
          <w:b/>
          <w:bCs/>
          <w:sz w:val="20"/>
          <w:szCs w:val="20"/>
          <w:rtl/>
        </w:rPr>
        <w:t xml:space="preserve"> </w:t>
      </w:r>
      <w:r w:rsidRPr="00802942">
        <w:rPr>
          <w:rFonts w:asciiTheme="majorBidi" w:eastAsia="Times New Roman" w:hAnsiTheme="majorBidi" w:cstheme="majorBidi"/>
          <w:b/>
          <w:bCs/>
          <w:sz w:val="20"/>
          <w:szCs w:val="20"/>
          <w:rtl/>
        </w:rPr>
        <w:t>قال رسول الله صلى الله عليه وسلم</w:t>
      </w:r>
      <w:r w:rsidRPr="00802942">
        <w:rPr>
          <w:rFonts w:asciiTheme="majorBidi" w:eastAsia="Times New Roman" w:hAnsiTheme="majorBidi" w:cstheme="majorBidi" w:hint="cs"/>
          <w:b/>
          <w:bCs/>
          <w:sz w:val="20"/>
          <w:szCs w:val="20"/>
          <w:rtl/>
        </w:rPr>
        <w:t>: (</w:t>
      </w:r>
      <w:r w:rsidRPr="00802942">
        <w:rPr>
          <w:rFonts w:asciiTheme="majorBidi" w:eastAsia="Times New Roman" w:hAnsiTheme="majorBidi" w:cstheme="majorBidi"/>
          <w:b/>
          <w:bCs/>
          <w:sz w:val="20"/>
          <w:szCs w:val="20"/>
          <w:rtl/>
        </w:rPr>
        <w:t>إن أعظم الذنوب عند الله</w:t>
      </w:r>
      <w:r w:rsidRPr="00802942">
        <w:rPr>
          <w:rFonts w:asciiTheme="majorBidi" w:eastAsia="Times New Roman" w:hAnsiTheme="majorBidi" w:cstheme="majorBidi" w:hint="cs"/>
          <w:b/>
          <w:bCs/>
          <w:sz w:val="20"/>
          <w:szCs w:val="20"/>
          <w:rtl/>
        </w:rPr>
        <w:t>،</w:t>
      </w:r>
      <w:r w:rsidRPr="00802942">
        <w:rPr>
          <w:rFonts w:asciiTheme="majorBidi" w:eastAsia="Times New Roman" w:hAnsiTheme="majorBidi" w:cstheme="majorBidi"/>
          <w:b/>
          <w:bCs/>
          <w:sz w:val="20"/>
          <w:szCs w:val="20"/>
          <w:rtl/>
        </w:rPr>
        <w:t xml:space="preserve"> رجل تزوج امرأة، فلما قضى حاجته منها طلقها، وذهب بمهرها، ورجل استعمل رجلا فذهب بأجرته، وآخرُ يقتل دابةً عبثا</w:t>
      </w:r>
      <w:r w:rsidRPr="00802942">
        <w:rPr>
          <w:rFonts w:asciiTheme="majorBidi" w:eastAsia="Times New Roman" w:hAnsiTheme="majorBidi" w:cstheme="majorBidi" w:hint="cs"/>
          <w:b/>
          <w:bCs/>
          <w:sz w:val="20"/>
          <w:szCs w:val="20"/>
          <w:rtl/>
        </w:rPr>
        <w:t xml:space="preserve">) </w:t>
      </w:r>
      <w:r w:rsidRPr="00802942">
        <w:rPr>
          <w:rFonts w:asciiTheme="majorBidi" w:eastAsia="Times New Roman" w:hAnsiTheme="majorBidi" w:cstheme="majorBidi"/>
          <w:b/>
          <w:bCs/>
          <w:sz w:val="20"/>
          <w:szCs w:val="20"/>
          <w:rtl/>
        </w:rPr>
        <w:t>رواه الحاكم</w:t>
      </w:r>
      <w:r w:rsidRPr="00802942">
        <w:rPr>
          <w:rFonts w:asciiTheme="majorBidi" w:eastAsia="Times New Roman" w:hAnsiTheme="majorBidi" w:cstheme="majorBidi" w:hint="cs"/>
          <w:b/>
          <w:bCs/>
          <w:sz w:val="20"/>
          <w:szCs w:val="20"/>
          <w:rtl/>
        </w:rPr>
        <w:t xml:space="preserve"> و حسنه الالباني في</w:t>
      </w:r>
      <w:r w:rsidRPr="00802942">
        <w:rPr>
          <w:rFonts w:asciiTheme="majorBidi" w:eastAsia="Times New Roman" w:hAnsiTheme="majorBidi" w:cstheme="majorBidi"/>
          <w:b/>
          <w:bCs/>
          <w:sz w:val="20"/>
          <w:szCs w:val="20"/>
        </w:rPr>
        <w:t> </w:t>
      </w:r>
      <w:r w:rsidRPr="00802942">
        <w:rPr>
          <w:rFonts w:asciiTheme="majorBidi" w:eastAsia="Times New Roman" w:hAnsiTheme="majorBidi" w:cstheme="majorBidi"/>
          <w:b/>
          <w:bCs/>
          <w:sz w:val="20"/>
          <w:szCs w:val="20"/>
          <w:rtl/>
        </w:rPr>
        <w:t xml:space="preserve">صحيح الجامع </w:t>
      </w:r>
      <w:r w:rsidRPr="00802942">
        <w:rPr>
          <w:rFonts w:asciiTheme="majorBidi" w:eastAsia="Times New Roman" w:hAnsiTheme="majorBidi" w:cstheme="majorBidi" w:hint="cs"/>
          <w:b/>
          <w:bCs/>
          <w:sz w:val="20"/>
          <w:szCs w:val="20"/>
          <w:rtl/>
        </w:rPr>
        <w:t xml:space="preserve">رقم </w:t>
      </w:r>
      <w:r w:rsidRPr="00802942">
        <w:rPr>
          <w:rFonts w:asciiTheme="majorBidi" w:eastAsia="Times New Roman" w:hAnsiTheme="majorBidi" w:cstheme="majorBidi"/>
          <w:b/>
          <w:bCs/>
          <w:sz w:val="20"/>
          <w:szCs w:val="20"/>
          <w:rtl/>
        </w:rPr>
        <w:t>702</w:t>
      </w:r>
      <w:r w:rsidRPr="00802942">
        <w:rPr>
          <w:rFonts w:asciiTheme="majorBidi" w:eastAsia="Times New Roman" w:hAnsiTheme="majorBidi" w:cstheme="majorBidi" w:hint="cs"/>
          <w:b/>
          <w:bCs/>
          <w:sz w:val="20"/>
          <w:szCs w:val="20"/>
          <w:rtl/>
        </w:rPr>
        <w:t xml:space="preserve"> وفي السلسلة</w:t>
      </w:r>
      <w:r w:rsidRPr="00802942">
        <w:rPr>
          <w:rFonts w:asciiTheme="majorBidi" w:eastAsia="Times New Roman" w:hAnsiTheme="majorBidi" w:cstheme="majorBidi"/>
          <w:b/>
          <w:bCs/>
          <w:sz w:val="20"/>
          <w:szCs w:val="20"/>
          <w:rtl/>
        </w:rPr>
        <w:t xml:space="preserve"> الصحيحة </w:t>
      </w:r>
      <w:r w:rsidRPr="00802942">
        <w:rPr>
          <w:rFonts w:asciiTheme="majorBidi" w:eastAsia="Times New Roman" w:hAnsiTheme="majorBidi" w:cstheme="majorBidi" w:hint="cs"/>
          <w:b/>
          <w:bCs/>
          <w:sz w:val="20"/>
          <w:szCs w:val="20"/>
          <w:rtl/>
        </w:rPr>
        <w:t xml:space="preserve">رقم </w:t>
      </w:r>
      <w:r w:rsidRPr="00802942">
        <w:rPr>
          <w:rFonts w:asciiTheme="majorBidi" w:eastAsia="Times New Roman" w:hAnsiTheme="majorBidi" w:cstheme="majorBidi"/>
          <w:b/>
          <w:bCs/>
          <w:sz w:val="20"/>
          <w:szCs w:val="20"/>
          <w:rtl/>
        </w:rPr>
        <w:t>999</w:t>
      </w:r>
      <w:r w:rsidRPr="00802942">
        <w:rPr>
          <w:rFonts w:asciiTheme="majorBidi" w:eastAsia="Times New Roman" w:hAnsiTheme="majorBidi" w:cstheme="majorBidi" w:hint="cs"/>
          <w:b/>
          <w:bCs/>
          <w:sz w:val="20"/>
          <w:szCs w:val="20"/>
          <w:rtl/>
        </w:rPr>
        <w:t>.</w:t>
      </w:r>
    </w:p>
    <w:p w:rsidR="00DC3AF8" w:rsidRPr="00802942" w:rsidRDefault="00DC3AF8" w:rsidP="00802942">
      <w:pPr>
        <w:bidi/>
        <w:spacing w:after="0" w:line="360" w:lineRule="auto"/>
        <w:jc w:val="both"/>
        <w:rPr>
          <w:rFonts w:asciiTheme="majorBidi" w:eastAsia="Times New Roman" w:hAnsiTheme="majorBidi" w:cstheme="majorBidi"/>
          <w:b/>
          <w:bCs/>
          <w:sz w:val="20"/>
          <w:szCs w:val="20"/>
        </w:rPr>
      </w:pPr>
      <w:r w:rsidRPr="00802942">
        <w:rPr>
          <w:rFonts w:asciiTheme="majorBidi" w:eastAsia="Times New Roman" w:hAnsiTheme="majorBidi" w:cstheme="majorBidi"/>
          <w:b/>
          <w:bCs/>
          <w:color w:val="FF0000"/>
          <w:sz w:val="20"/>
          <w:szCs w:val="20"/>
          <w:rtl/>
        </w:rPr>
        <w:t>الشرح:</w:t>
      </w:r>
      <w:r w:rsidR="009F3C97" w:rsidRPr="00802942">
        <w:rPr>
          <w:rFonts w:asciiTheme="majorBidi" w:eastAsia="Times New Roman" w:hAnsiTheme="majorBidi" w:cstheme="majorBidi" w:hint="cs"/>
          <w:b/>
          <w:bCs/>
          <w:color w:val="FF0000"/>
          <w:sz w:val="20"/>
          <w:szCs w:val="20"/>
          <w:rtl/>
        </w:rPr>
        <w:t xml:space="preserve"> </w:t>
      </w:r>
      <w:r w:rsidR="009F3C97" w:rsidRPr="00802942">
        <w:rPr>
          <w:rFonts w:asciiTheme="majorBidi" w:eastAsia="Times New Roman" w:hAnsiTheme="majorBidi" w:cstheme="majorBidi" w:hint="cs"/>
          <w:b/>
          <w:bCs/>
          <w:sz w:val="20"/>
          <w:szCs w:val="20"/>
          <w:rtl/>
        </w:rPr>
        <w:t>ا</w:t>
      </w:r>
      <w:r w:rsidR="009F3C97" w:rsidRPr="00802942">
        <w:rPr>
          <w:rFonts w:asciiTheme="majorBidi" w:eastAsia="Times New Roman" w:hAnsiTheme="majorBidi" w:cstheme="majorBidi"/>
          <w:b/>
          <w:bCs/>
          <w:sz w:val="20"/>
          <w:szCs w:val="20"/>
          <w:rtl/>
        </w:rPr>
        <w:t>ليوم فعلاً نجد الرجل يذهب ليتزوج من أجل شهوته ثم ما يلبث أن يطلق المرأة ويتركها، ورجل أتى بعامل يعمل لديه ثم عندما أنتهى العامل من عمله طرده ولم يعطه حقه، وآخر يقتل الحيوانات عبثاً ولهواً ونشاهد اليوم الشباب يقومون بقتل القطط والطيور من أجل التسليه والعبث وهذه الأمور من أعظم الذنوب عند الله تبارك وتعالى</w:t>
      </w:r>
      <w:r w:rsidR="009F3C97" w:rsidRPr="00802942">
        <w:rPr>
          <w:rFonts w:asciiTheme="majorBidi" w:eastAsia="Times New Roman" w:hAnsiTheme="majorBidi" w:cstheme="majorBidi" w:hint="cs"/>
          <w:b/>
          <w:bCs/>
          <w:sz w:val="20"/>
          <w:szCs w:val="20"/>
          <w:rtl/>
        </w:rPr>
        <w:t xml:space="preserve"> كما يتضح من هذا الحديث.</w:t>
      </w:r>
    </w:p>
    <w:p w:rsidR="002472C3" w:rsidRPr="00DC3AF8" w:rsidRDefault="002472C3" w:rsidP="00BF278F">
      <w:pPr>
        <w:bidi/>
        <w:spacing w:after="0" w:line="360" w:lineRule="auto"/>
        <w:jc w:val="center"/>
        <w:rPr>
          <w:rFonts w:asciiTheme="majorBidi" w:eastAsia="Times New Roman" w:hAnsiTheme="majorBidi" w:cstheme="majorBidi"/>
          <w:b/>
          <w:bCs/>
          <w:sz w:val="28"/>
          <w:szCs w:val="28"/>
          <w:rtl/>
        </w:rPr>
      </w:pPr>
    </w:p>
    <w:p w:rsidR="002472C3" w:rsidRDefault="002472C3"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F665DB" w:rsidRDefault="00F665DB" w:rsidP="00F665DB">
      <w:pPr>
        <w:bidi/>
        <w:spacing w:after="0" w:line="360" w:lineRule="auto"/>
        <w:jc w:val="center"/>
        <w:rPr>
          <w:rFonts w:asciiTheme="majorBidi" w:eastAsia="Times New Roman" w:hAnsiTheme="majorBidi" w:cstheme="majorBidi"/>
          <w:b/>
          <w:bCs/>
          <w:color w:val="FF0000"/>
          <w:sz w:val="48"/>
          <w:szCs w:val="48"/>
          <w:u w:val="single"/>
          <w:rtl/>
        </w:rPr>
      </w:pPr>
    </w:p>
    <w:p w:rsidR="00F665DB" w:rsidRDefault="00F665DB" w:rsidP="00F665DB">
      <w:pPr>
        <w:bidi/>
        <w:spacing w:after="0" w:line="360" w:lineRule="auto"/>
        <w:jc w:val="center"/>
        <w:rPr>
          <w:rFonts w:asciiTheme="majorBidi" w:eastAsia="Times New Roman" w:hAnsiTheme="majorBidi" w:cstheme="majorBidi"/>
          <w:b/>
          <w:bCs/>
          <w:color w:val="FF0000"/>
          <w:sz w:val="48"/>
          <w:szCs w:val="48"/>
          <w:u w:val="single"/>
          <w:rtl/>
        </w:rPr>
      </w:pPr>
    </w:p>
    <w:p w:rsidR="00F665DB" w:rsidRDefault="00F665DB" w:rsidP="00F665DB">
      <w:pPr>
        <w:bidi/>
        <w:spacing w:after="0" w:line="360" w:lineRule="auto"/>
        <w:jc w:val="center"/>
        <w:rPr>
          <w:rFonts w:asciiTheme="majorBidi" w:eastAsia="Times New Roman" w:hAnsiTheme="majorBidi" w:cstheme="majorBidi"/>
          <w:b/>
          <w:bCs/>
          <w:color w:val="FF0000"/>
          <w:sz w:val="48"/>
          <w:szCs w:val="48"/>
          <w:u w:val="single"/>
          <w:rtl/>
        </w:rPr>
      </w:pPr>
    </w:p>
    <w:p w:rsidR="00F665DB" w:rsidRDefault="00F665DB" w:rsidP="00F665DB">
      <w:pPr>
        <w:bidi/>
        <w:spacing w:after="0" w:line="360" w:lineRule="auto"/>
        <w:jc w:val="center"/>
        <w:rPr>
          <w:rFonts w:asciiTheme="majorBidi" w:eastAsia="Times New Roman" w:hAnsiTheme="majorBidi" w:cstheme="majorBidi"/>
          <w:b/>
          <w:bCs/>
          <w:color w:val="FF0000"/>
          <w:sz w:val="48"/>
          <w:szCs w:val="48"/>
          <w:u w:val="single"/>
          <w:rtl/>
        </w:rPr>
      </w:pPr>
    </w:p>
    <w:p w:rsidR="002F7AB9" w:rsidRDefault="002F7AB9" w:rsidP="00F665DB">
      <w:pPr>
        <w:bidi/>
        <w:spacing w:after="0" w:line="360" w:lineRule="auto"/>
        <w:jc w:val="center"/>
        <w:rPr>
          <w:rFonts w:asciiTheme="majorBidi" w:eastAsia="Times New Roman" w:hAnsiTheme="majorBidi" w:cstheme="majorBidi"/>
          <w:b/>
          <w:bCs/>
          <w:color w:val="FF0000"/>
          <w:sz w:val="48"/>
          <w:szCs w:val="48"/>
          <w:u w:val="single"/>
          <w:rtl/>
        </w:rPr>
      </w:pPr>
    </w:p>
    <w:p w:rsidR="002F7AB9" w:rsidRDefault="002F7AB9" w:rsidP="002F7AB9">
      <w:pPr>
        <w:bidi/>
        <w:spacing w:after="0" w:line="360" w:lineRule="auto"/>
        <w:jc w:val="center"/>
        <w:rPr>
          <w:rFonts w:asciiTheme="majorBidi" w:eastAsia="Times New Roman" w:hAnsiTheme="majorBidi" w:cstheme="majorBidi"/>
          <w:b/>
          <w:bCs/>
          <w:color w:val="FF0000"/>
          <w:sz w:val="48"/>
          <w:szCs w:val="48"/>
          <w:u w:val="single"/>
          <w:rtl/>
        </w:rPr>
      </w:pPr>
    </w:p>
    <w:p w:rsidR="002F7AB9" w:rsidRDefault="002F7AB9" w:rsidP="002F7AB9">
      <w:pPr>
        <w:bidi/>
        <w:spacing w:after="0" w:line="360" w:lineRule="auto"/>
        <w:jc w:val="center"/>
        <w:rPr>
          <w:rFonts w:asciiTheme="majorBidi" w:eastAsia="Times New Roman" w:hAnsiTheme="majorBidi" w:cstheme="majorBidi"/>
          <w:b/>
          <w:bCs/>
          <w:color w:val="FF0000"/>
          <w:sz w:val="48"/>
          <w:szCs w:val="48"/>
          <w:u w:val="single"/>
          <w:rtl/>
        </w:rPr>
      </w:pPr>
    </w:p>
    <w:p w:rsidR="002F7AB9" w:rsidRDefault="002F7AB9" w:rsidP="002F7AB9">
      <w:pPr>
        <w:bidi/>
        <w:spacing w:after="0" w:line="360" w:lineRule="auto"/>
        <w:jc w:val="center"/>
        <w:rPr>
          <w:rFonts w:asciiTheme="majorBidi" w:eastAsia="Times New Roman" w:hAnsiTheme="majorBidi" w:cstheme="majorBidi"/>
          <w:b/>
          <w:bCs/>
          <w:color w:val="FF0000"/>
          <w:sz w:val="48"/>
          <w:szCs w:val="48"/>
          <w:u w:val="single"/>
          <w:rtl/>
        </w:rPr>
      </w:pPr>
    </w:p>
    <w:p w:rsidR="002F7AB9" w:rsidRDefault="002F7AB9" w:rsidP="002F7AB9">
      <w:pPr>
        <w:bidi/>
        <w:spacing w:after="0" w:line="360" w:lineRule="auto"/>
        <w:jc w:val="center"/>
        <w:rPr>
          <w:rFonts w:asciiTheme="majorBidi" w:eastAsia="Times New Roman" w:hAnsiTheme="majorBidi" w:cstheme="majorBidi"/>
          <w:b/>
          <w:bCs/>
          <w:color w:val="FF0000"/>
          <w:sz w:val="48"/>
          <w:szCs w:val="48"/>
          <w:u w:val="single"/>
          <w:rtl/>
        </w:rPr>
      </w:pPr>
    </w:p>
    <w:p w:rsidR="00F665DB" w:rsidRPr="00F665DB" w:rsidRDefault="00F665DB" w:rsidP="002F7AB9">
      <w:pPr>
        <w:bidi/>
        <w:spacing w:after="0" w:line="360" w:lineRule="auto"/>
        <w:jc w:val="center"/>
        <w:rPr>
          <w:rFonts w:asciiTheme="majorBidi" w:eastAsia="Times New Roman" w:hAnsiTheme="majorBidi" w:cstheme="majorBidi"/>
          <w:b/>
          <w:bCs/>
          <w:color w:val="FF0000"/>
          <w:sz w:val="48"/>
          <w:szCs w:val="48"/>
          <w:u w:val="single"/>
          <w:rtl/>
        </w:rPr>
      </w:pPr>
      <w:r w:rsidRPr="00F665DB">
        <w:rPr>
          <w:rFonts w:asciiTheme="majorBidi" w:eastAsia="Times New Roman" w:hAnsiTheme="majorBidi" w:cstheme="majorBidi" w:hint="cs"/>
          <w:b/>
          <w:bCs/>
          <w:color w:val="FF0000"/>
          <w:sz w:val="48"/>
          <w:szCs w:val="48"/>
          <w:u w:val="single"/>
          <w:rtl/>
        </w:rPr>
        <w:t>ثالثا</w:t>
      </w:r>
      <w:r>
        <w:rPr>
          <w:rFonts w:asciiTheme="majorBidi" w:eastAsia="Times New Roman" w:hAnsiTheme="majorBidi" w:cstheme="majorBidi" w:hint="cs"/>
          <w:b/>
          <w:bCs/>
          <w:color w:val="FF0000"/>
          <w:sz w:val="48"/>
          <w:szCs w:val="48"/>
          <w:u w:val="single"/>
          <w:rtl/>
        </w:rPr>
        <w:t>:</w:t>
      </w:r>
      <w:r w:rsidRPr="00F665DB">
        <w:rPr>
          <w:rFonts w:asciiTheme="majorBidi" w:eastAsia="Times New Roman" w:hAnsiTheme="majorBidi" w:cstheme="majorBidi" w:hint="cs"/>
          <w:b/>
          <w:bCs/>
          <w:color w:val="FF0000"/>
          <w:sz w:val="48"/>
          <w:szCs w:val="48"/>
          <w:u w:val="single"/>
          <w:rtl/>
        </w:rPr>
        <w:t xml:space="preserve"> </w:t>
      </w:r>
      <w:r w:rsidRPr="00F665DB">
        <w:rPr>
          <w:rFonts w:asciiTheme="majorBidi" w:eastAsia="Times New Roman" w:hAnsiTheme="majorBidi" w:cstheme="majorBidi"/>
          <w:b/>
          <w:bCs/>
          <w:color w:val="FF0000"/>
          <w:sz w:val="48"/>
          <w:szCs w:val="48"/>
          <w:u w:val="single"/>
          <w:rtl/>
        </w:rPr>
        <w:t>أحاديث ضعيفة</w:t>
      </w:r>
      <w:r w:rsidRPr="00F665DB">
        <w:rPr>
          <w:rFonts w:asciiTheme="majorBidi" w:eastAsia="Times New Roman" w:hAnsiTheme="majorBidi" w:cstheme="majorBidi" w:hint="cs"/>
          <w:b/>
          <w:bCs/>
          <w:color w:val="FF0000"/>
          <w:sz w:val="48"/>
          <w:szCs w:val="48"/>
          <w:u w:val="single"/>
          <w:rtl/>
        </w:rPr>
        <w:t xml:space="preserve"> في بيان </w:t>
      </w:r>
      <w:r w:rsidRPr="00F665DB">
        <w:rPr>
          <w:rFonts w:asciiTheme="majorBidi" w:eastAsia="Times New Roman" w:hAnsiTheme="majorBidi" w:cstheme="majorBidi"/>
          <w:b/>
          <w:bCs/>
          <w:color w:val="FF0000"/>
          <w:sz w:val="48"/>
          <w:szCs w:val="48"/>
          <w:u w:val="single"/>
          <w:rtl/>
        </w:rPr>
        <w:t xml:space="preserve">خير الناس </w:t>
      </w:r>
      <w:r w:rsidRPr="00F665DB">
        <w:rPr>
          <w:rFonts w:asciiTheme="majorBidi" w:eastAsia="Times New Roman" w:hAnsiTheme="majorBidi" w:cstheme="majorBidi" w:hint="cs"/>
          <w:b/>
          <w:bCs/>
          <w:color w:val="FF0000"/>
          <w:sz w:val="48"/>
          <w:szCs w:val="48"/>
          <w:u w:val="single"/>
          <w:rtl/>
        </w:rPr>
        <w:t>وشر الناس</w:t>
      </w: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Pr>
      </w:pPr>
    </w:p>
    <w:p w:rsidR="003D3BF7" w:rsidRDefault="003D3BF7" w:rsidP="00BF278F">
      <w:pPr>
        <w:bidi/>
        <w:spacing w:after="0" w:line="360" w:lineRule="auto"/>
        <w:jc w:val="center"/>
        <w:rPr>
          <w:rFonts w:asciiTheme="majorBidi" w:eastAsia="Times New Roman" w:hAnsiTheme="majorBidi" w:cstheme="majorBidi"/>
          <w:b/>
          <w:bCs/>
          <w:sz w:val="28"/>
          <w:szCs w:val="28"/>
          <w:rtl/>
        </w:rPr>
      </w:pPr>
    </w:p>
    <w:p w:rsidR="00A70B93" w:rsidRPr="00847D91" w:rsidRDefault="00A70B93" w:rsidP="00BF278F">
      <w:pPr>
        <w:bidi/>
        <w:spacing w:after="0" w:line="360" w:lineRule="auto"/>
        <w:jc w:val="center"/>
        <w:rPr>
          <w:rFonts w:asciiTheme="majorBidi" w:eastAsia="Times New Roman" w:hAnsiTheme="majorBidi" w:cstheme="majorBidi"/>
          <w:b/>
          <w:bCs/>
          <w:color w:val="FF0000"/>
          <w:sz w:val="24"/>
          <w:szCs w:val="24"/>
          <w:u w:val="single"/>
          <w:rtl/>
        </w:rPr>
      </w:pPr>
      <w:r w:rsidRPr="00847D91">
        <w:rPr>
          <w:rFonts w:asciiTheme="majorBidi" w:eastAsia="Times New Roman" w:hAnsiTheme="majorBidi" w:cstheme="majorBidi"/>
          <w:b/>
          <w:bCs/>
          <w:color w:val="FF0000"/>
          <w:sz w:val="24"/>
          <w:szCs w:val="24"/>
          <w:u w:val="single"/>
          <w:rtl/>
        </w:rPr>
        <w:lastRenderedPageBreak/>
        <w:t>أحاديث ضعيفة</w:t>
      </w:r>
      <w:r>
        <w:rPr>
          <w:rFonts w:asciiTheme="majorBidi" w:eastAsia="Times New Roman" w:hAnsiTheme="majorBidi" w:cstheme="majorBidi" w:hint="cs"/>
          <w:b/>
          <w:bCs/>
          <w:color w:val="FF0000"/>
          <w:sz w:val="24"/>
          <w:szCs w:val="24"/>
          <w:u w:val="single"/>
          <w:rtl/>
        </w:rPr>
        <w:t xml:space="preserve"> في </w:t>
      </w:r>
      <w:r w:rsidR="00C047E7">
        <w:rPr>
          <w:rFonts w:asciiTheme="majorBidi" w:eastAsia="Times New Roman" w:hAnsiTheme="majorBidi" w:cstheme="majorBidi" w:hint="cs"/>
          <w:b/>
          <w:bCs/>
          <w:color w:val="FF0000"/>
          <w:sz w:val="24"/>
          <w:szCs w:val="24"/>
          <w:u w:val="single"/>
          <w:rtl/>
        </w:rPr>
        <w:t>بيان</w:t>
      </w:r>
      <w:r>
        <w:rPr>
          <w:rFonts w:asciiTheme="majorBidi" w:eastAsia="Times New Roman" w:hAnsiTheme="majorBidi" w:cstheme="majorBidi" w:hint="cs"/>
          <w:b/>
          <w:bCs/>
          <w:color w:val="FF0000"/>
          <w:sz w:val="24"/>
          <w:szCs w:val="24"/>
          <w:u w:val="single"/>
          <w:rtl/>
        </w:rPr>
        <w:t xml:space="preserve"> </w:t>
      </w:r>
      <w:r w:rsidRPr="00847D91">
        <w:rPr>
          <w:rFonts w:asciiTheme="majorBidi" w:eastAsia="Times New Roman" w:hAnsiTheme="majorBidi" w:cstheme="majorBidi"/>
          <w:b/>
          <w:bCs/>
          <w:color w:val="FF0000"/>
          <w:sz w:val="24"/>
          <w:szCs w:val="24"/>
          <w:u w:val="single"/>
          <w:rtl/>
        </w:rPr>
        <w:t xml:space="preserve">خير الناس </w:t>
      </w:r>
    </w:p>
    <w:p w:rsidR="00A70B93" w:rsidRPr="005237AC" w:rsidRDefault="00A70B93" w:rsidP="00BF278F">
      <w:pPr>
        <w:pStyle w:val="ListParagraph"/>
        <w:numPr>
          <w:ilvl w:val="0"/>
          <w:numId w:val="5"/>
        </w:numPr>
        <w:bidi/>
        <w:spacing w:after="0" w:line="360" w:lineRule="auto"/>
        <w:jc w:val="lowKashida"/>
        <w:rPr>
          <w:rFonts w:asciiTheme="majorBidi" w:eastAsia="Times New Roman" w:hAnsiTheme="majorBidi" w:cstheme="majorBidi"/>
          <w:b/>
          <w:bCs/>
          <w:sz w:val="20"/>
          <w:szCs w:val="20"/>
          <w:rtl/>
        </w:rPr>
      </w:pPr>
      <w:r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خير الناس أقرؤهم واتقاهم، وآمرهم بالمعروف وأنهاهم عن المنكر، وأوصلهم للرحم</w:t>
      </w:r>
      <w:r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 xml:space="preserve"> رواه الإمام أحمد، وضعفه الألباني في </w:t>
      </w:r>
      <w:r w:rsidRPr="005237AC">
        <w:rPr>
          <w:rFonts w:asciiTheme="majorBidi" w:eastAsia="Times New Roman" w:hAnsiTheme="majorBidi" w:cstheme="majorBidi" w:hint="cs"/>
          <w:b/>
          <w:bCs/>
          <w:sz w:val="20"/>
          <w:szCs w:val="20"/>
          <w:rtl/>
        </w:rPr>
        <w:t xml:space="preserve">السلسلة </w:t>
      </w:r>
      <w:r w:rsidRPr="005237AC">
        <w:rPr>
          <w:rFonts w:asciiTheme="majorBidi" w:eastAsia="Times New Roman" w:hAnsiTheme="majorBidi" w:cstheme="majorBidi"/>
          <w:b/>
          <w:bCs/>
          <w:sz w:val="20"/>
          <w:szCs w:val="20"/>
          <w:rtl/>
        </w:rPr>
        <w:t xml:space="preserve">الضعيفة </w:t>
      </w:r>
      <w:r w:rsidRPr="005237AC">
        <w:rPr>
          <w:rFonts w:asciiTheme="majorBidi" w:eastAsia="Times New Roman" w:hAnsiTheme="majorBidi" w:cstheme="majorBidi" w:hint="cs"/>
          <w:b/>
          <w:bCs/>
          <w:sz w:val="20"/>
          <w:szCs w:val="20"/>
          <w:rtl/>
        </w:rPr>
        <w:t xml:space="preserve">رقم </w:t>
      </w:r>
      <w:r w:rsidRPr="005237AC">
        <w:rPr>
          <w:rFonts w:asciiTheme="majorBidi" w:eastAsia="Times New Roman" w:hAnsiTheme="majorBidi" w:cstheme="majorBidi"/>
          <w:b/>
          <w:bCs/>
          <w:sz w:val="20"/>
          <w:szCs w:val="20"/>
        </w:rPr>
        <w:t>2093</w:t>
      </w:r>
      <w:r w:rsidRPr="005237AC">
        <w:rPr>
          <w:rFonts w:asciiTheme="majorBidi" w:eastAsia="Times New Roman" w:hAnsiTheme="majorBidi" w:cstheme="majorBidi" w:hint="cs"/>
          <w:b/>
          <w:bCs/>
          <w:sz w:val="20"/>
          <w:szCs w:val="20"/>
          <w:rtl/>
        </w:rPr>
        <w:t>.</w:t>
      </w:r>
    </w:p>
    <w:p w:rsidR="00A70B93" w:rsidRPr="005237AC" w:rsidRDefault="00A70B93" w:rsidP="00BF278F">
      <w:pPr>
        <w:pStyle w:val="ListParagraph"/>
        <w:numPr>
          <w:ilvl w:val="0"/>
          <w:numId w:val="5"/>
        </w:numPr>
        <w:bidi/>
        <w:spacing w:after="0" w:line="360" w:lineRule="auto"/>
        <w:jc w:val="lowKashida"/>
        <w:rPr>
          <w:rFonts w:asciiTheme="majorBidi" w:eastAsia="Times New Roman" w:hAnsiTheme="majorBidi" w:cstheme="majorBidi"/>
          <w:b/>
          <w:bCs/>
          <w:sz w:val="20"/>
          <w:szCs w:val="20"/>
          <w:rtl/>
        </w:rPr>
      </w:pPr>
      <w:r w:rsidRPr="005237AC">
        <w:rPr>
          <w:rFonts w:asciiTheme="majorBidi" w:eastAsia="Times New Roman" w:hAnsiTheme="majorBidi" w:cstheme="majorBidi"/>
          <w:b/>
          <w:bCs/>
          <w:sz w:val="20"/>
          <w:szCs w:val="20"/>
          <w:rtl/>
        </w:rPr>
        <w:t xml:space="preserve">سُئل رسول الله صلى الله عليه وسلم: من خير الناس ؟ فقال: </w:t>
      </w:r>
      <w:r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أفقههم في دين الله عز وجل ، وأوصلهم لِرَحمه</w:t>
      </w:r>
      <w:r w:rsidRPr="005237AC">
        <w:rPr>
          <w:rFonts w:asciiTheme="majorBidi" w:eastAsia="Times New Roman" w:hAnsiTheme="majorBidi" w:cstheme="majorBidi" w:hint="cs"/>
          <w:b/>
          <w:bCs/>
          <w:sz w:val="20"/>
          <w:szCs w:val="20"/>
          <w:rtl/>
        </w:rPr>
        <w:t>)</w:t>
      </w:r>
      <w:r w:rsidR="00F270EF" w:rsidRPr="005237AC">
        <w:rPr>
          <w:rFonts w:asciiTheme="majorBidi" w:eastAsia="Times New Roman" w:hAnsiTheme="majorBidi" w:cstheme="majorBidi"/>
          <w:b/>
          <w:bCs/>
          <w:sz w:val="20"/>
          <w:szCs w:val="20"/>
          <w:rtl/>
        </w:rPr>
        <w:t xml:space="preserve"> </w:t>
      </w:r>
      <w:r w:rsidRPr="005237AC">
        <w:rPr>
          <w:rFonts w:asciiTheme="majorBidi" w:eastAsia="Times New Roman" w:hAnsiTheme="majorBidi" w:cstheme="majorBidi"/>
          <w:b/>
          <w:bCs/>
          <w:sz w:val="20"/>
          <w:szCs w:val="20"/>
          <w:rtl/>
        </w:rPr>
        <w:t>رواه الإمام أحمد</w:t>
      </w:r>
      <w:r w:rsidR="00F270EF" w:rsidRPr="005237AC">
        <w:rPr>
          <w:rFonts w:asciiTheme="majorBidi" w:eastAsia="Times New Roman" w:hAnsiTheme="majorBidi" w:cstheme="majorBidi" w:hint="cs"/>
          <w:b/>
          <w:bCs/>
          <w:sz w:val="20"/>
          <w:szCs w:val="20"/>
          <w:rtl/>
        </w:rPr>
        <w:t xml:space="preserve"> عن </w:t>
      </w:r>
      <w:r w:rsidR="00F270EF" w:rsidRPr="005237AC">
        <w:rPr>
          <w:rFonts w:asciiTheme="majorBidi" w:eastAsia="Times New Roman" w:hAnsiTheme="majorBidi" w:cstheme="majorBidi"/>
          <w:b/>
          <w:bCs/>
          <w:sz w:val="20"/>
          <w:szCs w:val="20"/>
          <w:rtl/>
        </w:rPr>
        <w:t>درة بنت أبي لهب</w:t>
      </w:r>
      <w:r w:rsidR="00F270EF" w:rsidRPr="005237AC">
        <w:rPr>
          <w:rFonts w:asciiTheme="majorBidi" w:eastAsia="Times New Roman" w:hAnsiTheme="majorBidi" w:cstheme="majorBidi" w:hint="cs"/>
          <w:b/>
          <w:bCs/>
          <w:sz w:val="20"/>
          <w:szCs w:val="20"/>
          <w:rtl/>
        </w:rPr>
        <w:t xml:space="preserve"> رضي الله عنها</w:t>
      </w:r>
      <w:r w:rsidRPr="005237AC">
        <w:rPr>
          <w:rFonts w:asciiTheme="majorBidi" w:eastAsia="Times New Roman" w:hAnsiTheme="majorBidi" w:cstheme="majorBidi"/>
          <w:b/>
          <w:bCs/>
          <w:sz w:val="20"/>
          <w:szCs w:val="20"/>
          <w:rtl/>
        </w:rPr>
        <w:t xml:space="preserve">، وضعفه </w:t>
      </w:r>
      <w:r w:rsidR="00F270EF" w:rsidRPr="005237AC">
        <w:rPr>
          <w:rFonts w:asciiTheme="majorBidi" w:eastAsia="Times New Roman" w:hAnsiTheme="majorBidi" w:cstheme="majorBidi"/>
          <w:b/>
          <w:bCs/>
          <w:sz w:val="20"/>
          <w:szCs w:val="20"/>
          <w:rtl/>
        </w:rPr>
        <w:t>الألباني</w:t>
      </w:r>
      <w:r w:rsidR="00F270EF" w:rsidRPr="005237AC">
        <w:rPr>
          <w:rFonts w:asciiTheme="majorBidi" w:eastAsia="Times New Roman" w:hAnsiTheme="majorBidi" w:cstheme="majorBidi" w:hint="cs"/>
          <w:b/>
          <w:bCs/>
          <w:sz w:val="20"/>
          <w:szCs w:val="20"/>
          <w:rtl/>
        </w:rPr>
        <w:t xml:space="preserve"> في </w:t>
      </w:r>
      <w:r w:rsidR="00F270EF" w:rsidRPr="005237AC">
        <w:rPr>
          <w:rFonts w:asciiTheme="majorBidi" w:eastAsia="Times New Roman" w:hAnsiTheme="majorBidi" w:cstheme="majorBidi"/>
          <w:b/>
          <w:bCs/>
          <w:sz w:val="20"/>
          <w:szCs w:val="20"/>
          <w:rtl/>
        </w:rPr>
        <w:t>ضعيف</w:t>
      </w:r>
      <w:r w:rsidR="00F270EF" w:rsidRPr="005237AC">
        <w:rPr>
          <w:rFonts w:asciiTheme="majorBidi" w:eastAsia="Times New Roman" w:hAnsiTheme="majorBidi" w:cstheme="majorBidi"/>
          <w:b/>
          <w:bCs/>
          <w:sz w:val="20"/>
          <w:szCs w:val="20"/>
        </w:rPr>
        <w:t> </w:t>
      </w:r>
      <w:r w:rsidR="00F270EF" w:rsidRPr="005237AC">
        <w:rPr>
          <w:rFonts w:asciiTheme="majorBidi" w:eastAsia="Times New Roman" w:hAnsiTheme="majorBidi" w:cstheme="majorBidi"/>
          <w:b/>
          <w:bCs/>
          <w:sz w:val="20"/>
          <w:szCs w:val="20"/>
          <w:rtl/>
        </w:rPr>
        <w:t>الجامع</w:t>
      </w:r>
      <w:r w:rsidR="00F270EF" w:rsidRPr="005237AC">
        <w:rPr>
          <w:rFonts w:asciiTheme="majorBidi" w:eastAsia="Times New Roman" w:hAnsiTheme="majorBidi" w:cstheme="majorBidi" w:hint="cs"/>
          <w:b/>
          <w:bCs/>
          <w:sz w:val="20"/>
          <w:szCs w:val="20"/>
          <w:rtl/>
        </w:rPr>
        <w:t xml:space="preserve"> رقم </w:t>
      </w:r>
      <w:r w:rsidR="00F270EF" w:rsidRPr="005237AC">
        <w:rPr>
          <w:rFonts w:asciiTheme="majorBidi" w:eastAsia="Times New Roman" w:hAnsiTheme="majorBidi" w:cstheme="majorBidi"/>
          <w:b/>
          <w:bCs/>
          <w:sz w:val="20"/>
          <w:szCs w:val="20"/>
        </w:rPr>
        <w:t>2897</w:t>
      </w:r>
      <w:r w:rsidR="00F270EF" w:rsidRPr="005237AC">
        <w:rPr>
          <w:rFonts w:asciiTheme="majorBidi" w:eastAsia="Times New Roman" w:hAnsiTheme="majorBidi" w:cstheme="majorBidi" w:hint="cs"/>
          <w:b/>
          <w:bCs/>
          <w:sz w:val="20"/>
          <w:szCs w:val="20"/>
          <w:rtl/>
        </w:rPr>
        <w:t>.</w:t>
      </w:r>
    </w:p>
    <w:p w:rsidR="00A70B93" w:rsidRPr="005237AC" w:rsidRDefault="00CE4714" w:rsidP="00BF278F">
      <w:pPr>
        <w:pStyle w:val="ListParagraph"/>
        <w:numPr>
          <w:ilvl w:val="0"/>
          <w:numId w:val="5"/>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خير بيوتكم بيت فيه يتيم مكرم</w:t>
      </w:r>
      <w:r w:rsidRPr="005237AC">
        <w:rPr>
          <w:rFonts w:asciiTheme="majorBidi" w:eastAsia="Times New Roman" w:hAnsiTheme="majorBidi" w:cstheme="majorBidi" w:hint="cs"/>
          <w:b/>
          <w:bCs/>
          <w:sz w:val="20"/>
          <w:szCs w:val="20"/>
          <w:rtl/>
        </w:rPr>
        <w:t xml:space="preserve">) </w:t>
      </w:r>
      <w:r w:rsidR="00A70B93" w:rsidRPr="005237AC">
        <w:rPr>
          <w:rFonts w:asciiTheme="majorBidi" w:eastAsia="Times New Roman" w:hAnsiTheme="majorBidi" w:cstheme="majorBidi"/>
          <w:b/>
          <w:bCs/>
          <w:sz w:val="20"/>
          <w:szCs w:val="20"/>
          <w:rtl/>
        </w:rPr>
        <w:t>رواه أبو نعيم في الحلية</w:t>
      </w:r>
      <w:r w:rsidRPr="005237AC">
        <w:rPr>
          <w:rFonts w:asciiTheme="majorBidi" w:eastAsia="Times New Roman" w:hAnsiTheme="majorBidi" w:cstheme="majorBidi" w:hint="cs"/>
          <w:b/>
          <w:bCs/>
          <w:sz w:val="20"/>
          <w:szCs w:val="20"/>
          <w:rtl/>
        </w:rPr>
        <w:t xml:space="preserve"> </w:t>
      </w:r>
      <w:r w:rsidR="00771AA5" w:rsidRPr="005237AC">
        <w:rPr>
          <w:rFonts w:asciiTheme="majorBidi" w:eastAsia="Times New Roman" w:hAnsiTheme="majorBidi" w:cstheme="majorBidi" w:hint="cs"/>
          <w:b/>
          <w:bCs/>
          <w:sz w:val="20"/>
          <w:szCs w:val="20"/>
          <w:rtl/>
        </w:rPr>
        <w:t xml:space="preserve"> عن عمر بن الخطاب رضي الله عنهما </w:t>
      </w:r>
      <w:r w:rsidRPr="005237AC">
        <w:rPr>
          <w:rFonts w:asciiTheme="majorBidi" w:eastAsia="Times New Roman" w:hAnsiTheme="majorBidi" w:cstheme="majorBidi" w:hint="cs"/>
          <w:b/>
          <w:bCs/>
          <w:sz w:val="20"/>
          <w:szCs w:val="20"/>
          <w:rtl/>
        </w:rPr>
        <w:t xml:space="preserve">وضعفه الالباني في ضعيف الجامع رقم </w:t>
      </w:r>
      <w:r w:rsidRPr="005237AC">
        <w:rPr>
          <w:rFonts w:asciiTheme="majorBidi" w:eastAsia="Times New Roman" w:hAnsiTheme="majorBidi" w:cstheme="majorBidi"/>
          <w:b/>
          <w:bCs/>
          <w:sz w:val="20"/>
          <w:szCs w:val="20"/>
        </w:rPr>
        <w:t>2906</w:t>
      </w:r>
      <w:r w:rsidRPr="005237AC">
        <w:rPr>
          <w:rFonts w:asciiTheme="majorBidi" w:eastAsia="Times New Roman" w:hAnsiTheme="majorBidi" w:cstheme="majorBidi" w:hint="cs"/>
          <w:b/>
          <w:bCs/>
          <w:sz w:val="20"/>
          <w:szCs w:val="20"/>
          <w:rtl/>
        </w:rPr>
        <w:t>.</w:t>
      </w:r>
    </w:p>
    <w:p w:rsidR="00A70B93" w:rsidRPr="005237AC" w:rsidRDefault="00F379F9"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الخلق كلهم عيال الله ، فأحبهم إلى الله أنفعهم لعياله</w:t>
      </w:r>
      <w:r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 xml:space="preserve"> ضعفه الألباني في </w:t>
      </w:r>
      <w:r w:rsidRPr="005237AC">
        <w:rPr>
          <w:rFonts w:asciiTheme="majorBidi" w:eastAsia="Times New Roman" w:hAnsiTheme="majorBidi" w:cstheme="majorBidi" w:hint="cs"/>
          <w:b/>
          <w:bCs/>
          <w:sz w:val="20"/>
          <w:szCs w:val="20"/>
          <w:rtl/>
        </w:rPr>
        <w:t xml:space="preserve">السلسلة </w:t>
      </w:r>
      <w:r w:rsidRPr="005237AC">
        <w:rPr>
          <w:rFonts w:asciiTheme="majorBidi" w:eastAsia="Times New Roman" w:hAnsiTheme="majorBidi" w:cstheme="majorBidi"/>
          <w:b/>
          <w:bCs/>
          <w:sz w:val="20"/>
          <w:szCs w:val="20"/>
          <w:rtl/>
        </w:rPr>
        <w:t>الضعيفة</w:t>
      </w:r>
      <w:r w:rsidR="00A70B93" w:rsidRPr="005237AC">
        <w:rPr>
          <w:rFonts w:asciiTheme="majorBidi" w:eastAsia="Times New Roman" w:hAnsiTheme="majorBidi" w:cstheme="majorBidi"/>
          <w:b/>
          <w:bCs/>
          <w:sz w:val="20"/>
          <w:szCs w:val="20"/>
          <w:rtl/>
        </w:rPr>
        <w:t xml:space="preserve"> </w:t>
      </w:r>
      <w:r w:rsidR="00A70B93" w:rsidRPr="005237AC">
        <w:rPr>
          <w:rFonts w:asciiTheme="majorBidi" w:eastAsia="Times New Roman" w:hAnsiTheme="majorBidi" w:cstheme="majorBidi"/>
          <w:b/>
          <w:bCs/>
          <w:sz w:val="20"/>
          <w:szCs w:val="20"/>
        </w:rPr>
        <w:t>3590</w:t>
      </w:r>
      <w:r w:rsidRPr="005237AC">
        <w:rPr>
          <w:rFonts w:asciiTheme="majorBidi" w:eastAsia="Times New Roman" w:hAnsiTheme="majorBidi" w:cstheme="majorBidi" w:hint="cs"/>
          <w:b/>
          <w:bCs/>
          <w:sz w:val="20"/>
          <w:szCs w:val="20"/>
          <w:rtl/>
        </w:rPr>
        <w:t>.</w:t>
      </w:r>
    </w:p>
    <w:p w:rsidR="00A70B93" w:rsidRPr="005237AC" w:rsidRDefault="00CB5DC2"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tl/>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خيركم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من لم يترك آخرته لدنياه ولا دنياه لآخرته ولم يكن كلا على الناس</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 xml:space="preserve">السلسلة الضعيفة </w:t>
      </w:r>
      <w:r w:rsidR="00A70B93" w:rsidRPr="005237AC">
        <w:rPr>
          <w:rFonts w:asciiTheme="majorBidi" w:eastAsia="Times New Roman" w:hAnsiTheme="majorBidi" w:cstheme="majorBidi"/>
          <w:b/>
          <w:bCs/>
          <w:sz w:val="20"/>
          <w:szCs w:val="20"/>
        </w:rPr>
        <w:t>501</w:t>
      </w:r>
    </w:p>
    <w:p w:rsidR="00A70B93" w:rsidRPr="005237AC" w:rsidRDefault="00B440C7"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خيركم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خيركم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للمماليك</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السلسلة الضعيفة </w:t>
      </w:r>
      <w:r w:rsidR="00A70B93" w:rsidRPr="005237AC">
        <w:rPr>
          <w:rFonts w:asciiTheme="majorBidi" w:eastAsia="Times New Roman" w:hAnsiTheme="majorBidi" w:cstheme="majorBidi"/>
          <w:b/>
          <w:bCs/>
          <w:sz w:val="20"/>
          <w:szCs w:val="20"/>
        </w:rPr>
        <w:t>3578</w:t>
      </w:r>
      <w:r w:rsidRPr="005237AC">
        <w:rPr>
          <w:rFonts w:asciiTheme="majorBidi" w:eastAsia="Times New Roman" w:hAnsiTheme="majorBidi" w:cstheme="majorBidi" w:hint="cs"/>
          <w:b/>
          <w:bCs/>
          <w:sz w:val="20"/>
          <w:szCs w:val="20"/>
          <w:rtl/>
        </w:rPr>
        <w:t>.</w:t>
      </w:r>
    </w:p>
    <w:p w:rsidR="00A70B93" w:rsidRPr="005237AC" w:rsidRDefault="00A70B93"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b/>
          <w:bCs/>
          <w:sz w:val="20"/>
          <w:szCs w:val="20"/>
          <w:rtl/>
        </w:rPr>
        <w:t xml:space="preserve">عن أنس رضي الله عنه قال قال رسول الله صلى الله عليه وسلم </w:t>
      </w:r>
      <w:r w:rsidR="005A566F"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ألا أنبئكم بخياركم</w:t>
      </w:r>
      <w:r w:rsidR="005A566F"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 xml:space="preserve">قالوا بلى يا رسول الله قال </w:t>
      </w:r>
      <w:r w:rsidR="005A566F"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خياركم</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أطولكم أعمارا إذا سددوا</w:t>
      </w:r>
      <w:r w:rsidR="005A566F"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ضعيف الترغيب والترهيب</w:t>
      </w:r>
      <w:r w:rsidR="005A566F" w:rsidRPr="005237AC">
        <w:rPr>
          <w:rFonts w:asciiTheme="majorBidi" w:eastAsia="Times New Roman" w:hAnsiTheme="majorBidi" w:cstheme="majorBidi" w:hint="cs"/>
          <w:b/>
          <w:bCs/>
          <w:sz w:val="20"/>
          <w:szCs w:val="20"/>
          <w:rtl/>
        </w:rPr>
        <w:t xml:space="preserve"> رقم </w:t>
      </w:r>
      <w:r w:rsidRPr="005237AC">
        <w:rPr>
          <w:rFonts w:asciiTheme="majorBidi" w:eastAsia="Times New Roman" w:hAnsiTheme="majorBidi" w:cstheme="majorBidi"/>
          <w:b/>
          <w:bCs/>
          <w:sz w:val="20"/>
          <w:szCs w:val="20"/>
        </w:rPr>
        <w:t>1961</w:t>
      </w:r>
      <w:r w:rsidR="005A566F" w:rsidRPr="005237AC">
        <w:rPr>
          <w:rFonts w:asciiTheme="majorBidi" w:eastAsia="Times New Roman" w:hAnsiTheme="majorBidi" w:cstheme="majorBidi" w:hint="cs"/>
          <w:b/>
          <w:bCs/>
          <w:sz w:val="20"/>
          <w:szCs w:val="20"/>
          <w:rtl/>
        </w:rPr>
        <w:t>.</w:t>
      </w:r>
    </w:p>
    <w:p w:rsidR="00A70B93" w:rsidRPr="005237AC" w:rsidRDefault="00731ECA"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خياركم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كل مفتن تواب</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السلسلة الضعيفة رقم</w:t>
      </w:r>
      <w:r w:rsidR="00A70B93" w:rsidRPr="005237AC">
        <w:rPr>
          <w:rFonts w:asciiTheme="majorBidi" w:eastAsia="Times New Roman" w:hAnsiTheme="majorBidi" w:cstheme="majorBidi"/>
          <w:b/>
          <w:bCs/>
          <w:sz w:val="20"/>
          <w:szCs w:val="20"/>
        </w:rPr>
        <w:t xml:space="preserve">2241 </w:t>
      </w:r>
      <w:r w:rsidRPr="005237AC">
        <w:rPr>
          <w:rFonts w:asciiTheme="majorBidi" w:eastAsia="Times New Roman" w:hAnsiTheme="majorBidi" w:cstheme="majorBidi" w:hint="cs"/>
          <w:b/>
          <w:bCs/>
          <w:sz w:val="20"/>
          <w:szCs w:val="20"/>
          <w:rtl/>
        </w:rPr>
        <w:t>.</w:t>
      </w:r>
    </w:p>
    <w:p w:rsidR="00A70B93" w:rsidRPr="005237AC" w:rsidRDefault="0022364E"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خياركم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من قصر الصلاة في السفر وأفطر</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السلسلة الضعيفة رقم </w:t>
      </w:r>
      <w:r w:rsidR="00A70B93" w:rsidRPr="005237AC">
        <w:rPr>
          <w:rFonts w:asciiTheme="majorBidi" w:eastAsia="Times New Roman" w:hAnsiTheme="majorBidi" w:cstheme="majorBidi"/>
          <w:b/>
          <w:bCs/>
          <w:sz w:val="20"/>
          <w:szCs w:val="20"/>
        </w:rPr>
        <w:t>3560</w:t>
      </w:r>
      <w:r w:rsidRPr="005237AC">
        <w:rPr>
          <w:rFonts w:asciiTheme="majorBidi" w:eastAsia="Times New Roman" w:hAnsiTheme="majorBidi" w:cstheme="majorBidi" w:hint="cs"/>
          <w:b/>
          <w:bCs/>
          <w:sz w:val="20"/>
          <w:szCs w:val="20"/>
          <w:rtl/>
        </w:rPr>
        <w:t>.</w:t>
      </w:r>
    </w:p>
    <w:p w:rsidR="00A70B93" w:rsidRPr="005237AC" w:rsidRDefault="0022364E"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أفضل</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الناس موسر مزهد</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Pr>
        <w:t xml:space="preserve">  </w:t>
      </w:r>
      <w:r w:rsidR="00A70B93" w:rsidRPr="005237AC">
        <w:rPr>
          <w:rFonts w:asciiTheme="majorBidi" w:eastAsia="Times New Roman" w:hAnsiTheme="majorBidi" w:cstheme="majorBidi"/>
          <w:b/>
          <w:bCs/>
          <w:sz w:val="20"/>
          <w:szCs w:val="20"/>
          <w:rtl/>
        </w:rPr>
        <w:t xml:space="preserve">السلسلة الضعيفة رقم </w:t>
      </w:r>
      <w:r w:rsidR="00A70B93" w:rsidRPr="005237AC">
        <w:rPr>
          <w:rFonts w:asciiTheme="majorBidi" w:eastAsia="Times New Roman" w:hAnsiTheme="majorBidi" w:cstheme="majorBidi"/>
          <w:b/>
          <w:bCs/>
          <w:sz w:val="20"/>
          <w:szCs w:val="20"/>
        </w:rPr>
        <w:t>2520</w:t>
      </w:r>
      <w:r w:rsidRPr="005237AC">
        <w:rPr>
          <w:rFonts w:asciiTheme="majorBidi" w:eastAsia="Times New Roman" w:hAnsiTheme="majorBidi" w:cstheme="majorBidi" w:hint="cs"/>
          <w:b/>
          <w:bCs/>
          <w:sz w:val="20"/>
          <w:szCs w:val="20"/>
          <w:rtl/>
        </w:rPr>
        <w:t>.</w:t>
      </w:r>
    </w:p>
    <w:p w:rsidR="00A70B93" w:rsidRPr="005237AC" w:rsidRDefault="0022364E"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أفضل</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الناس عند الله يوم القيامة المؤمن المعمر</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Pr>
        <w:t xml:space="preserve">  </w:t>
      </w:r>
      <w:r w:rsidR="00A70B93" w:rsidRPr="005237AC">
        <w:rPr>
          <w:rFonts w:asciiTheme="majorBidi" w:eastAsia="Times New Roman" w:hAnsiTheme="majorBidi" w:cstheme="majorBidi"/>
          <w:b/>
          <w:bCs/>
          <w:sz w:val="20"/>
          <w:szCs w:val="20"/>
          <w:rtl/>
        </w:rPr>
        <w:t xml:space="preserve">السلسلة الضعيفة رقم </w:t>
      </w:r>
      <w:r w:rsidR="00A70B93" w:rsidRPr="005237AC">
        <w:rPr>
          <w:rFonts w:asciiTheme="majorBidi" w:eastAsia="Times New Roman" w:hAnsiTheme="majorBidi" w:cstheme="majorBidi"/>
          <w:b/>
          <w:bCs/>
          <w:sz w:val="20"/>
          <w:szCs w:val="20"/>
        </w:rPr>
        <w:t>2843</w:t>
      </w:r>
      <w:r w:rsidRPr="005237AC">
        <w:rPr>
          <w:rFonts w:asciiTheme="majorBidi" w:eastAsia="Times New Roman" w:hAnsiTheme="majorBidi" w:cstheme="majorBidi" w:hint="cs"/>
          <w:b/>
          <w:bCs/>
          <w:sz w:val="20"/>
          <w:szCs w:val="20"/>
          <w:rtl/>
        </w:rPr>
        <w:t>.</w:t>
      </w:r>
    </w:p>
    <w:p w:rsidR="00A70B93" w:rsidRPr="005237AC" w:rsidRDefault="00A70B93"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b/>
          <w:bCs/>
          <w:sz w:val="20"/>
          <w:szCs w:val="20"/>
          <w:rtl/>
        </w:rPr>
        <w:t>عن عمر بن الخطاب رضي الله عنه أن النبي صلى الله عليه وسلم قال</w:t>
      </w:r>
      <w:r w:rsidRPr="005237AC">
        <w:rPr>
          <w:rFonts w:asciiTheme="majorBidi" w:eastAsia="Times New Roman" w:hAnsiTheme="majorBidi" w:cstheme="majorBidi"/>
          <w:b/>
          <w:bCs/>
          <w:sz w:val="20"/>
          <w:szCs w:val="20"/>
        </w:rPr>
        <w:t> </w:t>
      </w:r>
      <w:r w:rsidR="000E59E2"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tl/>
        </w:rPr>
        <w:t>أفضل</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 xml:space="preserve">الناس عند الله منزلة يوم القيامة إمام عادل رفيق وشر عباد الله عند </w:t>
      </w:r>
      <w:r w:rsidRPr="005237AC">
        <w:rPr>
          <w:rFonts w:asciiTheme="majorBidi" w:eastAsia="Times New Roman" w:hAnsiTheme="majorBidi" w:cstheme="majorBidi"/>
          <w:b/>
          <w:bCs/>
          <w:sz w:val="20"/>
          <w:szCs w:val="20"/>
          <w:rtl/>
        </w:rPr>
        <w:lastRenderedPageBreak/>
        <w:t>الله منزلة يوم القيامة إمام جائر خرق</w:t>
      </w:r>
      <w:r w:rsidR="000E59E2" w:rsidRPr="005237AC">
        <w:rPr>
          <w:rFonts w:asciiTheme="majorBidi" w:eastAsia="Times New Roman" w:hAnsiTheme="majorBidi" w:cstheme="majorBidi" w:hint="cs"/>
          <w:b/>
          <w:bCs/>
          <w:sz w:val="20"/>
          <w:szCs w:val="20"/>
          <w:rtl/>
        </w:rPr>
        <w:t>)</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(ضعيف</w:t>
      </w:r>
      <w:r w:rsidRPr="005237AC">
        <w:rPr>
          <w:rFonts w:asciiTheme="majorBidi" w:eastAsia="Times New Roman" w:hAnsiTheme="majorBidi" w:cstheme="majorBidi"/>
          <w:b/>
          <w:bCs/>
          <w:sz w:val="20"/>
          <w:szCs w:val="20"/>
        </w:rPr>
        <w:t> </w:t>
      </w:r>
      <w:r w:rsidRPr="005237AC">
        <w:rPr>
          <w:rFonts w:asciiTheme="majorBidi" w:eastAsia="Times New Roman" w:hAnsiTheme="majorBidi" w:cstheme="majorBidi"/>
          <w:b/>
          <w:bCs/>
          <w:sz w:val="20"/>
          <w:szCs w:val="20"/>
          <w:rtl/>
        </w:rPr>
        <w:t>جدا</w:t>
      </w:r>
      <w:r w:rsidR="000E59E2" w:rsidRPr="005237AC">
        <w:rPr>
          <w:rFonts w:asciiTheme="majorBidi" w:eastAsia="Times New Roman" w:hAnsiTheme="majorBidi" w:cstheme="majorBidi" w:hint="cs"/>
          <w:b/>
          <w:bCs/>
          <w:sz w:val="20"/>
          <w:szCs w:val="20"/>
          <w:rtl/>
        </w:rPr>
        <w:t xml:space="preserve">) في </w:t>
      </w:r>
      <w:r w:rsidRPr="005237AC">
        <w:rPr>
          <w:rFonts w:asciiTheme="majorBidi" w:eastAsia="Times New Roman" w:hAnsiTheme="majorBidi" w:cstheme="majorBidi"/>
          <w:b/>
          <w:bCs/>
          <w:sz w:val="20"/>
          <w:szCs w:val="20"/>
          <w:rtl/>
        </w:rPr>
        <w:t>ضعيف الترغيب والترهيب رقم</w:t>
      </w:r>
      <w:r w:rsidRPr="005237AC">
        <w:rPr>
          <w:rFonts w:asciiTheme="majorBidi" w:eastAsia="Times New Roman" w:hAnsiTheme="majorBidi" w:cstheme="majorBidi"/>
          <w:b/>
          <w:bCs/>
          <w:sz w:val="20"/>
          <w:szCs w:val="20"/>
        </w:rPr>
        <w:t xml:space="preserve">1320 </w:t>
      </w:r>
      <w:r w:rsidR="000E59E2" w:rsidRPr="005237AC">
        <w:rPr>
          <w:rFonts w:asciiTheme="majorBidi" w:eastAsia="Times New Roman" w:hAnsiTheme="majorBidi" w:cstheme="majorBidi" w:hint="cs"/>
          <w:b/>
          <w:bCs/>
          <w:sz w:val="20"/>
          <w:szCs w:val="20"/>
          <w:rtl/>
        </w:rPr>
        <w:t>.</w:t>
      </w:r>
    </w:p>
    <w:p w:rsidR="00A70B93" w:rsidRPr="005237AC" w:rsidRDefault="004044D8"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 xml:space="preserve">سئل </w:t>
      </w:r>
      <w:r w:rsidR="00A70B93" w:rsidRPr="005237AC">
        <w:rPr>
          <w:rFonts w:asciiTheme="majorBidi" w:eastAsia="Times New Roman" w:hAnsiTheme="majorBidi" w:cstheme="majorBidi"/>
          <w:b/>
          <w:bCs/>
          <w:sz w:val="20"/>
          <w:szCs w:val="20"/>
          <w:rtl/>
        </w:rPr>
        <w:t xml:space="preserve"> رسول الله صلى الله عليه وسلم: أي العباد</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أفضل</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 xml:space="preserve">وأرفع درجة عند الله يوم القيامة ؟ قال: </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الذاكرون الله كثيرا والذاكرات</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قيل : يا رسول الله ومن الغازي في سبيل الله ؟ قال: </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لو ضرب بسيفه في الكفار والمشركين حتى ينكسر ويختضب دما فإن الذاكر لله</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أفضل</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منه درجة</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رواه أحمد والترمذي </w:t>
      </w:r>
      <w:r w:rsidR="00BA6A55" w:rsidRPr="005237AC">
        <w:rPr>
          <w:rFonts w:asciiTheme="majorBidi" w:eastAsia="Times New Roman" w:hAnsiTheme="majorBidi" w:cstheme="majorBidi" w:hint="cs"/>
          <w:b/>
          <w:bCs/>
          <w:sz w:val="20"/>
          <w:szCs w:val="20"/>
          <w:rtl/>
        </w:rPr>
        <w:t>عن ابي سعيد الخدري رضي الله عنه</w:t>
      </w:r>
      <w:r w:rsidR="00C62C14" w:rsidRPr="005237AC">
        <w:rPr>
          <w:rFonts w:asciiTheme="majorBidi" w:eastAsia="Times New Roman" w:hAnsiTheme="majorBidi" w:cstheme="majorBidi" w:hint="cs"/>
          <w:b/>
          <w:bCs/>
          <w:sz w:val="20"/>
          <w:szCs w:val="20"/>
          <w:rtl/>
        </w:rPr>
        <w:t xml:space="preserve"> وضعفه الالباني في </w:t>
      </w:r>
      <w:r w:rsidR="00C62C14" w:rsidRPr="005237AC">
        <w:rPr>
          <w:rFonts w:asciiTheme="majorBidi" w:eastAsia="Times New Roman" w:hAnsiTheme="majorBidi" w:cstheme="majorBidi"/>
          <w:b/>
          <w:bCs/>
          <w:sz w:val="20"/>
          <w:szCs w:val="20"/>
          <w:rtl/>
        </w:rPr>
        <w:t>ضعيف الترغيب والترهيب</w:t>
      </w:r>
      <w:r w:rsidR="00C62C14" w:rsidRPr="005237AC">
        <w:rPr>
          <w:rFonts w:asciiTheme="majorBidi" w:eastAsia="Times New Roman" w:hAnsiTheme="majorBidi" w:cstheme="majorBidi" w:hint="cs"/>
          <w:b/>
          <w:bCs/>
          <w:sz w:val="20"/>
          <w:szCs w:val="20"/>
          <w:rtl/>
        </w:rPr>
        <w:t xml:space="preserve"> رقم</w:t>
      </w:r>
      <w:r w:rsidR="00C62C14" w:rsidRPr="005237AC">
        <w:rPr>
          <w:rFonts w:asciiTheme="majorBidi" w:eastAsia="Times New Roman" w:hAnsiTheme="majorBidi" w:cstheme="majorBidi"/>
          <w:b/>
          <w:bCs/>
          <w:sz w:val="20"/>
          <w:szCs w:val="20"/>
        </w:rPr>
        <w:t>898 </w:t>
      </w:r>
      <w:r w:rsidR="00C62C14" w:rsidRPr="005237AC">
        <w:rPr>
          <w:rFonts w:asciiTheme="majorBidi" w:eastAsia="Times New Roman" w:hAnsiTheme="majorBidi" w:cstheme="majorBidi" w:hint="cs"/>
          <w:b/>
          <w:bCs/>
          <w:sz w:val="20"/>
          <w:szCs w:val="20"/>
          <w:rtl/>
        </w:rPr>
        <w:t>.</w:t>
      </w:r>
    </w:p>
    <w:p w:rsidR="00A70B93" w:rsidRPr="005237AC" w:rsidRDefault="00501B90"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tl/>
        </w:rPr>
      </w:pP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إن</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أحبكم</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إلي و أقربكم مني الذي يلحقني على العهد الذي فارقني عليه</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tl/>
        </w:rPr>
        <w:t xml:space="preserve"> حديث رقم : 1366 في</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ضعيف</w:t>
      </w:r>
      <w:r w:rsidR="00A70B93" w:rsidRPr="005237AC">
        <w:rPr>
          <w:rFonts w:asciiTheme="majorBidi" w:eastAsia="Times New Roman" w:hAnsiTheme="majorBidi" w:cstheme="majorBidi"/>
          <w:b/>
          <w:bCs/>
          <w:sz w:val="20"/>
          <w:szCs w:val="20"/>
        </w:rPr>
        <w:t> </w:t>
      </w:r>
      <w:r w:rsidR="00A70B93" w:rsidRPr="005237AC">
        <w:rPr>
          <w:rFonts w:asciiTheme="majorBidi" w:eastAsia="Times New Roman" w:hAnsiTheme="majorBidi" w:cstheme="majorBidi"/>
          <w:b/>
          <w:bCs/>
          <w:sz w:val="20"/>
          <w:szCs w:val="20"/>
          <w:rtl/>
        </w:rPr>
        <w:t>الجامع</w:t>
      </w:r>
      <w:r w:rsidRPr="005237AC">
        <w:rPr>
          <w:rFonts w:asciiTheme="majorBidi" w:eastAsia="Times New Roman" w:hAnsiTheme="majorBidi" w:cstheme="majorBidi" w:hint="cs"/>
          <w:b/>
          <w:bCs/>
          <w:sz w:val="20"/>
          <w:szCs w:val="20"/>
          <w:rtl/>
        </w:rPr>
        <w:t>.</w:t>
      </w:r>
      <w:r w:rsidR="00A70B93" w:rsidRPr="005237AC">
        <w:rPr>
          <w:rFonts w:asciiTheme="majorBidi" w:eastAsia="Times New Roman" w:hAnsiTheme="majorBidi" w:cstheme="majorBidi"/>
          <w:b/>
          <w:bCs/>
          <w:sz w:val="20"/>
          <w:szCs w:val="20"/>
        </w:rPr>
        <w:t> </w:t>
      </w:r>
    </w:p>
    <w:p w:rsidR="00497600" w:rsidRPr="005237AC" w:rsidRDefault="00F217C5" w:rsidP="00BF278F">
      <w:pPr>
        <w:pStyle w:val="ListParagraph"/>
        <w:numPr>
          <w:ilvl w:val="0"/>
          <w:numId w:val="6"/>
        </w:numPr>
        <w:bidi/>
        <w:spacing w:after="0" w:line="360" w:lineRule="auto"/>
        <w:jc w:val="lowKashida"/>
        <w:rPr>
          <w:rFonts w:asciiTheme="majorBidi" w:eastAsia="Times New Roman" w:hAnsiTheme="majorBidi" w:cstheme="majorBidi"/>
          <w:b/>
          <w:bCs/>
          <w:sz w:val="20"/>
          <w:szCs w:val="20"/>
        </w:rPr>
      </w:pPr>
      <w:r w:rsidRPr="005237AC">
        <w:rPr>
          <w:rFonts w:asciiTheme="majorBidi" w:eastAsia="Times New Roman" w:hAnsiTheme="majorBidi" w:cstheme="majorBidi" w:hint="cs"/>
          <w:b/>
          <w:bCs/>
          <w:sz w:val="20"/>
          <w:szCs w:val="20"/>
          <w:rtl/>
        </w:rPr>
        <w:t>(</w:t>
      </w:r>
      <w:r w:rsidR="00497600" w:rsidRPr="005237AC">
        <w:rPr>
          <w:rFonts w:asciiTheme="majorBidi" w:eastAsia="Times New Roman" w:hAnsiTheme="majorBidi" w:cstheme="majorBidi"/>
          <w:b/>
          <w:bCs/>
          <w:sz w:val="20"/>
          <w:szCs w:val="20"/>
          <w:rtl/>
        </w:rPr>
        <w:t>خيركم أزهدكم في الدنيا وأرغبكم في الآخرة</w:t>
      </w:r>
      <w:r w:rsidRPr="005237AC">
        <w:rPr>
          <w:rFonts w:asciiTheme="majorBidi" w:eastAsia="Times New Roman" w:hAnsiTheme="majorBidi" w:cstheme="majorBidi" w:hint="cs"/>
          <w:b/>
          <w:bCs/>
          <w:sz w:val="20"/>
          <w:szCs w:val="20"/>
          <w:rtl/>
        </w:rPr>
        <w:t xml:space="preserve">) السلسلة الضعيفة رقم </w:t>
      </w:r>
      <w:r w:rsidRPr="005237AC">
        <w:rPr>
          <w:rFonts w:asciiTheme="majorBidi" w:eastAsia="Times New Roman" w:hAnsiTheme="majorBidi" w:cstheme="majorBidi"/>
          <w:b/>
          <w:bCs/>
          <w:sz w:val="20"/>
          <w:szCs w:val="20"/>
        </w:rPr>
        <w:t>3577</w:t>
      </w:r>
      <w:r w:rsidRPr="005237AC">
        <w:rPr>
          <w:rFonts w:asciiTheme="majorBidi" w:eastAsia="Times New Roman" w:hAnsiTheme="majorBidi" w:cstheme="majorBidi" w:hint="cs"/>
          <w:b/>
          <w:bCs/>
          <w:sz w:val="20"/>
          <w:szCs w:val="20"/>
          <w:rtl/>
        </w:rPr>
        <w:t>.</w:t>
      </w:r>
    </w:p>
    <w:p w:rsidR="00EF2A02" w:rsidRDefault="00EF2A02" w:rsidP="00BF278F">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F2A02" w:rsidRDefault="00EF2A02" w:rsidP="00EF2A02">
      <w:pPr>
        <w:bidi/>
        <w:spacing w:after="0" w:line="360" w:lineRule="auto"/>
        <w:jc w:val="center"/>
        <w:rPr>
          <w:rFonts w:asciiTheme="majorBidi" w:eastAsia="Times New Roman" w:hAnsiTheme="majorBidi" w:cstheme="majorBidi"/>
          <w:b/>
          <w:bCs/>
          <w:color w:val="FF0000"/>
          <w:sz w:val="24"/>
          <w:szCs w:val="24"/>
          <w:u w:val="single"/>
          <w:rtl/>
        </w:rPr>
      </w:pPr>
    </w:p>
    <w:p w:rsidR="00E500F9" w:rsidRPr="00A70B93" w:rsidRDefault="00C047E7" w:rsidP="00EF2A02">
      <w:pPr>
        <w:bidi/>
        <w:spacing w:after="0" w:line="360" w:lineRule="auto"/>
        <w:jc w:val="center"/>
        <w:rPr>
          <w:rFonts w:asciiTheme="majorBidi" w:eastAsia="Times New Roman" w:hAnsiTheme="majorBidi" w:cstheme="majorBidi"/>
          <w:b/>
          <w:bCs/>
          <w:color w:val="FF0000"/>
          <w:sz w:val="24"/>
          <w:szCs w:val="24"/>
          <w:u w:val="single"/>
          <w:rtl/>
        </w:rPr>
      </w:pPr>
      <w:r w:rsidRPr="00A70B93">
        <w:rPr>
          <w:rFonts w:asciiTheme="majorBidi" w:eastAsia="Times New Roman" w:hAnsiTheme="majorBidi" w:cstheme="majorBidi"/>
          <w:b/>
          <w:bCs/>
          <w:color w:val="FF0000"/>
          <w:sz w:val="24"/>
          <w:szCs w:val="24"/>
          <w:u w:val="single"/>
          <w:rtl/>
        </w:rPr>
        <w:lastRenderedPageBreak/>
        <w:t xml:space="preserve">أحاديث ضعيفة </w:t>
      </w:r>
      <w:r>
        <w:rPr>
          <w:rFonts w:asciiTheme="majorBidi" w:eastAsia="Times New Roman" w:hAnsiTheme="majorBidi" w:cstheme="majorBidi" w:hint="cs"/>
          <w:b/>
          <w:bCs/>
          <w:color w:val="FF0000"/>
          <w:sz w:val="24"/>
          <w:szCs w:val="24"/>
          <w:u w:val="single"/>
          <w:rtl/>
        </w:rPr>
        <w:t xml:space="preserve">في بيان </w:t>
      </w:r>
      <w:r w:rsidR="00E500F9" w:rsidRPr="00A70B93">
        <w:rPr>
          <w:rFonts w:asciiTheme="majorBidi" w:eastAsia="Times New Roman" w:hAnsiTheme="majorBidi" w:cstheme="majorBidi"/>
          <w:b/>
          <w:bCs/>
          <w:color w:val="FF0000"/>
          <w:sz w:val="24"/>
          <w:szCs w:val="24"/>
          <w:u w:val="single"/>
          <w:rtl/>
        </w:rPr>
        <w:t xml:space="preserve">شر الناس </w:t>
      </w:r>
    </w:p>
    <w:p w:rsidR="00DB34C6" w:rsidRPr="00EF2A02" w:rsidRDefault="00BA34FB"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Pr>
      </w:pPr>
      <w:r w:rsidRPr="00EF2A02">
        <w:rPr>
          <w:rFonts w:asciiTheme="majorBidi" w:eastAsia="Times New Roman" w:hAnsiTheme="majorBidi" w:cstheme="majorBidi" w:hint="cs"/>
          <w:b/>
          <w:bCs/>
          <w:sz w:val="20"/>
          <w:szCs w:val="20"/>
          <w:rtl/>
        </w:rPr>
        <w:t xml:space="preserve"> </w:t>
      </w:r>
      <w:r w:rsidR="00F33826" w:rsidRPr="00EF2A02">
        <w:rPr>
          <w:rFonts w:asciiTheme="majorBidi" w:eastAsia="Times New Roman" w:hAnsiTheme="majorBidi" w:cstheme="majorBidi" w:hint="cs"/>
          <w:b/>
          <w:bCs/>
          <w:sz w:val="20"/>
          <w:szCs w:val="20"/>
          <w:rtl/>
        </w:rPr>
        <w:t>(</w:t>
      </w:r>
      <w:r w:rsidR="00DB34C6" w:rsidRPr="00EF2A02">
        <w:rPr>
          <w:rFonts w:asciiTheme="majorBidi" w:eastAsia="Times New Roman" w:hAnsiTheme="majorBidi" w:cstheme="majorBidi"/>
          <w:b/>
          <w:bCs/>
          <w:sz w:val="20"/>
          <w:szCs w:val="20"/>
          <w:rtl/>
        </w:rPr>
        <w:t>شر الناس</w:t>
      </w:r>
      <w:r w:rsidR="00DB34C6" w:rsidRPr="00EF2A02">
        <w:rPr>
          <w:rFonts w:asciiTheme="majorBidi" w:eastAsia="Times New Roman" w:hAnsiTheme="majorBidi" w:cstheme="majorBidi"/>
          <w:b/>
          <w:bCs/>
          <w:sz w:val="20"/>
          <w:szCs w:val="20"/>
        </w:rPr>
        <w:t> </w:t>
      </w:r>
      <w:r w:rsidR="00DB34C6" w:rsidRPr="00EF2A02">
        <w:rPr>
          <w:rFonts w:asciiTheme="majorBidi" w:eastAsia="Times New Roman" w:hAnsiTheme="majorBidi" w:cstheme="majorBidi"/>
          <w:b/>
          <w:bCs/>
          <w:sz w:val="20"/>
          <w:szCs w:val="20"/>
          <w:rtl/>
        </w:rPr>
        <w:t>شرار العلماء</w:t>
      </w:r>
      <w:r w:rsidR="00F33826" w:rsidRPr="00EF2A02">
        <w:rPr>
          <w:rFonts w:asciiTheme="majorBidi" w:eastAsia="Times New Roman" w:hAnsiTheme="majorBidi" w:cstheme="majorBidi" w:hint="cs"/>
          <w:b/>
          <w:bCs/>
          <w:sz w:val="20"/>
          <w:szCs w:val="20"/>
          <w:rtl/>
        </w:rPr>
        <w:t>)</w:t>
      </w:r>
      <w:r w:rsidR="00750AC1" w:rsidRPr="00EF2A02">
        <w:rPr>
          <w:rFonts w:asciiTheme="majorBidi" w:eastAsia="Times New Roman" w:hAnsiTheme="majorBidi" w:cstheme="majorBidi"/>
          <w:b/>
          <w:bCs/>
          <w:sz w:val="20"/>
          <w:szCs w:val="20"/>
          <w:rtl/>
        </w:rPr>
        <w:t xml:space="preserve"> السلسلة الضعيفة </w:t>
      </w:r>
      <w:r w:rsidR="00750AC1" w:rsidRPr="00EF2A02">
        <w:rPr>
          <w:rFonts w:asciiTheme="majorBidi" w:eastAsia="Times New Roman" w:hAnsiTheme="majorBidi" w:cstheme="majorBidi"/>
          <w:b/>
          <w:bCs/>
          <w:sz w:val="20"/>
          <w:szCs w:val="20"/>
        </w:rPr>
        <w:t>1418</w:t>
      </w:r>
      <w:r w:rsidR="00F33826" w:rsidRPr="00EF2A02">
        <w:rPr>
          <w:rFonts w:asciiTheme="majorBidi" w:eastAsia="Times New Roman" w:hAnsiTheme="majorBidi" w:cstheme="majorBidi" w:hint="cs"/>
          <w:b/>
          <w:bCs/>
          <w:sz w:val="20"/>
          <w:szCs w:val="20"/>
          <w:rtl/>
        </w:rPr>
        <w:t>.</w:t>
      </w:r>
    </w:p>
    <w:p w:rsidR="00750AC1" w:rsidRPr="00EF2A02" w:rsidRDefault="00F33826"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Pr>
      </w:pPr>
      <w:r w:rsidRPr="00EF2A02">
        <w:rPr>
          <w:rFonts w:asciiTheme="majorBidi" w:eastAsia="Times New Roman" w:hAnsiTheme="majorBidi" w:cstheme="majorBidi" w:hint="cs"/>
          <w:b/>
          <w:bCs/>
          <w:sz w:val="20"/>
          <w:szCs w:val="20"/>
          <w:rtl/>
        </w:rPr>
        <w:t>(</w:t>
      </w:r>
      <w:r w:rsidR="00750AC1" w:rsidRPr="00EF2A02">
        <w:rPr>
          <w:rFonts w:asciiTheme="majorBidi" w:eastAsia="Times New Roman" w:hAnsiTheme="majorBidi" w:cstheme="majorBidi"/>
          <w:b/>
          <w:bCs/>
          <w:sz w:val="20"/>
          <w:szCs w:val="20"/>
          <w:rtl/>
        </w:rPr>
        <w:t>من</w:t>
      </w:r>
      <w:r w:rsidR="00750AC1" w:rsidRPr="00EF2A02">
        <w:rPr>
          <w:rFonts w:asciiTheme="majorBidi" w:eastAsia="Times New Roman" w:hAnsiTheme="majorBidi" w:cstheme="majorBidi"/>
          <w:b/>
          <w:bCs/>
          <w:sz w:val="20"/>
          <w:szCs w:val="20"/>
        </w:rPr>
        <w:t> </w:t>
      </w:r>
      <w:r w:rsidR="00750AC1" w:rsidRPr="00EF2A02">
        <w:rPr>
          <w:rFonts w:asciiTheme="majorBidi" w:eastAsia="Times New Roman" w:hAnsiTheme="majorBidi" w:cstheme="majorBidi"/>
          <w:b/>
          <w:bCs/>
          <w:sz w:val="20"/>
          <w:szCs w:val="20"/>
          <w:rtl/>
        </w:rPr>
        <w:t>شر الناس</w:t>
      </w:r>
      <w:r w:rsidR="00750AC1" w:rsidRPr="00EF2A02">
        <w:rPr>
          <w:rFonts w:asciiTheme="majorBidi" w:eastAsia="Times New Roman" w:hAnsiTheme="majorBidi" w:cstheme="majorBidi"/>
          <w:b/>
          <w:bCs/>
          <w:sz w:val="20"/>
          <w:szCs w:val="20"/>
        </w:rPr>
        <w:t> </w:t>
      </w:r>
      <w:r w:rsidR="00750AC1" w:rsidRPr="00EF2A02">
        <w:rPr>
          <w:rFonts w:asciiTheme="majorBidi" w:eastAsia="Times New Roman" w:hAnsiTheme="majorBidi" w:cstheme="majorBidi"/>
          <w:b/>
          <w:bCs/>
          <w:sz w:val="20"/>
          <w:szCs w:val="20"/>
          <w:rtl/>
        </w:rPr>
        <w:t>منزلة من أذهب آخرته بدنيا غيره</w:t>
      </w:r>
      <w:r w:rsidRPr="00EF2A02">
        <w:rPr>
          <w:rFonts w:asciiTheme="majorBidi" w:eastAsia="Times New Roman" w:hAnsiTheme="majorBidi" w:cstheme="majorBidi" w:hint="cs"/>
          <w:b/>
          <w:bCs/>
          <w:sz w:val="20"/>
          <w:szCs w:val="20"/>
          <w:rtl/>
        </w:rPr>
        <w:t>)</w:t>
      </w:r>
      <w:r w:rsidR="00750AC1" w:rsidRPr="00EF2A02">
        <w:rPr>
          <w:rFonts w:asciiTheme="majorBidi" w:eastAsia="Times New Roman" w:hAnsiTheme="majorBidi" w:cstheme="majorBidi"/>
          <w:b/>
          <w:bCs/>
          <w:sz w:val="20"/>
          <w:szCs w:val="20"/>
          <w:rtl/>
        </w:rPr>
        <w:t xml:space="preserve"> السلسلة الضعيفة </w:t>
      </w:r>
      <w:r w:rsidR="00750AC1" w:rsidRPr="00EF2A02">
        <w:rPr>
          <w:rFonts w:asciiTheme="majorBidi" w:eastAsia="Times New Roman" w:hAnsiTheme="majorBidi" w:cstheme="majorBidi"/>
          <w:b/>
          <w:bCs/>
          <w:sz w:val="20"/>
          <w:szCs w:val="20"/>
        </w:rPr>
        <w:t>1915</w:t>
      </w:r>
      <w:r w:rsidRPr="00EF2A02">
        <w:rPr>
          <w:rFonts w:asciiTheme="majorBidi" w:eastAsia="Times New Roman" w:hAnsiTheme="majorBidi" w:cstheme="majorBidi" w:hint="cs"/>
          <w:b/>
          <w:bCs/>
          <w:sz w:val="20"/>
          <w:szCs w:val="20"/>
          <w:rtl/>
        </w:rPr>
        <w:t>.</w:t>
      </w:r>
    </w:p>
    <w:p w:rsidR="002A49C5" w:rsidRPr="00EF2A02" w:rsidRDefault="00F33826"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Pr>
      </w:pPr>
      <w:r w:rsidRPr="00EF2A02">
        <w:rPr>
          <w:rFonts w:asciiTheme="majorBidi" w:eastAsia="Times New Roman" w:hAnsiTheme="majorBidi" w:cstheme="majorBidi" w:hint="cs"/>
          <w:b/>
          <w:bCs/>
          <w:sz w:val="20"/>
          <w:szCs w:val="20"/>
          <w:rtl/>
        </w:rPr>
        <w:t>(</w:t>
      </w:r>
      <w:r w:rsidR="002A49C5" w:rsidRPr="00EF2A02">
        <w:rPr>
          <w:rFonts w:asciiTheme="majorBidi" w:eastAsia="Times New Roman" w:hAnsiTheme="majorBidi" w:cstheme="majorBidi"/>
          <w:b/>
          <w:bCs/>
          <w:sz w:val="20"/>
          <w:szCs w:val="20"/>
          <w:rtl/>
        </w:rPr>
        <w:t>شر الناس</w:t>
      </w:r>
      <w:r w:rsidR="002A49C5" w:rsidRPr="00EF2A02">
        <w:rPr>
          <w:rFonts w:asciiTheme="majorBidi" w:eastAsia="Times New Roman" w:hAnsiTheme="majorBidi" w:cstheme="majorBidi"/>
          <w:b/>
          <w:bCs/>
          <w:sz w:val="20"/>
          <w:szCs w:val="20"/>
        </w:rPr>
        <w:t> </w:t>
      </w:r>
      <w:r w:rsidR="002A49C5" w:rsidRPr="00EF2A02">
        <w:rPr>
          <w:rFonts w:asciiTheme="majorBidi" w:eastAsia="Times New Roman" w:hAnsiTheme="majorBidi" w:cstheme="majorBidi"/>
          <w:b/>
          <w:bCs/>
          <w:sz w:val="20"/>
          <w:szCs w:val="20"/>
          <w:rtl/>
        </w:rPr>
        <w:t>الضيق على أهله. قالوا وكيف يكون ضيقا على أهله قال الرجل إذا دخل بيته خشعت امرأته وهرب ولده وفر عبده فإذا خرج ضحكت امرأته واستأنس أهل بيته</w:t>
      </w:r>
      <w:r w:rsidRPr="00EF2A02">
        <w:rPr>
          <w:rFonts w:asciiTheme="majorBidi" w:eastAsia="Times New Roman" w:hAnsiTheme="majorBidi" w:cstheme="majorBidi" w:hint="cs"/>
          <w:b/>
          <w:bCs/>
          <w:sz w:val="20"/>
          <w:szCs w:val="20"/>
          <w:rtl/>
        </w:rPr>
        <w:t>)</w:t>
      </w:r>
      <w:r w:rsidR="002A49C5" w:rsidRPr="00EF2A02">
        <w:rPr>
          <w:rFonts w:asciiTheme="majorBidi" w:eastAsia="Times New Roman" w:hAnsiTheme="majorBidi" w:cstheme="majorBidi"/>
          <w:b/>
          <w:bCs/>
          <w:sz w:val="20"/>
          <w:szCs w:val="20"/>
        </w:rPr>
        <w:t> </w:t>
      </w:r>
      <w:r w:rsidR="002A49C5" w:rsidRPr="00EF2A02">
        <w:rPr>
          <w:rFonts w:asciiTheme="majorBidi" w:eastAsia="Times New Roman" w:hAnsiTheme="majorBidi" w:cstheme="majorBidi"/>
          <w:b/>
          <w:bCs/>
          <w:sz w:val="20"/>
          <w:szCs w:val="20"/>
          <w:rtl/>
        </w:rPr>
        <w:t xml:space="preserve">السلسلة الضعيفة </w:t>
      </w:r>
      <w:r w:rsidR="002A49C5" w:rsidRPr="00EF2A02">
        <w:rPr>
          <w:rFonts w:asciiTheme="majorBidi" w:eastAsia="Times New Roman" w:hAnsiTheme="majorBidi" w:cstheme="majorBidi"/>
          <w:b/>
          <w:bCs/>
          <w:sz w:val="20"/>
          <w:szCs w:val="20"/>
        </w:rPr>
        <w:t>3296</w:t>
      </w:r>
      <w:r w:rsidRPr="00EF2A02">
        <w:rPr>
          <w:rFonts w:asciiTheme="majorBidi" w:eastAsia="Times New Roman" w:hAnsiTheme="majorBidi" w:cstheme="majorBidi" w:hint="cs"/>
          <w:b/>
          <w:bCs/>
          <w:sz w:val="20"/>
          <w:szCs w:val="20"/>
          <w:rtl/>
        </w:rPr>
        <w:t>.</w:t>
      </w:r>
    </w:p>
    <w:p w:rsidR="00BE27D0" w:rsidRPr="00EF2A02" w:rsidRDefault="00CD20F7"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Pr>
      </w:pPr>
      <w:r w:rsidRPr="00EF2A02">
        <w:rPr>
          <w:rFonts w:asciiTheme="majorBidi" w:eastAsia="Times New Roman" w:hAnsiTheme="majorBidi" w:cstheme="majorBidi" w:hint="cs"/>
          <w:b/>
          <w:bCs/>
          <w:sz w:val="20"/>
          <w:szCs w:val="20"/>
          <w:rtl/>
        </w:rPr>
        <w:t>(</w:t>
      </w:r>
      <w:r w:rsidR="00BE27D0" w:rsidRPr="00EF2A02">
        <w:rPr>
          <w:rFonts w:asciiTheme="majorBidi" w:eastAsia="Times New Roman" w:hAnsiTheme="majorBidi" w:cstheme="majorBidi"/>
          <w:b/>
          <w:bCs/>
          <w:sz w:val="20"/>
          <w:szCs w:val="20"/>
          <w:rtl/>
        </w:rPr>
        <w:t>ألا أنبئك بشر الناس؟ من أكل وحده و منع رفده و سافر وحده و ضرب عبده ألا أنبئك بشر من هذا؟ من يبغض الناس فيبغضونه ألا أنبئك بشر من هذا؟ من يخشى شره و لا يرجى خيره ألا أنبئك بشر من هذا؟ من باع آخرته بدنيا غيره ألا أنبئك بشر من هذا ؟ من أكل الدنيا بالدين</w:t>
      </w:r>
      <w:r w:rsidRPr="00EF2A02">
        <w:rPr>
          <w:rFonts w:asciiTheme="majorBidi" w:eastAsia="Times New Roman" w:hAnsiTheme="majorBidi" w:cstheme="majorBidi" w:hint="cs"/>
          <w:b/>
          <w:bCs/>
          <w:sz w:val="20"/>
          <w:szCs w:val="20"/>
          <w:rtl/>
        </w:rPr>
        <w:t>)</w:t>
      </w:r>
      <w:r w:rsidR="008C22F1" w:rsidRPr="00EF2A02">
        <w:rPr>
          <w:rFonts w:asciiTheme="majorBidi" w:eastAsia="Times New Roman" w:hAnsiTheme="majorBidi" w:cstheme="majorBidi" w:hint="cs"/>
          <w:b/>
          <w:bCs/>
          <w:sz w:val="20"/>
          <w:szCs w:val="20"/>
          <w:rtl/>
        </w:rPr>
        <w:t xml:space="preserve"> </w:t>
      </w:r>
      <w:r w:rsidRPr="00EF2A02">
        <w:rPr>
          <w:rFonts w:asciiTheme="majorBidi" w:eastAsia="Times New Roman" w:hAnsiTheme="majorBidi" w:cstheme="majorBidi" w:hint="cs"/>
          <w:b/>
          <w:bCs/>
          <w:sz w:val="20"/>
          <w:szCs w:val="20"/>
          <w:rtl/>
        </w:rPr>
        <w:t>رواه</w:t>
      </w:r>
      <w:r w:rsidR="00BE27D0" w:rsidRPr="00EF2A02">
        <w:rPr>
          <w:rFonts w:asciiTheme="majorBidi" w:eastAsia="Times New Roman" w:hAnsiTheme="majorBidi" w:cstheme="majorBidi"/>
          <w:b/>
          <w:bCs/>
          <w:sz w:val="20"/>
          <w:szCs w:val="20"/>
          <w:rtl/>
        </w:rPr>
        <w:t xml:space="preserve"> ابن عساكر</w:t>
      </w:r>
      <w:r w:rsidRPr="00EF2A02">
        <w:rPr>
          <w:rFonts w:asciiTheme="majorBidi" w:eastAsia="Times New Roman" w:hAnsiTheme="majorBidi" w:cstheme="majorBidi" w:hint="cs"/>
          <w:b/>
          <w:bCs/>
          <w:sz w:val="20"/>
          <w:szCs w:val="20"/>
          <w:rtl/>
        </w:rPr>
        <w:t xml:space="preserve"> </w:t>
      </w:r>
      <w:r w:rsidR="00BE27D0" w:rsidRPr="00EF2A02">
        <w:rPr>
          <w:rFonts w:asciiTheme="majorBidi" w:eastAsia="Times New Roman" w:hAnsiTheme="majorBidi" w:cstheme="majorBidi"/>
          <w:b/>
          <w:bCs/>
          <w:sz w:val="20"/>
          <w:szCs w:val="20"/>
          <w:rtl/>
        </w:rPr>
        <w:t>عن معاذ</w:t>
      </w:r>
      <w:r w:rsidR="003C303E" w:rsidRPr="00EF2A02">
        <w:rPr>
          <w:rFonts w:asciiTheme="majorBidi" w:eastAsia="Times New Roman" w:hAnsiTheme="majorBidi" w:cstheme="majorBidi" w:hint="cs"/>
          <w:b/>
          <w:bCs/>
          <w:sz w:val="20"/>
          <w:szCs w:val="20"/>
          <w:rtl/>
        </w:rPr>
        <w:t xml:space="preserve"> رضي الله عنه</w:t>
      </w:r>
      <w:r w:rsidR="00BE27D0" w:rsidRPr="00EF2A02">
        <w:rPr>
          <w:rFonts w:asciiTheme="majorBidi" w:eastAsia="Times New Roman" w:hAnsiTheme="majorBidi" w:cstheme="majorBidi"/>
          <w:b/>
          <w:bCs/>
          <w:sz w:val="20"/>
          <w:szCs w:val="20"/>
          <w:rtl/>
        </w:rPr>
        <w:t xml:space="preserve"> </w:t>
      </w:r>
      <w:r w:rsidRPr="00EF2A02">
        <w:rPr>
          <w:rFonts w:asciiTheme="majorBidi" w:eastAsia="Times New Roman" w:hAnsiTheme="majorBidi" w:cstheme="majorBidi" w:hint="cs"/>
          <w:b/>
          <w:bCs/>
          <w:sz w:val="20"/>
          <w:szCs w:val="20"/>
          <w:rtl/>
        </w:rPr>
        <w:t xml:space="preserve">و </w:t>
      </w:r>
      <w:r w:rsidR="003C303E" w:rsidRPr="00EF2A02">
        <w:rPr>
          <w:rFonts w:asciiTheme="majorBidi" w:eastAsia="Times New Roman" w:hAnsiTheme="majorBidi" w:cstheme="majorBidi" w:hint="cs"/>
          <w:b/>
          <w:bCs/>
          <w:sz w:val="20"/>
          <w:szCs w:val="20"/>
          <w:rtl/>
        </w:rPr>
        <w:t>ضعفه</w:t>
      </w:r>
      <w:r w:rsidR="00BE27D0" w:rsidRPr="00EF2A02">
        <w:rPr>
          <w:rFonts w:asciiTheme="majorBidi" w:eastAsia="Times New Roman" w:hAnsiTheme="majorBidi" w:cstheme="majorBidi"/>
          <w:b/>
          <w:bCs/>
          <w:sz w:val="20"/>
          <w:szCs w:val="20"/>
          <w:rtl/>
        </w:rPr>
        <w:t xml:space="preserve"> الألباني</w:t>
      </w:r>
      <w:r w:rsidR="00EE086E" w:rsidRPr="00EF2A02">
        <w:rPr>
          <w:rFonts w:asciiTheme="majorBidi" w:eastAsia="Times New Roman" w:hAnsiTheme="majorBidi" w:cstheme="majorBidi" w:hint="cs"/>
          <w:b/>
          <w:bCs/>
          <w:sz w:val="20"/>
          <w:szCs w:val="20"/>
          <w:rtl/>
        </w:rPr>
        <w:t xml:space="preserve"> </w:t>
      </w:r>
      <w:r w:rsidR="00BE27D0" w:rsidRPr="00EF2A02">
        <w:rPr>
          <w:rFonts w:asciiTheme="majorBidi" w:eastAsia="Times New Roman" w:hAnsiTheme="majorBidi" w:cstheme="majorBidi"/>
          <w:b/>
          <w:bCs/>
          <w:sz w:val="20"/>
          <w:szCs w:val="20"/>
          <w:rtl/>
        </w:rPr>
        <w:t>حديث رقم  2173 في</w:t>
      </w:r>
      <w:r w:rsidR="00BE27D0" w:rsidRPr="00EF2A02">
        <w:rPr>
          <w:rFonts w:asciiTheme="majorBidi" w:eastAsia="Times New Roman" w:hAnsiTheme="majorBidi" w:cstheme="majorBidi"/>
          <w:b/>
          <w:bCs/>
          <w:sz w:val="20"/>
          <w:szCs w:val="20"/>
        </w:rPr>
        <w:t> </w:t>
      </w:r>
      <w:r w:rsidR="00BE27D0" w:rsidRPr="00EF2A02">
        <w:rPr>
          <w:rFonts w:asciiTheme="majorBidi" w:eastAsia="Times New Roman" w:hAnsiTheme="majorBidi" w:cstheme="majorBidi"/>
          <w:b/>
          <w:bCs/>
          <w:sz w:val="20"/>
          <w:szCs w:val="20"/>
          <w:rtl/>
        </w:rPr>
        <w:t>ضعيف</w:t>
      </w:r>
      <w:r w:rsidR="00BE27D0" w:rsidRPr="00EF2A02">
        <w:rPr>
          <w:rFonts w:asciiTheme="majorBidi" w:eastAsia="Times New Roman" w:hAnsiTheme="majorBidi" w:cstheme="majorBidi"/>
          <w:b/>
          <w:bCs/>
          <w:sz w:val="20"/>
          <w:szCs w:val="20"/>
        </w:rPr>
        <w:t> </w:t>
      </w:r>
      <w:r w:rsidR="00BE27D0" w:rsidRPr="00EF2A02">
        <w:rPr>
          <w:rFonts w:asciiTheme="majorBidi" w:eastAsia="Times New Roman" w:hAnsiTheme="majorBidi" w:cstheme="majorBidi"/>
          <w:b/>
          <w:bCs/>
          <w:sz w:val="20"/>
          <w:szCs w:val="20"/>
          <w:rtl/>
        </w:rPr>
        <w:t>الجامع</w:t>
      </w:r>
      <w:r w:rsidRPr="00EF2A02">
        <w:rPr>
          <w:rFonts w:asciiTheme="majorBidi" w:eastAsia="Times New Roman" w:hAnsiTheme="majorBidi" w:cstheme="majorBidi" w:hint="cs"/>
          <w:b/>
          <w:bCs/>
          <w:sz w:val="20"/>
          <w:szCs w:val="20"/>
          <w:rtl/>
        </w:rPr>
        <w:t>.</w:t>
      </w:r>
    </w:p>
    <w:p w:rsidR="00D43C89" w:rsidRPr="00EF2A02" w:rsidRDefault="00D43C89"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Pr>
      </w:pPr>
      <w:r w:rsidRPr="00EF2A02">
        <w:rPr>
          <w:rFonts w:asciiTheme="majorBidi" w:eastAsia="Times New Roman" w:hAnsiTheme="majorBidi" w:cstheme="majorBidi"/>
          <w:b/>
          <w:bCs/>
          <w:sz w:val="20"/>
          <w:szCs w:val="20"/>
          <w:rtl/>
        </w:rPr>
        <w:t xml:space="preserve"> </w:t>
      </w:r>
      <w:r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أحب الناس إلى الله يوم القيامة وأدناهم منه مجلسا إمام عادل وأبغض الناس</w:t>
      </w:r>
      <w:r w:rsidRPr="00EF2A02">
        <w:rPr>
          <w:rFonts w:asciiTheme="majorBidi" w:eastAsia="Times New Roman" w:hAnsiTheme="majorBidi" w:cstheme="majorBidi"/>
          <w:b/>
          <w:bCs/>
          <w:sz w:val="20"/>
          <w:szCs w:val="20"/>
        </w:rPr>
        <w:t> </w:t>
      </w:r>
      <w:r w:rsidRPr="00EF2A02">
        <w:rPr>
          <w:rFonts w:asciiTheme="majorBidi" w:eastAsia="Times New Roman" w:hAnsiTheme="majorBidi" w:cstheme="majorBidi"/>
          <w:b/>
          <w:bCs/>
          <w:sz w:val="20"/>
          <w:szCs w:val="20"/>
          <w:rtl/>
        </w:rPr>
        <w:t>إلى الله تعالى وأبعدهم منه مجلسا إمام جائر</w:t>
      </w:r>
      <w:r w:rsidRPr="00EF2A02">
        <w:rPr>
          <w:rFonts w:asciiTheme="majorBidi" w:eastAsia="Times New Roman" w:hAnsiTheme="majorBidi" w:cstheme="majorBidi" w:hint="cs"/>
          <w:b/>
          <w:bCs/>
          <w:sz w:val="20"/>
          <w:szCs w:val="20"/>
          <w:rtl/>
        </w:rPr>
        <w:t xml:space="preserve">) </w:t>
      </w:r>
      <w:r w:rsidRPr="00EF2A02">
        <w:rPr>
          <w:rFonts w:asciiTheme="majorBidi" w:eastAsia="Times New Roman" w:hAnsiTheme="majorBidi" w:cstheme="majorBidi"/>
          <w:b/>
          <w:bCs/>
          <w:sz w:val="20"/>
          <w:szCs w:val="20"/>
          <w:rtl/>
        </w:rPr>
        <w:t xml:space="preserve">رواه الترمذي والطبراني في الأوسط </w:t>
      </w:r>
      <w:r w:rsidR="0081176B" w:rsidRPr="00EF2A02">
        <w:rPr>
          <w:rFonts w:asciiTheme="majorBidi" w:eastAsia="Times New Roman" w:hAnsiTheme="majorBidi" w:cstheme="majorBidi" w:hint="cs"/>
          <w:b/>
          <w:bCs/>
          <w:sz w:val="20"/>
          <w:szCs w:val="20"/>
          <w:rtl/>
        </w:rPr>
        <w:t xml:space="preserve"> عن ابي سعيد الخدري </w:t>
      </w:r>
      <w:r w:rsidRPr="00EF2A02">
        <w:rPr>
          <w:rFonts w:asciiTheme="majorBidi" w:eastAsia="Times New Roman" w:hAnsiTheme="majorBidi" w:cstheme="majorBidi"/>
          <w:b/>
          <w:bCs/>
          <w:sz w:val="20"/>
          <w:szCs w:val="20"/>
          <w:rtl/>
        </w:rPr>
        <w:t xml:space="preserve">مختصرا إلا أنه قال </w:t>
      </w:r>
      <w:r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أشد الناس عذابا يوم القيامة إمام جائر</w:t>
      </w:r>
      <w:r w:rsidRPr="00EF2A02">
        <w:rPr>
          <w:rFonts w:asciiTheme="majorBidi" w:eastAsia="Times New Roman" w:hAnsiTheme="majorBidi" w:cstheme="majorBidi" w:hint="cs"/>
          <w:b/>
          <w:bCs/>
          <w:sz w:val="20"/>
          <w:szCs w:val="20"/>
          <w:rtl/>
        </w:rPr>
        <w:t xml:space="preserve">) وضعفه الالباني في </w:t>
      </w:r>
      <w:r w:rsidRPr="00EF2A02">
        <w:rPr>
          <w:rFonts w:asciiTheme="majorBidi" w:eastAsia="Times New Roman" w:hAnsiTheme="majorBidi" w:cstheme="majorBidi"/>
          <w:b/>
          <w:bCs/>
          <w:sz w:val="20"/>
          <w:szCs w:val="20"/>
          <w:rtl/>
        </w:rPr>
        <w:t>ضعيف الترغيب والترهيب</w:t>
      </w:r>
      <w:r w:rsidRPr="00EF2A02">
        <w:rPr>
          <w:rFonts w:asciiTheme="majorBidi" w:eastAsia="Times New Roman" w:hAnsiTheme="majorBidi" w:cstheme="majorBidi" w:hint="cs"/>
          <w:b/>
          <w:bCs/>
          <w:sz w:val="20"/>
          <w:szCs w:val="20"/>
          <w:rtl/>
        </w:rPr>
        <w:t xml:space="preserve"> رقم</w:t>
      </w:r>
      <w:r w:rsidRPr="00EF2A02">
        <w:rPr>
          <w:rFonts w:asciiTheme="majorBidi" w:eastAsia="Times New Roman" w:hAnsiTheme="majorBidi" w:cstheme="majorBidi"/>
          <w:b/>
          <w:bCs/>
          <w:sz w:val="20"/>
          <w:szCs w:val="20"/>
          <w:rtl/>
        </w:rPr>
        <w:t xml:space="preserve"> </w:t>
      </w:r>
      <w:r w:rsidRPr="00EF2A02">
        <w:rPr>
          <w:rFonts w:asciiTheme="majorBidi" w:eastAsia="Times New Roman" w:hAnsiTheme="majorBidi" w:cstheme="majorBidi"/>
          <w:b/>
          <w:bCs/>
          <w:sz w:val="20"/>
          <w:szCs w:val="20"/>
        </w:rPr>
        <w:t>1319</w:t>
      </w:r>
      <w:r w:rsidRPr="00EF2A02">
        <w:rPr>
          <w:rFonts w:asciiTheme="majorBidi" w:eastAsia="Times New Roman" w:hAnsiTheme="majorBidi" w:cstheme="majorBidi" w:hint="cs"/>
          <w:b/>
          <w:bCs/>
          <w:sz w:val="20"/>
          <w:szCs w:val="20"/>
          <w:rtl/>
        </w:rPr>
        <w:t>.</w:t>
      </w:r>
    </w:p>
    <w:p w:rsidR="0002224F" w:rsidRPr="00EF2A02" w:rsidRDefault="0002224F" w:rsidP="00BF278F">
      <w:pPr>
        <w:pStyle w:val="ListParagraph"/>
        <w:numPr>
          <w:ilvl w:val="0"/>
          <w:numId w:val="4"/>
        </w:numPr>
        <w:shd w:val="clear" w:color="auto" w:fill="FFFFFF"/>
        <w:bidi/>
        <w:spacing w:after="0" w:line="360" w:lineRule="auto"/>
        <w:jc w:val="both"/>
        <w:rPr>
          <w:rFonts w:asciiTheme="majorBidi" w:eastAsia="Times New Roman" w:hAnsiTheme="majorBidi" w:cstheme="majorBidi"/>
          <w:b/>
          <w:bCs/>
          <w:sz w:val="20"/>
          <w:szCs w:val="20"/>
        </w:rPr>
      </w:pPr>
      <w:r w:rsidRPr="00EF2A02">
        <w:rPr>
          <w:rFonts w:asciiTheme="majorBidi" w:eastAsia="Times New Roman" w:hAnsiTheme="majorBidi" w:cstheme="majorBidi"/>
          <w:b/>
          <w:bCs/>
          <w:sz w:val="20"/>
          <w:szCs w:val="20"/>
          <w:rtl/>
        </w:rPr>
        <w:t xml:space="preserve"> </w:t>
      </w:r>
      <w:r w:rsidR="009036F7"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إن من أشر الناس</w:t>
      </w:r>
      <w:r w:rsidRPr="00EF2A02">
        <w:rPr>
          <w:rFonts w:asciiTheme="majorBidi" w:eastAsia="Times New Roman" w:hAnsiTheme="majorBidi" w:cstheme="majorBidi"/>
          <w:b/>
          <w:bCs/>
          <w:sz w:val="20"/>
          <w:szCs w:val="20"/>
        </w:rPr>
        <w:t> </w:t>
      </w:r>
      <w:r w:rsidRPr="00EF2A02">
        <w:rPr>
          <w:rFonts w:asciiTheme="majorBidi" w:eastAsia="Times New Roman" w:hAnsiTheme="majorBidi" w:cstheme="majorBidi"/>
          <w:b/>
          <w:bCs/>
          <w:sz w:val="20"/>
          <w:szCs w:val="20"/>
          <w:rtl/>
        </w:rPr>
        <w:t>عند الله منزلة يوم القيامة: عالم لا ينتفع بعلمه</w:t>
      </w:r>
      <w:r w:rsidR="009036F7"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 xml:space="preserve"> رواه الدارمي</w:t>
      </w:r>
      <w:r w:rsidRPr="00EF2A02">
        <w:rPr>
          <w:rFonts w:asciiTheme="majorBidi" w:eastAsia="Times New Roman" w:hAnsiTheme="majorBidi" w:cstheme="majorBidi"/>
          <w:b/>
          <w:bCs/>
          <w:sz w:val="20"/>
          <w:szCs w:val="20"/>
        </w:rPr>
        <w:t> </w:t>
      </w:r>
      <w:r w:rsidR="009358DE" w:rsidRPr="00EF2A02">
        <w:rPr>
          <w:rFonts w:asciiTheme="majorBidi" w:eastAsia="Times New Roman" w:hAnsiTheme="majorBidi" w:cstheme="majorBidi"/>
          <w:b/>
          <w:bCs/>
          <w:sz w:val="20"/>
          <w:szCs w:val="20"/>
          <w:rtl/>
        </w:rPr>
        <w:t xml:space="preserve">عن أبي الدرداء </w:t>
      </w:r>
      <w:r w:rsidR="009358DE" w:rsidRPr="00EF2A02">
        <w:rPr>
          <w:rFonts w:asciiTheme="majorBidi" w:eastAsia="Times New Roman" w:hAnsiTheme="majorBidi" w:cstheme="majorBidi" w:hint="cs"/>
          <w:b/>
          <w:bCs/>
          <w:sz w:val="20"/>
          <w:szCs w:val="20"/>
          <w:rtl/>
        </w:rPr>
        <w:t xml:space="preserve">و ضعفة الالباني في مشكاة المصابيح رقم </w:t>
      </w:r>
      <w:r w:rsidR="009358DE" w:rsidRPr="00EF2A02">
        <w:rPr>
          <w:rFonts w:asciiTheme="majorBidi" w:eastAsia="Times New Roman" w:hAnsiTheme="majorBidi" w:cstheme="majorBidi"/>
          <w:b/>
          <w:bCs/>
          <w:sz w:val="20"/>
          <w:szCs w:val="20"/>
        </w:rPr>
        <w:t>71</w:t>
      </w:r>
      <w:r w:rsidR="009358DE" w:rsidRPr="00EF2A02">
        <w:rPr>
          <w:rFonts w:asciiTheme="majorBidi" w:eastAsia="Times New Roman" w:hAnsiTheme="majorBidi" w:cstheme="majorBidi" w:hint="cs"/>
          <w:b/>
          <w:bCs/>
          <w:sz w:val="20"/>
          <w:szCs w:val="20"/>
          <w:rtl/>
        </w:rPr>
        <w:t>.</w:t>
      </w:r>
    </w:p>
    <w:p w:rsidR="00BA34FB" w:rsidRPr="00EF2A02" w:rsidRDefault="00BA34FB" w:rsidP="00BF278F">
      <w:pPr>
        <w:pStyle w:val="ListParagraph"/>
        <w:numPr>
          <w:ilvl w:val="0"/>
          <w:numId w:val="4"/>
        </w:numPr>
        <w:shd w:val="clear" w:color="auto" w:fill="FFFFFF"/>
        <w:bidi/>
        <w:spacing w:after="0" w:line="360" w:lineRule="auto"/>
        <w:ind w:left="357" w:hanging="357"/>
        <w:jc w:val="both"/>
        <w:rPr>
          <w:rFonts w:asciiTheme="majorBidi" w:eastAsia="Times New Roman" w:hAnsiTheme="majorBidi" w:cstheme="majorBidi"/>
          <w:b/>
          <w:bCs/>
          <w:sz w:val="20"/>
          <w:szCs w:val="20"/>
          <w:rtl/>
        </w:rPr>
      </w:pPr>
      <w:r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أفضل الناس عند الله منزلةً يوم القيامة إمام عادل رفيق، وشر عباد الله منزلةً يوم القيامة إمام جائر</w:t>
      </w:r>
      <w:r w:rsidRPr="00EF2A02">
        <w:rPr>
          <w:rFonts w:asciiTheme="majorBidi" w:eastAsia="Times New Roman" w:hAnsiTheme="majorBidi" w:cstheme="majorBidi" w:hint="cs"/>
          <w:b/>
          <w:bCs/>
          <w:sz w:val="20"/>
          <w:szCs w:val="20"/>
          <w:rtl/>
        </w:rPr>
        <w:t>)</w:t>
      </w:r>
      <w:r w:rsidRPr="00EF2A02">
        <w:rPr>
          <w:rFonts w:asciiTheme="majorBidi" w:eastAsia="Times New Roman" w:hAnsiTheme="majorBidi" w:cstheme="majorBidi"/>
          <w:b/>
          <w:bCs/>
          <w:sz w:val="20"/>
          <w:szCs w:val="20"/>
          <w:rtl/>
        </w:rPr>
        <w:t xml:space="preserve"> رواه الطبراني في الأوسط </w:t>
      </w:r>
      <w:r w:rsidRPr="00EF2A02">
        <w:rPr>
          <w:rFonts w:asciiTheme="majorBidi" w:eastAsia="Times New Roman" w:hAnsiTheme="majorBidi" w:cstheme="majorBidi" w:hint="cs"/>
          <w:b/>
          <w:bCs/>
          <w:sz w:val="20"/>
          <w:szCs w:val="20"/>
          <w:rtl/>
        </w:rPr>
        <w:t xml:space="preserve">وهو في </w:t>
      </w:r>
      <w:r w:rsidRPr="00EF2A02">
        <w:rPr>
          <w:rFonts w:asciiTheme="majorBidi" w:eastAsia="Times New Roman" w:hAnsiTheme="majorBidi" w:cstheme="majorBidi"/>
          <w:b/>
          <w:bCs/>
          <w:sz w:val="20"/>
          <w:szCs w:val="20"/>
          <w:rtl/>
        </w:rPr>
        <w:t>ضعيف الترغيب والترهيب</w:t>
      </w:r>
      <w:r w:rsidRPr="00EF2A02">
        <w:rPr>
          <w:rFonts w:asciiTheme="majorBidi" w:eastAsia="Times New Roman" w:hAnsiTheme="majorBidi" w:cstheme="majorBidi" w:hint="cs"/>
          <w:b/>
          <w:bCs/>
          <w:sz w:val="20"/>
          <w:szCs w:val="20"/>
          <w:rtl/>
        </w:rPr>
        <w:t xml:space="preserve"> رقم </w:t>
      </w:r>
      <w:r w:rsidRPr="00EF2A02">
        <w:rPr>
          <w:rFonts w:asciiTheme="majorBidi" w:eastAsia="Times New Roman" w:hAnsiTheme="majorBidi" w:cstheme="majorBidi"/>
          <w:b/>
          <w:bCs/>
          <w:sz w:val="20"/>
          <w:szCs w:val="20"/>
        </w:rPr>
        <w:t>1320</w:t>
      </w:r>
      <w:r w:rsidRPr="00EF2A02">
        <w:rPr>
          <w:rFonts w:asciiTheme="majorBidi" w:eastAsia="Times New Roman" w:hAnsiTheme="majorBidi" w:cstheme="majorBidi"/>
          <w:b/>
          <w:bCs/>
          <w:sz w:val="20"/>
          <w:szCs w:val="20"/>
          <w:rtl/>
        </w:rPr>
        <w:t>.</w:t>
      </w:r>
    </w:p>
    <w:p w:rsidR="00BA34FB" w:rsidRPr="00384009" w:rsidRDefault="00BA34FB" w:rsidP="00BF278F">
      <w:pPr>
        <w:pStyle w:val="ListParagraph"/>
        <w:shd w:val="clear" w:color="auto" w:fill="FFFFFF"/>
        <w:bidi/>
        <w:spacing w:after="0" w:line="360" w:lineRule="auto"/>
        <w:ind w:left="360"/>
        <w:jc w:val="both"/>
        <w:rPr>
          <w:rFonts w:asciiTheme="majorBidi" w:eastAsia="Times New Roman" w:hAnsiTheme="majorBidi" w:cstheme="majorBidi"/>
          <w:b/>
          <w:bCs/>
          <w:sz w:val="18"/>
          <w:szCs w:val="18"/>
        </w:rPr>
      </w:pPr>
    </w:p>
    <w:p w:rsidR="00EB608F" w:rsidRPr="00891AE7" w:rsidRDefault="00EB608F" w:rsidP="00BF278F">
      <w:pPr>
        <w:pStyle w:val="ListParagraph"/>
        <w:shd w:val="clear" w:color="auto" w:fill="FFFFFF"/>
        <w:bidi/>
        <w:spacing w:after="0" w:line="360" w:lineRule="auto"/>
        <w:ind w:left="360"/>
        <w:jc w:val="both"/>
        <w:rPr>
          <w:rFonts w:asciiTheme="majorBidi" w:eastAsia="Times New Roman" w:hAnsiTheme="majorBidi" w:cstheme="majorBidi"/>
          <w:b/>
          <w:bCs/>
          <w:sz w:val="28"/>
          <w:szCs w:val="28"/>
          <w:rtl/>
        </w:rPr>
      </w:pPr>
    </w:p>
    <w:p w:rsidR="00BF2533" w:rsidRDefault="00BF2533" w:rsidP="00BF278F">
      <w:pPr>
        <w:bidi/>
        <w:spacing w:after="0" w:line="360" w:lineRule="auto"/>
        <w:rPr>
          <w:rFonts w:asciiTheme="majorBidi" w:hAnsiTheme="majorBidi" w:cstheme="majorBidi"/>
          <w:b/>
          <w:bCs/>
          <w:sz w:val="28"/>
          <w:szCs w:val="28"/>
          <w:rtl/>
        </w:rPr>
      </w:pPr>
    </w:p>
    <w:p w:rsidR="00815392" w:rsidRDefault="00815392" w:rsidP="00815392">
      <w:pPr>
        <w:bidi/>
        <w:spacing w:after="0" w:line="360" w:lineRule="auto"/>
        <w:rPr>
          <w:rFonts w:asciiTheme="majorBidi" w:hAnsiTheme="majorBidi" w:cstheme="majorBidi"/>
          <w:b/>
          <w:bCs/>
          <w:sz w:val="28"/>
          <w:szCs w:val="28"/>
          <w:rtl/>
        </w:rPr>
      </w:pPr>
    </w:p>
    <w:p w:rsidR="00815392" w:rsidRDefault="00815392" w:rsidP="00815392">
      <w:pPr>
        <w:bidi/>
        <w:spacing w:after="0" w:line="360" w:lineRule="auto"/>
        <w:rPr>
          <w:rFonts w:asciiTheme="majorBidi" w:hAnsiTheme="majorBidi" w:cstheme="majorBidi"/>
          <w:b/>
          <w:bCs/>
          <w:sz w:val="28"/>
          <w:szCs w:val="28"/>
          <w:rtl/>
        </w:rPr>
      </w:pPr>
    </w:p>
    <w:p w:rsidR="00815392" w:rsidRDefault="00815392" w:rsidP="00815392">
      <w:pPr>
        <w:bidi/>
        <w:spacing w:after="0" w:line="360" w:lineRule="auto"/>
        <w:rPr>
          <w:rFonts w:asciiTheme="majorBidi" w:hAnsiTheme="majorBidi" w:cstheme="majorBidi"/>
          <w:b/>
          <w:bCs/>
          <w:sz w:val="28"/>
          <w:szCs w:val="28"/>
          <w:rtl/>
        </w:rPr>
      </w:pPr>
    </w:p>
    <w:p w:rsidR="00815392" w:rsidRPr="00A32D70" w:rsidRDefault="00815392" w:rsidP="00A32D70">
      <w:pPr>
        <w:bidi/>
        <w:spacing w:after="0" w:line="360" w:lineRule="auto"/>
        <w:jc w:val="center"/>
        <w:rPr>
          <w:rFonts w:asciiTheme="majorBidi" w:hAnsiTheme="majorBidi" w:cstheme="majorBidi"/>
          <w:b/>
          <w:bCs/>
          <w:sz w:val="56"/>
          <w:szCs w:val="56"/>
        </w:rPr>
      </w:pPr>
      <w:r w:rsidRPr="00A32D70">
        <w:rPr>
          <w:rFonts w:asciiTheme="majorBidi" w:hAnsiTheme="majorBidi" w:cstheme="majorBidi" w:hint="cs"/>
          <w:b/>
          <w:bCs/>
          <w:sz w:val="56"/>
          <w:szCs w:val="56"/>
          <w:rtl/>
        </w:rPr>
        <w:t>تم بحمد الله</w:t>
      </w:r>
    </w:p>
    <w:sectPr w:rsidR="00815392" w:rsidRPr="00A32D70" w:rsidSect="00AD504E">
      <w:footerReference w:type="default" r:id="rId12"/>
      <w:pgSz w:w="7088" w:h="9923" w:code="1"/>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154" w:rsidRDefault="00705154" w:rsidP="00574519">
      <w:pPr>
        <w:spacing w:after="0" w:line="240" w:lineRule="auto"/>
      </w:pPr>
      <w:r>
        <w:separator/>
      </w:r>
    </w:p>
  </w:endnote>
  <w:endnote w:type="continuationSeparator" w:id="1">
    <w:p w:rsidR="00705154" w:rsidRDefault="00705154" w:rsidP="00574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0797"/>
      <w:docPartObj>
        <w:docPartGallery w:val="Page Numbers (Bottom of Page)"/>
        <w:docPartUnique/>
      </w:docPartObj>
    </w:sdtPr>
    <w:sdtContent>
      <w:p w:rsidR="006C7138" w:rsidRDefault="00F14084">
        <w:pPr>
          <w:pStyle w:val="Footer"/>
        </w:pPr>
        <w:r w:rsidRPr="00F14084">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6C7138" w:rsidRDefault="00F14084">
                    <w:pPr>
                      <w:jc w:val="center"/>
                    </w:pPr>
                    <w:fldSimple w:instr=" PAGE    \* MERGEFORMAT ">
                      <w:r w:rsidR="00D12786" w:rsidRPr="00D12786">
                        <w:rPr>
                          <w:noProof/>
                          <w:color w:val="7F7F7F" w:themeColor="background1" w:themeShade="7F"/>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154" w:rsidRDefault="00705154" w:rsidP="00574519">
      <w:pPr>
        <w:spacing w:after="0" w:line="240" w:lineRule="auto"/>
      </w:pPr>
      <w:r>
        <w:separator/>
      </w:r>
    </w:p>
  </w:footnote>
  <w:footnote w:type="continuationSeparator" w:id="1">
    <w:p w:rsidR="00705154" w:rsidRDefault="00705154" w:rsidP="005745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9D9"/>
    <w:multiLevelType w:val="hybridMultilevel"/>
    <w:tmpl w:val="22DCA012"/>
    <w:lvl w:ilvl="0" w:tplc="26E81BAE">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054AB"/>
    <w:multiLevelType w:val="hybridMultilevel"/>
    <w:tmpl w:val="2C52B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36725F"/>
    <w:multiLevelType w:val="hybridMultilevel"/>
    <w:tmpl w:val="AE06A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C7B46B2"/>
    <w:multiLevelType w:val="hybridMultilevel"/>
    <w:tmpl w:val="12F23D1C"/>
    <w:lvl w:ilvl="0" w:tplc="72CA0E0A">
      <w:start w:val="1"/>
      <w:numFmt w:val="decimal"/>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2E2698"/>
    <w:multiLevelType w:val="hybridMultilevel"/>
    <w:tmpl w:val="C9BEF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3816E04"/>
    <w:multiLevelType w:val="hybridMultilevel"/>
    <w:tmpl w:val="7EEC994A"/>
    <w:lvl w:ilvl="0" w:tplc="0DEC6E34">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2C4C79"/>
    <w:rsid w:val="00002D1B"/>
    <w:rsid w:val="00003647"/>
    <w:rsid w:val="00003AB8"/>
    <w:rsid w:val="00010F54"/>
    <w:rsid w:val="00011FC8"/>
    <w:rsid w:val="0002224F"/>
    <w:rsid w:val="0002326C"/>
    <w:rsid w:val="00023460"/>
    <w:rsid w:val="00035E2F"/>
    <w:rsid w:val="000441A9"/>
    <w:rsid w:val="000453BB"/>
    <w:rsid w:val="00046E0F"/>
    <w:rsid w:val="00050A23"/>
    <w:rsid w:val="00050E75"/>
    <w:rsid w:val="00057698"/>
    <w:rsid w:val="00060A06"/>
    <w:rsid w:val="00060D4B"/>
    <w:rsid w:val="0006137E"/>
    <w:rsid w:val="00062646"/>
    <w:rsid w:val="00063826"/>
    <w:rsid w:val="00063D6D"/>
    <w:rsid w:val="000659C9"/>
    <w:rsid w:val="000678AD"/>
    <w:rsid w:val="000705B5"/>
    <w:rsid w:val="00072340"/>
    <w:rsid w:val="000723BE"/>
    <w:rsid w:val="000728AC"/>
    <w:rsid w:val="00081491"/>
    <w:rsid w:val="00081BDC"/>
    <w:rsid w:val="0009131B"/>
    <w:rsid w:val="000969F6"/>
    <w:rsid w:val="000972D9"/>
    <w:rsid w:val="000974F9"/>
    <w:rsid w:val="000A407D"/>
    <w:rsid w:val="000A6633"/>
    <w:rsid w:val="000A6B5E"/>
    <w:rsid w:val="000A781B"/>
    <w:rsid w:val="000B021B"/>
    <w:rsid w:val="000B29DA"/>
    <w:rsid w:val="000B6656"/>
    <w:rsid w:val="000B69FA"/>
    <w:rsid w:val="000B6A7A"/>
    <w:rsid w:val="000C02FC"/>
    <w:rsid w:val="000C37B9"/>
    <w:rsid w:val="000C3CD9"/>
    <w:rsid w:val="000C5E2A"/>
    <w:rsid w:val="000D055E"/>
    <w:rsid w:val="000D21C4"/>
    <w:rsid w:val="000E19AE"/>
    <w:rsid w:val="000E2552"/>
    <w:rsid w:val="000E3019"/>
    <w:rsid w:val="000E59E2"/>
    <w:rsid w:val="000F52F5"/>
    <w:rsid w:val="0010058B"/>
    <w:rsid w:val="00112C2C"/>
    <w:rsid w:val="00113724"/>
    <w:rsid w:val="00116458"/>
    <w:rsid w:val="001203AF"/>
    <w:rsid w:val="001269F3"/>
    <w:rsid w:val="00133BA1"/>
    <w:rsid w:val="00135BA0"/>
    <w:rsid w:val="001360DE"/>
    <w:rsid w:val="00136D2E"/>
    <w:rsid w:val="00140BEE"/>
    <w:rsid w:val="001446AE"/>
    <w:rsid w:val="001519CA"/>
    <w:rsid w:val="0015342F"/>
    <w:rsid w:val="00153A8E"/>
    <w:rsid w:val="00153BEA"/>
    <w:rsid w:val="00153D8E"/>
    <w:rsid w:val="00153E66"/>
    <w:rsid w:val="00161EA1"/>
    <w:rsid w:val="001629D9"/>
    <w:rsid w:val="00164CEF"/>
    <w:rsid w:val="0016608F"/>
    <w:rsid w:val="001676AA"/>
    <w:rsid w:val="0017015E"/>
    <w:rsid w:val="00172888"/>
    <w:rsid w:val="00177F0A"/>
    <w:rsid w:val="00185BC5"/>
    <w:rsid w:val="001873D0"/>
    <w:rsid w:val="00187C33"/>
    <w:rsid w:val="001935BB"/>
    <w:rsid w:val="00193B8C"/>
    <w:rsid w:val="001A05B5"/>
    <w:rsid w:val="001A3ADE"/>
    <w:rsid w:val="001A4162"/>
    <w:rsid w:val="001A4CA8"/>
    <w:rsid w:val="001A4F30"/>
    <w:rsid w:val="001A7B8C"/>
    <w:rsid w:val="001B417C"/>
    <w:rsid w:val="001B5549"/>
    <w:rsid w:val="001B66A5"/>
    <w:rsid w:val="001B6D97"/>
    <w:rsid w:val="001C2E69"/>
    <w:rsid w:val="001C7662"/>
    <w:rsid w:val="001D16B8"/>
    <w:rsid w:val="001D296D"/>
    <w:rsid w:val="001D4BF3"/>
    <w:rsid w:val="001D6096"/>
    <w:rsid w:val="001E7010"/>
    <w:rsid w:val="001F7074"/>
    <w:rsid w:val="002015DA"/>
    <w:rsid w:val="0021020A"/>
    <w:rsid w:val="00212CEE"/>
    <w:rsid w:val="00214604"/>
    <w:rsid w:val="00217043"/>
    <w:rsid w:val="00217764"/>
    <w:rsid w:val="0022364E"/>
    <w:rsid w:val="002261B1"/>
    <w:rsid w:val="00226C1B"/>
    <w:rsid w:val="00227EAE"/>
    <w:rsid w:val="002319FA"/>
    <w:rsid w:val="002335D2"/>
    <w:rsid w:val="00236D9F"/>
    <w:rsid w:val="002378C6"/>
    <w:rsid w:val="0024121F"/>
    <w:rsid w:val="002427A4"/>
    <w:rsid w:val="00246A63"/>
    <w:rsid w:val="002472C3"/>
    <w:rsid w:val="002477FB"/>
    <w:rsid w:val="002525A8"/>
    <w:rsid w:val="00253DFF"/>
    <w:rsid w:val="00254BAA"/>
    <w:rsid w:val="00260808"/>
    <w:rsid w:val="00265091"/>
    <w:rsid w:val="00270699"/>
    <w:rsid w:val="00272064"/>
    <w:rsid w:val="00272BD0"/>
    <w:rsid w:val="00275675"/>
    <w:rsid w:val="002829FA"/>
    <w:rsid w:val="00285DF3"/>
    <w:rsid w:val="002949EA"/>
    <w:rsid w:val="002A1ECF"/>
    <w:rsid w:val="002A36FF"/>
    <w:rsid w:val="002A3DA9"/>
    <w:rsid w:val="002A474E"/>
    <w:rsid w:val="002A49C5"/>
    <w:rsid w:val="002B7207"/>
    <w:rsid w:val="002C4C79"/>
    <w:rsid w:val="002D7176"/>
    <w:rsid w:val="002E0E52"/>
    <w:rsid w:val="002E13D3"/>
    <w:rsid w:val="002E21A7"/>
    <w:rsid w:val="002E5659"/>
    <w:rsid w:val="002E60A2"/>
    <w:rsid w:val="002E76C0"/>
    <w:rsid w:val="002F1F80"/>
    <w:rsid w:val="002F3B44"/>
    <w:rsid w:val="002F3CAE"/>
    <w:rsid w:val="002F7AB9"/>
    <w:rsid w:val="00303E5A"/>
    <w:rsid w:val="00322FA3"/>
    <w:rsid w:val="00326546"/>
    <w:rsid w:val="00327B45"/>
    <w:rsid w:val="00327ED8"/>
    <w:rsid w:val="00327F85"/>
    <w:rsid w:val="0033055C"/>
    <w:rsid w:val="003314CA"/>
    <w:rsid w:val="003447C2"/>
    <w:rsid w:val="00344DD1"/>
    <w:rsid w:val="00345E19"/>
    <w:rsid w:val="00347BAE"/>
    <w:rsid w:val="00351304"/>
    <w:rsid w:val="00351AC5"/>
    <w:rsid w:val="0035330F"/>
    <w:rsid w:val="00354889"/>
    <w:rsid w:val="00360AD1"/>
    <w:rsid w:val="003611FD"/>
    <w:rsid w:val="00361B40"/>
    <w:rsid w:val="00366E89"/>
    <w:rsid w:val="00375006"/>
    <w:rsid w:val="00377D97"/>
    <w:rsid w:val="00384009"/>
    <w:rsid w:val="00385119"/>
    <w:rsid w:val="003900C8"/>
    <w:rsid w:val="00390585"/>
    <w:rsid w:val="0039220C"/>
    <w:rsid w:val="0039604E"/>
    <w:rsid w:val="0039633E"/>
    <w:rsid w:val="003A0CE1"/>
    <w:rsid w:val="003A0F42"/>
    <w:rsid w:val="003A2119"/>
    <w:rsid w:val="003A28F5"/>
    <w:rsid w:val="003A5F3B"/>
    <w:rsid w:val="003A6176"/>
    <w:rsid w:val="003A755D"/>
    <w:rsid w:val="003B468F"/>
    <w:rsid w:val="003B5793"/>
    <w:rsid w:val="003C303E"/>
    <w:rsid w:val="003C6F8E"/>
    <w:rsid w:val="003D3BF7"/>
    <w:rsid w:val="003D59A9"/>
    <w:rsid w:val="003D7D6E"/>
    <w:rsid w:val="003E1E5E"/>
    <w:rsid w:val="003F246C"/>
    <w:rsid w:val="003F3795"/>
    <w:rsid w:val="004012EF"/>
    <w:rsid w:val="004044D8"/>
    <w:rsid w:val="00410BF5"/>
    <w:rsid w:val="00413BBC"/>
    <w:rsid w:val="00420C4E"/>
    <w:rsid w:val="004217A0"/>
    <w:rsid w:val="0042313F"/>
    <w:rsid w:val="004263A1"/>
    <w:rsid w:val="00441A93"/>
    <w:rsid w:val="00443245"/>
    <w:rsid w:val="00443406"/>
    <w:rsid w:val="00445085"/>
    <w:rsid w:val="00446D05"/>
    <w:rsid w:val="00446F7E"/>
    <w:rsid w:val="00451099"/>
    <w:rsid w:val="00451602"/>
    <w:rsid w:val="00454982"/>
    <w:rsid w:val="00456C86"/>
    <w:rsid w:val="00461162"/>
    <w:rsid w:val="0046190C"/>
    <w:rsid w:val="00465870"/>
    <w:rsid w:val="00465FCC"/>
    <w:rsid w:val="004715AD"/>
    <w:rsid w:val="00474F4B"/>
    <w:rsid w:val="004778D3"/>
    <w:rsid w:val="004823D5"/>
    <w:rsid w:val="00482FD8"/>
    <w:rsid w:val="00487469"/>
    <w:rsid w:val="004910B2"/>
    <w:rsid w:val="00491D6B"/>
    <w:rsid w:val="00492E04"/>
    <w:rsid w:val="00495F75"/>
    <w:rsid w:val="00497600"/>
    <w:rsid w:val="004A0478"/>
    <w:rsid w:val="004A286C"/>
    <w:rsid w:val="004A42F8"/>
    <w:rsid w:val="004A6899"/>
    <w:rsid w:val="004B3D26"/>
    <w:rsid w:val="004B3FA0"/>
    <w:rsid w:val="004C2939"/>
    <w:rsid w:val="004C5126"/>
    <w:rsid w:val="004C52FE"/>
    <w:rsid w:val="004C5357"/>
    <w:rsid w:val="004C6557"/>
    <w:rsid w:val="004C7552"/>
    <w:rsid w:val="004D61F0"/>
    <w:rsid w:val="004D6D64"/>
    <w:rsid w:val="004D73B3"/>
    <w:rsid w:val="004E102D"/>
    <w:rsid w:val="004F056D"/>
    <w:rsid w:val="004F154C"/>
    <w:rsid w:val="004F4B55"/>
    <w:rsid w:val="004F6268"/>
    <w:rsid w:val="004F7BE3"/>
    <w:rsid w:val="00501B90"/>
    <w:rsid w:val="00501D97"/>
    <w:rsid w:val="00513EC4"/>
    <w:rsid w:val="00522E2D"/>
    <w:rsid w:val="005237AC"/>
    <w:rsid w:val="0052751C"/>
    <w:rsid w:val="00530D9F"/>
    <w:rsid w:val="005322D1"/>
    <w:rsid w:val="005347C4"/>
    <w:rsid w:val="00536193"/>
    <w:rsid w:val="00536E04"/>
    <w:rsid w:val="005418FA"/>
    <w:rsid w:val="00541CF9"/>
    <w:rsid w:val="005435B2"/>
    <w:rsid w:val="005441A6"/>
    <w:rsid w:val="005456CD"/>
    <w:rsid w:val="00547354"/>
    <w:rsid w:val="0055116F"/>
    <w:rsid w:val="00552DE5"/>
    <w:rsid w:val="005606C7"/>
    <w:rsid w:val="005668B3"/>
    <w:rsid w:val="005671BA"/>
    <w:rsid w:val="0057228F"/>
    <w:rsid w:val="00572D31"/>
    <w:rsid w:val="00574519"/>
    <w:rsid w:val="00576B3C"/>
    <w:rsid w:val="0058008B"/>
    <w:rsid w:val="00584EF1"/>
    <w:rsid w:val="005852BA"/>
    <w:rsid w:val="0058564A"/>
    <w:rsid w:val="005956A7"/>
    <w:rsid w:val="00596B88"/>
    <w:rsid w:val="00596FCC"/>
    <w:rsid w:val="005A311B"/>
    <w:rsid w:val="005A566F"/>
    <w:rsid w:val="005A6A2C"/>
    <w:rsid w:val="005B3B12"/>
    <w:rsid w:val="005B45BD"/>
    <w:rsid w:val="005B7F29"/>
    <w:rsid w:val="005C0312"/>
    <w:rsid w:val="005C4177"/>
    <w:rsid w:val="005C7A5C"/>
    <w:rsid w:val="005D26E8"/>
    <w:rsid w:val="005D415B"/>
    <w:rsid w:val="005E11B2"/>
    <w:rsid w:val="005E28BF"/>
    <w:rsid w:val="005E3CC3"/>
    <w:rsid w:val="005E3EBB"/>
    <w:rsid w:val="005E53FF"/>
    <w:rsid w:val="005E5EAD"/>
    <w:rsid w:val="005F4898"/>
    <w:rsid w:val="005F50E7"/>
    <w:rsid w:val="006001C8"/>
    <w:rsid w:val="0060047B"/>
    <w:rsid w:val="00602361"/>
    <w:rsid w:val="00605F26"/>
    <w:rsid w:val="00606767"/>
    <w:rsid w:val="0061083A"/>
    <w:rsid w:val="0061261D"/>
    <w:rsid w:val="00614E10"/>
    <w:rsid w:val="00620645"/>
    <w:rsid w:val="00622AC8"/>
    <w:rsid w:val="006261DE"/>
    <w:rsid w:val="0063131F"/>
    <w:rsid w:val="0063177B"/>
    <w:rsid w:val="00632880"/>
    <w:rsid w:val="00634B24"/>
    <w:rsid w:val="00636F74"/>
    <w:rsid w:val="00641760"/>
    <w:rsid w:val="00646DE9"/>
    <w:rsid w:val="00647DD8"/>
    <w:rsid w:val="0065394F"/>
    <w:rsid w:val="00654C70"/>
    <w:rsid w:val="00656D4B"/>
    <w:rsid w:val="00662663"/>
    <w:rsid w:val="00664FF9"/>
    <w:rsid w:val="00665A4C"/>
    <w:rsid w:val="00666989"/>
    <w:rsid w:val="00666C03"/>
    <w:rsid w:val="006703F6"/>
    <w:rsid w:val="006746B6"/>
    <w:rsid w:val="0067683A"/>
    <w:rsid w:val="00684201"/>
    <w:rsid w:val="00687949"/>
    <w:rsid w:val="006879AA"/>
    <w:rsid w:val="00690ACB"/>
    <w:rsid w:val="0069173F"/>
    <w:rsid w:val="00691F24"/>
    <w:rsid w:val="00696880"/>
    <w:rsid w:val="006968A6"/>
    <w:rsid w:val="006A06EC"/>
    <w:rsid w:val="006A2F3E"/>
    <w:rsid w:val="006A5DAF"/>
    <w:rsid w:val="006A5ED5"/>
    <w:rsid w:val="006C271D"/>
    <w:rsid w:val="006C4034"/>
    <w:rsid w:val="006C68A8"/>
    <w:rsid w:val="006C7138"/>
    <w:rsid w:val="006C7680"/>
    <w:rsid w:val="006D1F93"/>
    <w:rsid w:val="006D6596"/>
    <w:rsid w:val="006E161B"/>
    <w:rsid w:val="006E1F17"/>
    <w:rsid w:val="006E6B9C"/>
    <w:rsid w:val="006F11EE"/>
    <w:rsid w:val="006F46DD"/>
    <w:rsid w:val="006F5458"/>
    <w:rsid w:val="006F70B4"/>
    <w:rsid w:val="0070113C"/>
    <w:rsid w:val="00705154"/>
    <w:rsid w:val="0071069F"/>
    <w:rsid w:val="007140AE"/>
    <w:rsid w:val="00715971"/>
    <w:rsid w:val="00730DA1"/>
    <w:rsid w:val="00730DBB"/>
    <w:rsid w:val="007312E7"/>
    <w:rsid w:val="00731ECA"/>
    <w:rsid w:val="007335B6"/>
    <w:rsid w:val="00736829"/>
    <w:rsid w:val="00737862"/>
    <w:rsid w:val="00743744"/>
    <w:rsid w:val="00744721"/>
    <w:rsid w:val="007506F9"/>
    <w:rsid w:val="00750AC1"/>
    <w:rsid w:val="0075286E"/>
    <w:rsid w:val="007545EB"/>
    <w:rsid w:val="00755A21"/>
    <w:rsid w:val="007606B3"/>
    <w:rsid w:val="00767CC2"/>
    <w:rsid w:val="00771AA5"/>
    <w:rsid w:val="007772FF"/>
    <w:rsid w:val="00781A23"/>
    <w:rsid w:val="00783298"/>
    <w:rsid w:val="007853AC"/>
    <w:rsid w:val="0079188E"/>
    <w:rsid w:val="00793CA9"/>
    <w:rsid w:val="007B1715"/>
    <w:rsid w:val="007C7E12"/>
    <w:rsid w:val="007D5251"/>
    <w:rsid w:val="007E4A79"/>
    <w:rsid w:val="007F054E"/>
    <w:rsid w:val="007F3C61"/>
    <w:rsid w:val="007F7DA6"/>
    <w:rsid w:val="00801CB9"/>
    <w:rsid w:val="00802942"/>
    <w:rsid w:val="008048C7"/>
    <w:rsid w:val="0080696E"/>
    <w:rsid w:val="00811676"/>
    <w:rsid w:val="0081176B"/>
    <w:rsid w:val="008142B7"/>
    <w:rsid w:val="00815392"/>
    <w:rsid w:val="00817848"/>
    <w:rsid w:val="00821BAD"/>
    <w:rsid w:val="00821BBF"/>
    <w:rsid w:val="00826BE0"/>
    <w:rsid w:val="008273A2"/>
    <w:rsid w:val="008350A6"/>
    <w:rsid w:val="008407C6"/>
    <w:rsid w:val="00841236"/>
    <w:rsid w:val="008466E8"/>
    <w:rsid w:val="00847D91"/>
    <w:rsid w:val="00850395"/>
    <w:rsid w:val="00860002"/>
    <w:rsid w:val="0086011A"/>
    <w:rsid w:val="00860D6F"/>
    <w:rsid w:val="00861E3E"/>
    <w:rsid w:val="0086318F"/>
    <w:rsid w:val="00870506"/>
    <w:rsid w:val="00872140"/>
    <w:rsid w:val="00873A09"/>
    <w:rsid w:val="008743DB"/>
    <w:rsid w:val="00877EBA"/>
    <w:rsid w:val="00880AD6"/>
    <w:rsid w:val="00882F41"/>
    <w:rsid w:val="00886D02"/>
    <w:rsid w:val="00887A16"/>
    <w:rsid w:val="00891AE7"/>
    <w:rsid w:val="00895B0F"/>
    <w:rsid w:val="00897250"/>
    <w:rsid w:val="008A4125"/>
    <w:rsid w:val="008A5AA5"/>
    <w:rsid w:val="008B3542"/>
    <w:rsid w:val="008B41E2"/>
    <w:rsid w:val="008B7A8A"/>
    <w:rsid w:val="008C00D7"/>
    <w:rsid w:val="008C22F1"/>
    <w:rsid w:val="008C3F0B"/>
    <w:rsid w:val="008C7C41"/>
    <w:rsid w:val="008D0CE7"/>
    <w:rsid w:val="008D2E3F"/>
    <w:rsid w:val="008D3F73"/>
    <w:rsid w:val="008E08F3"/>
    <w:rsid w:val="008E1615"/>
    <w:rsid w:val="008E7DDD"/>
    <w:rsid w:val="008F12D0"/>
    <w:rsid w:val="008F56B3"/>
    <w:rsid w:val="008F5C73"/>
    <w:rsid w:val="008F7361"/>
    <w:rsid w:val="00900BE8"/>
    <w:rsid w:val="009036F7"/>
    <w:rsid w:val="0090653C"/>
    <w:rsid w:val="00911E74"/>
    <w:rsid w:val="00913CF1"/>
    <w:rsid w:val="0091631A"/>
    <w:rsid w:val="00916D55"/>
    <w:rsid w:val="00916F47"/>
    <w:rsid w:val="00917659"/>
    <w:rsid w:val="00923233"/>
    <w:rsid w:val="009314A4"/>
    <w:rsid w:val="0093245E"/>
    <w:rsid w:val="00932F0B"/>
    <w:rsid w:val="00933C59"/>
    <w:rsid w:val="00934A7A"/>
    <w:rsid w:val="009358DE"/>
    <w:rsid w:val="00941177"/>
    <w:rsid w:val="00942780"/>
    <w:rsid w:val="00942F90"/>
    <w:rsid w:val="0095387A"/>
    <w:rsid w:val="00957E2C"/>
    <w:rsid w:val="009603E5"/>
    <w:rsid w:val="009615EE"/>
    <w:rsid w:val="00962FAB"/>
    <w:rsid w:val="00963BA1"/>
    <w:rsid w:val="00985AC9"/>
    <w:rsid w:val="00993C67"/>
    <w:rsid w:val="00997CA6"/>
    <w:rsid w:val="009A4300"/>
    <w:rsid w:val="009A7872"/>
    <w:rsid w:val="009B2A82"/>
    <w:rsid w:val="009B48EB"/>
    <w:rsid w:val="009B4B3C"/>
    <w:rsid w:val="009C057B"/>
    <w:rsid w:val="009C0A40"/>
    <w:rsid w:val="009C7F5B"/>
    <w:rsid w:val="009D2E89"/>
    <w:rsid w:val="009D5D6A"/>
    <w:rsid w:val="009E0398"/>
    <w:rsid w:val="009E13ED"/>
    <w:rsid w:val="009E22DC"/>
    <w:rsid w:val="009E6B33"/>
    <w:rsid w:val="009F3C97"/>
    <w:rsid w:val="009F3CB7"/>
    <w:rsid w:val="009F4C7B"/>
    <w:rsid w:val="009F62C7"/>
    <w:rsid w:val="00A0191E"/>
    <w:rsid w:val="00A04626"/>
    <w:rsid w:val="00A04AD0"/>
    <w:rsid w:val="00A110E6"/>
    <w:rsid w:val="00A15550"/>
    <w:rsid w:val="00A16AC8"/>
    <w:rsid w:val="00A17398"/>
    <w:rsid w:val="00A201BC"/>
    <w:rsid w:val="00A23825"/>
    <w:rsid w:val="00A242E0"/>
    <w:rsid w:val="00A270B4"/>
    <w:rsid w:val="00A2711F"/>
    <w:rsid w:val="00A276DD"/>
    <w:rsid w:val="00A310D6"/>
    <w:rsid w:val="00A311FD"/>
    <w:rsid w:val="00A32D70"/>
    <w:rsid w:val="00A32D7C"/>
    <w:rsid w:val="00A372F3"/>
    <w:rsid w:val="00A44C3D"/>
    <w:rsid w:val="00A51642"/>
    <w:rsid w:val="00A54E4E"/>
    <w:rsid w:val="00A6493F"/>
    <w:rsid w:val="00A653EC"/>
    <w:rsid w:val="00A6553E"/>
    <w:rsid w:val="00A67490"/>
    <w:rsid w:val="00A70B93"/>
    <w:rsid w:val="00A7121A"/>
    <w:rsid w:val="00A87C2B"/>
    <w:rsid w:val="00A90283"/>
    <w:rsid w:val="00A96E68"/>
    <w:rsid w:val="00AA5628"/>
    <w:rsid w:val="00AB0EBD"/>
    <w:rsid w:val="00AB4446"/>
    <w:rsid w:val="00AB4A54"/>
    <w:rsid w:val="00AB5AE0"/>
    <w:rsid w:val="00AC0540"/>
    <w:rsid w:val="00AC0C7F"/>
    <w:rsid w:val="00AC49CF"/>
    <w:rsid w:val="00AC56DB"/>
    <w:rsid w:val="00AC622A"/>
    <w:rsid w:val="00AD1CF5"/>
    <w:rsid w:val="00AD504E"/>
    <w:rsid w:val="00AD5E70"/>
    <w:rsid w:val="00AE032E"/>
    <w:rsid w:val="00AE319C"/>
    <w:rsid w:val="00AE3A9A"/>
    <w:rsid w:val="00AE729C"/>
    <w:rsid w:val="00AF0E5B"/>
    <w:rsid w:val="00B01FF8"/>
    <w:rsid w:val="00B0232D"/>
    <w:rsid w:val="00B032B4"/>
    <w:rsid w:val="00B034A6"/>
    <w:rsid w:val="00B11959"/>
    <w:rsid w:val="00B14F62"/>
    <w:rsid w:val="00B26842"/>
    <w:rsid w:val="00B270B6"/>
    <w:rsid w:val="00B37001"/>
    <w:rsid w:val="00B375D6"/>
    <w:rsid w:val="00B425CC"/>
    <w:rsid w:val="00B440C7"/>
    <w:rsid w:val="00B458E8"/>
    <w:rsid w:val="00B47D1A"/>
    <w:rsid w:val="00B54932"/>
    <w:rsid w:val="00B55A3B"/>
    <w:rsid w:val="00B55CCE"/>
    <w:rsid w:val="00B56105"/>
    <w:rsid w:val="00B56E50"/>
    <w:rsid w:val="00B636B0"/>
    <w:rsid w:val="00B67E1B"/>
    <w:rsid w:val="00B72DE4"/>
    <w:rsid w:val="00B82D6B"/>
    <w:rsid w:val="00B83930"/>
    <w:rsid w:val="00B85429"/>
    <w:rsid w:val="00B91464"/>
    <w:rsid w:val="00B93816"/>
    <w:rsid w:val="00B94FD5"/>
    <w:rsid w:val="00B975D1"/>
    <w:rsid w:val="00BA34FB"/>
    <w:rsid w:val="00BA3D2E"/>
    <w:rsid w:val="00BA6A55"/>
    <w:rsid w:val="00BB1076"/>
    <w:rsid w:val="00BB78EC"/>
    <w:rsid w:val="00BB7E2D"/>
    <w:rsid w:val="00BC6EB0"/>
    <w:rsid w:val="00BE27D0"/>
    <w:rsid w:val="00BE63CE"/>
    <w:rsid w:val="00BE7738"/>
    <w:rsid w:val="00BF11D9"/>
    <w:rsid w:val="00BF2533"/>
    <w:rsid w:val="00BF278F"/>
    <w:rsid w:val="00BF5F1B"/>
    <w:rsid w:val="00BF7292"/>
    <w:rsid w:val="00C047E7"/>
    <w:rsid w:val="00C067CC"/>
    <w:rsid w:val="00C07E50"/>
    <w:rsid w:val="00C220BF"/>
    <w:rsid w:val="00C2389C"/>
    <w:rsid w:val="00C30634"/>
    <w:rsid w:val="00C35D29"/>
    <w:rsid w:val="00C41575"/>
    <w:rsid w:val="00C43AA5"/>
    <w:rsid w:val="00C4485D"/>
    <w:rsid w:val="00C532DD"/>
    <w:rsid w:val="00C54671"/>
    <w:rsid w:val="00C55767"/>
    <w:rsid w:val="00C60BA4"/>
    <w:rsid w:val="00C61361"/>
    <w:rsid w:val="00C62950"/>
    <w:rsid w:val="00C62C14"/>
    <w:rsid w:val="00C62FE1"/>
    <w:rsid w:val="00C653F3"/>
    <w:rsid w:val="00C67076"/>
    <w:rsid w:val="00C716F7"/>
    <w:rsid w:val="00C82EED"/>
    <w:rsid w:val="00C83ED5"/>
    <w:rsid w:val="00C84EA3"/>
    <w:rsid w:val="00C86D73"/>
    <w:rsid w:val="00C86E0B"/>
    <w:rsid w:val="00C94184"/>
    <w:rsid w:val="00C9525D"/>
    <w:rsid w:val="00C9669D"/>
    <w:rsid w:val="00CA1E1C"/>
    <w:rsid w:val="00CA2106"/>
    <w:rsid w:val="00CA42DE"/>
    <w:rsid w:val="00CB2825"/>
    <w:rsid w:val="00CB5DC2"/>
    <w:rsid w:val="00CB66EC"/>
    <w:rsid w:val="00CD0DE8"/>
    <w:rsid w:val="00CD20F7"/>
    <w:rsid w:val="00CD4E0B"/>
    <w:rsid w:val="00CE1056"/>
    <w:rsid w:val="00CE153A"/>
    <w:rsid w:val="00CE22F6"/>
    <w:rsid w:val="00CE4714"/>
    <w:rsid w:val="00CF5190"/>
    <w:rsid w:val="00CF6596"/>
    <w:rsid w:val="00CF781C"/>
    <w:rsid w:val="00D02428"/>
    <w:rsid w:val="00D05B20"/>
    <w:rsid w:val="00D11DB9"/>
    <w:rsid w:val="00D12786"/>
    <w:rsid w:val="00D140C0"/>
    <w:rsid w:val="00D15892"/>
    <w:rsid w:val="00D177C4"/>
    <w:rsid w:val="00D22A83"/>
    <w:rsid w:val="00D31746"/>
    <w:rsid w:val="00D411F7"/>
    <w:rsid w:val="00D41BCC"/>
    <w:rsid w:val="00D43008"/>
    <w:rsid w:val="00D43C89"/>
    <w:rsid w:val="00D5040F"/>
    <w:rsid w:val="00D50C32"/>
    <w:rsid w:val="00D5179A"/>
    <w:rsid w:val="00D55895"/>
    <w:rsid w:val="00D56249"/>
    <w:rsid w:val="00D60E29"/>
    <w:rsid w:val="00D61985"/>
    <w:rsid w:val="00D67EC7"/>
    <w:rsid w:val="00D74224"/>
    <w:rsid w:val="00D75E93"/>
    <w:rsid w:val="00D808E0"/>
    <w:rsid w:val="00D840AB"/>
    <w:rsid w:val="00D859DF"/>
    <w:rsid w:val="00D861F5"/>
    <w:rsid w:val="00D8710E"/>
    <w:rsid w:val="00D8762E"/>
    <w:rsid w:val="00D90C4A"/>
    <w:rsid w:val="00D91F86"/>
    <w:rsid w:val="00D93ACE"/>
    <w:rsid w:val="00D94F23"/>
    <w:rsid w:val="00DA1CFC"/>
    <w:rsid w:val="00DA4B9F"/>
    <w:rsid w:val="00DA5FFF"/>
    <w:rsid w:val="00DA62DE"/>
    <w:rsid w:val="00DB04A6"/>
    <w:rsid w:val="00DB0FFF"/>
    <w:rsid w:val="00DB1A80"/>
    <w:rsid w:val="00DB2256"/>
    <w:rsid w:val="00DB2DE2"/>
    <w:rsid w:val="00DB34C6"/>
    <w:rsid w:val="00DC3AF8"/>
    <w:rsid w:val="00DC6866"/>
    <w:rsid w:val="00DD3994"/>
    <w:rsid w:val="00DD3DAD"/>
    <w:rsid w:val="00DD3E9B"/>
    <w:rsid w:val="00DD53F9"/>
    <w:rsid w:val="00DD6AA4"/>
    <w:rsid w:val="00DE1023"/>
    <w:rsid w:val="00DF1975"/>
    <w:rsid w:val="00DF20EF"/>
    <w:rsid w:val="00DF2657"/>
    <w:rsid w:val="00DF415A"/>
    <w:rsid w:val="00DF4C19"/>
    <w:rsid w:val="00DF7397"/>
    <w:rsid w:val="00E1138D"/>
    <w:rsid w:val="00E14A6D"/>
    <w:rsid w:val="00E157E9"/>
    <w:rsid w:val="00E1651C"/>
    <w:rsid w:val="00E21393"/>
    <w:rsid w:val="00E25CF3"/>
    <w:rsid w:val="00E26BFB"/>
    <w:rsid w:val="00E27300"/>
    <w:rsid w:val="00E370DB"/>
    <w:rsid w:val="00E37C1D"/>
    <w:rsid w:val="00E40144"/>
    <w:rsid w:val="00E42E3A"/>
    <w:rsid w:val="00E46D78"/>
    <w:rsid w:val="00E500F9"/>
    <w:rsid w:val="00E51939"/>
    <w:rsid w:val="00E54408"/>
    <w:rsid w:val="00E55B93"/>
    <w:rsid w:val="00E57ECC"/>
    <w:rsid w:val="00E6204B"/>
    <w:rsid w:val="00E648B3"/>
    <w:rsid w:val="00E679B4"/>
    <w:rsid w:val="00E73813"/>
    <w:rsid w:val="00E76818"/>
    <w:rsid w:val="00E76B37"/>
    <w:rsid w:val="00E77233"/>
    <w:rsid w:val="00E80F4B"/>
    <w:rsid w:val="00E80FC2"/>
    <w:rsid w:val="00E93740"/>
    <w:rsid w:val="00E95BC8"/>
    <w:rsid w:val="00EA26EB"/>
    <w:rsid w:val="00EA7BE9"/>
    <w:rsid w:val="00EB22DF"/>
    <w:rsid w:val="00EB2A5B"/>
    <w:rsid w:val="00EB4ABE"/>
    <w:rsid w:val="00EB4E19"/>
    <w:rsid w:val="00EB608F"/>
    <w:rsid w:val="00EB6D97"/>
    <w:rsid w:val="00EB783F"/>
    <w:rsid w:val="00EB79C2"/>
    <w:rsid w:val="00EC1FCB"/>
    <w:rsid w:val="00ED2D8C"/>
    <w:rsid w:val="00ED3952"/>
    <w:rsid w:val="00ED45FE"/>
    <w:rsid w:val="00ED540A"/>
    <w:rsid w:val="00ED7B48"/>
    <w:rsid w:val="00ED7BD7"/>
    <w:rsid w:val="00EE086E"/>
    <w:rsid w:val="00EE76DC"/>
    <w:rsid w:val="00EF2A02"/>
    <w:rsid w:val="00F034A7"/>
    <w:rsid w:val="00F0720A"/>
    <w:rsid w:val="00F07303"/>
    <w:rsid w:val="00F108EE"/>
    <w:rsid w:val="00F14084"/>
    <w:rsid w:val="00F14101"/>
    <w:rsid w:val="00F14EAB"/>
    <w:rsid w:val="00F1669B"/>
    <w:rsid w:val="00F217C5"/>
    <w:rsid w:val="00F221A0"/>
    <w:rsid w:val="00F235B2"/>
    <w:rsid w:val="00F25546"/>
    <w:rsid w:val="00F270EF"/>
    <w:rsid w:val="00F33826"/>
    <w:rsid w:val="00F379F9"/>
    <w:rsid w:val="00F40C66"/>
    <w:rsid w:val="00F437CB"/>
    <w:rsid w:val="00F47912"/>
    <w:rsid w:val="00F500C5"/>
    <w:rsid w:val="00F510F3"/>
    <w:rsid w:val="00F5433C"/>
    <w:rsid w:val="00F547BD"/>
    <w:rsid w:val="00F55F99"/>
    <w:rsid w:val="00F568C9"/>
    <w:rsid w:val="00F57109"/>
    <w:rsid w:val="00F5764D"/>
    <w:rsid w:val="00F6398B"/>
    <w:rsid w:val="00F64DBD"/>
    <w:rsid w:val="00F665DB"/>
    <w:rsid w:val="00F7220F"/>
    <w:rsid w:val="00F74193"/>
    <w:rsid w:val="00F75A76"/>
    <w:rsid w:val="00F766F1"/>
    <w:rsid w:val="00F7792D"/>
    <w:rsid w:val="00F82294"/>
    <w:rsid w:val="00F82555"/>
    <w:rsid w:val="00F82ABE"/>
    <w:rsid w:val="00F859E5"/>
    <w:rsid w:val="00F85F52"/>
    <w:rsid w:val="00F8715D"/>
    <w:rsid w:val="00F9162F"/>
    <w:rsid w:val="00F91F50"/>
    <w:rsid w:val="00FA6C25"/>
    <w:rsid w:val="00FB2B3C"/>
    <w:rsid w:val="00FB3992"/>
    <w:rsid w:val="00FB564A"/>
    <w:rsid w:val="00FC1DFF"/>
    <w:rsid w:val="00FC20F9"/>
    <w:rsid w:val="00FC234E"/>
    <w:rsid w:val="00FD0D1B"/>
    <w:rsid w:val="00FD45C2"/>
    <w:rsid w:val="00FD5262"/>
    <w:rsid w:val="00FD5D69"/>
    <w:rsid w:val="00FD6A3D"/>
    <w:rsid w:val="00FD6EF0"/>
    <w:rsid w:val="00FD7EB8"/>
    <w:rsid w:val="00FE30EC"/>
    <w:rsid w:val="00FE7264"/>
    <w:rsid w:val="00FE7EC1"/>
    <w:rsid w:val="00FF1EA8"/>
    <w:rsid w:val="00FF5B9C"/>
    <w:rsid w:val="00FF73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51C"/>
  </w:style>
  <w:style w:type="paragraph" w:styleId="Heading2">
    <w:name w:val="heading 2"/>
    <w:basedOn w:val="Normal"/>
    <w:link w:val="Heading2Char"/>
    <w:uiPriority w:val="9"/>
    <w:qFormat/>
    <w:rsid w:val="009B2A8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D8C"/>
    <w:pPr>
      <w:ind w:left="720"/>
      <w:contextualSpacing/>
    </w:pPr>
  </w:style>
  <w:style w:type="character" w:customStyle="1" w:styleId="apple-converted-space">
    <w:name w:val="apple-converted-space"/>
    <w:basedOn w:val="DefaultParagraphFont"/>
    <w:rsid w:val="00E55B93"/>
  </w:style>
  <w:style w:type="paragraph" w:styleId="Header">
    <w:name w:val="header"/>
    <w:basedOn w:val="Normal"/>
    <w:link w:val="HeaderChar"/>
    <w:uiPriority w:val="99"/>
    <w:semiHidden/>
    <w:unhideWhenUsed/>
    <w:rsid w:val="0057451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74519"/>
  </w:style>
  <w:style w:type="paragraph" w:styleId="Footer">
    <w:name w:val="footer"/>
    <w:basedOn w:val="Normal"/>
    <w:link w:val="FooterChar"/>
    <w:uiPriority w:val="99"/>
    <w:semiHidden/>
    <w:unhideWhenUsed/>
    <w:rsid w:val="0057451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74519"/>
  </w:style>
  <w:style w:type="character" w:styleId="Strong">
    <w:name w:val="Strong"/>
    <w:basedOn w:val="DefaultParagraphFont"/>
    <w:uiPriority w:val="22"/>
    <w:qFormat/>
    <w:rsid w:val="004B3D26"/>
    <w:rPr>
      <w:b/>
      <w:bCs/>
    </w:rPr>
  </w:style>
  <w:style w:type="character" w:styleId="Emphasis">
    <w:name w:val="Emphasis"/>
    <w:basedOn w:val="DefaultParagraphFont"/>
    <w:uiPriority w:val="20"/>
    <w:qFormat/>
    <w:rsid w:val="00275675"/>
    <w:rPr>
      <w:i/>
      <w:iCs/>
    </w:rPr>
  </w:style>
  <w:style w:type="character" w:styleId="Hyperlink">
    <w:name w:val="Hyperlink"/>
    <w:basedOn w:val="DefaultParagraphFont"/>
    <w:uiPriority w:val="99"/>
    <w:unhideWhenUsed/>
    <w:rsid w:val="00817848"/>
    <w:rPr>
      <w:color w:val="0000FF"/>
      <w:u w:val="single"/>
    </w:rPr>
  </w:style>
  <w:style w:type="paragraph" w:customStyle="1" w:styleId="detailfont">
    <w:name w:val="detailfont"/>
    <w:basedOn w:val="Normal"/>
    <w:rsid w:val="007D52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x">
    <w:name w:val="index"/>
    <w:basedOn w:val="DefaultParagraphFont"/>
    <w:rsid w:val="00B270B6"/>
  </w:style>
  <w:style w:type="paragraph" w:styleId="NormalWeb">
    <w:name w:val="Normal (Web)"/>
    <w:basedOn w:val="Normal"/>
    <w:uiPriority w:val="99"/>
    <w:unhideWhenUsed/>
    <w:rsid w:val="00A276DD"/>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A96E68"/>
  </w:style>
  <w:style w:type="character" w:customStyle="1" w:styleId="text">
    <w:name w:val="text"/>
    <w:basedOn w:val="DefaultParagraphFont"/>
    <w:rsid w:val="00AB5AE0"/>
  </w:style>
  <w:style w:type="character" w:customStyle="1" w:styleId="hadith">
    <w:name w:val="hadith"/>
    <w:basedOn w:val="DefaultParagraphFont"/>
    <w:rsid w:val="00AB5AE0"/>
  </w:style>
  <w:style w:type="character" w:customStyle="1" w:styleId="Heading2Char">
    <w:name w:val="Heading 2 Char"/>
    <w:basedOn w:val="DefaultParagraphFont"/>
    <w:link w:val="Heading2"/>
    <w:uiPriority w:val="9"/>
    <w:rsid w:val="009B2A82"/>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94007334">
      <w:bodyDiv w:val="1"/>
      <w:marLeft w:val="0"/>
      <w:marRight w:val="0"/>
      <w:marTop w:val="0"/>
      <w:marBottom w:val="0"/>
      <w:divBdr>
        <w:top w:val="none" w:sz="0" w:space="0" w:color="auto"/>
        <w:left w:val="none" w:sz="0" w:space="0" w:color="auto"/>
        <w:bottom w:val="none" w:sz="0" w:space="0" w:color="auto"/>
        <w:right w:val="none" w:sz="0" w:space="0" w:color="auto"/>
      </w:divBdr>
      <w:divsChild>
        <w:div w:id="1397825008">
          <w:marLeft w:val="0"/>
          <w:marRight w:val="0"/>
          <w:marTop w:val="0"/>
          <w:marBottom w:val="0"/>
          <w:divBdr>
            <w:top w:val="none" w:sz="0" w:space="0" w:color="auto"/>
            <w:left w:val="none" w:sz="0" w:space="0" w:color="auto"/>
            <w:bottom w:val="none" w:sz="0" w:space="0" w:color="auto"/>
            <w:right w:val="none" w:sz="0" w:space="0" w:color="auto"/>
          </w:divBdr>
        </w:div>
      </w:divsChild>
    </w:div>
    <w:div w:id="225146350">
      <w:bodyDiv w:val="1"/>
      <w:marLeft w:val="0"/>
      <w:marRight w:val="0"/>
      <w:marTop w:val="0"/>
      <w:marBottom w:val="0"/>
      <w:divBdr>
        <w:top w:val="none" w:sz="0" w:space="0" w:color="auto"/>
        <w:left w:val="none" w:sz="0" w:space="0" w:color="auto"/>
        <w:bottom w:val="none" w:sz="0" w:space="0" w:color="auto"/>
        <w:right w:val="none" w:sz="0" w:space="0" w:color="auto"/>
      </w:divBdr>
      <w:divsChild>
        <w:div w:id="170727746">
          <w:marLeft w:val="0"/>
          <w:marRight w:val="0"/>
          <w:marTop w:val="0"/>
          <w:marBottom w:val="0"/>
          <w:divBdr>
            <w:top w:val="none" w:sz="0" w:space="0" w:color="auto"/>
            <w:left w:val="none" w:sz="0" w:space="0" w:color="auto"/>
            <w:bottom w:val="none" w:sz="0" w:space="0" w:color="auto"/>
            <w:right w:val="none" w:sz="0" w:space="0" w:color="auto"/>
          </w:divBdr>
        </w:div>
      </w:divsChild>
    </w:div>
    <w:div w:id="594900434">
      <w:bodyDiv w:val="1"/>
      <w:marLeft w:val="0"/>
      <w:marRight w:val="0"/>
      <w:marTop w:val="0"/>
      <w:marBottom w:val="0"/>
      <w:divBdr>
        <w:top w:val="none" w:sz="0" w:space="0" w:color="auto"/>
        <w:left w:val="none" w:sz="0" w:space="0" w:color="auto"/>
        <w:bottom w:val="none" w:sz="0" w:space="0" w:color="auto"/>
        <w:right w:val="none" w:sz="0" w:space="0" w:color="auto"/>
      </w:divBdr>
    </w:div>
    <w:div w:id="686718542">
      <w:bodyDiv w:val="1"/>
      <w:marLeft w:val="0"/>
      <w:marRight w:val="0"/>
      <w:marTop w:val="0"/>
      <w:marBottom w:val="0"/>
      <w:divBdr>
        <w:top w:val="none" w:sz="0" w:space="0" w:color="auto"/>
        <w:left w:val="none" w:sz="0" w:space="0" w:color="auto"/>
        <w:bottom w:val="none" w:sz="0" w:space="0" w:color="auto"/>
        <w:right w:val="none" w:sz="0" w:space="0" w:color="auto"/>
      </w:divBdr>
    </w:div>
    <w:div w:id="722798054">
      <w:bodyDiv w:val="1"/>
      <w:marLeft w:val="0"/>
      <w:marRight w:val="0"/>
      <w:marTop w:val="0"/>
      <w:marBottom w:val="0"/>
      <w:divBdr>
        <w:top w:val="none" w:sz="0" w:space="0" w:color="auto"/>
        <w:left w:val="none" w:sz="0" w:space="0" w:color="auto"/>
        <w:bottom w:val="none" w:sz="0" w:space="0" w:color="auto"/>
        <w:right w:val="none" w:sz="0" w:space="0" w:color="auto"/>
      </w:divBdr>
    </w:div>
    <w:div w:id="870922117">
      <w:bodyDiv w:val="1"/>
      <w:marLeft w:val="0"/>
      <w:marRight w:val="0"/>
      <w:marTop w:val="0"/>
      <w:marBottom w:val="0"/>
      <w:divBdr>
        <w:top w:val="none" w:sz="0" w:space="0" w:color="auto"/>
        <w:left w:val="none" w:sz="0" w:space="0" w:color="auto"/>
        <w:bottom w:val="none" w:sz="0" w:space="0" w:color="auto"/>
        <w:right w:val="none" w:sz="0" w:space="0" w:color="auto"/>
      </w:divBdr>
      <w:divsChild>
        <w:div w:id="1350763912">
          <w:marLeft w:val="0"/>
          <w:marRight w:val="0"/>
          <w:marTop w:val="0"/>
          <w:marBottom w:val="0"/>
          <w:divBdr>
            <w:top w:val="none" w:sz="0" w:space="0" w:color="auto"/>
            <w:left w:val="none" w:sz="0" w:space="0" w:color="auto"/>
            <w:bottom w:val="none" w:sz="0" w:space="0" w:color="auto"/>
            <w:right w:val="none" w:sz="0" w:space="0" w:color="auto"/>
          </w:divBdr>
        </w:div>
      </w:divsChild>
    </w:div>
    <w:div w:id="879786008">
      <w:bodyDiv w:val="1"/>
      <w:marLeft w:val="0"/>
      <w:marRight w:val="0"/>
      <w:marTop w:val="0"/>
      <w:marBottom w:val="0"/>
      <w:divBdr>
        <w:top w:val="none" w:sz="0" w:space="0" w:color="auto"/>
        <w:left w:val="none" w:sz="0" w:space="0" w:color="auto"/>
        <w:bottom w:val="none" w:sz="0" w:space="0" w:color="auto"/>
        <w:right w:val="none" w:sz="0" w:space="0" w:color="auto"/>
      </w:divBdr>
    </w:div>
    <w:div w:id="1042905745">
      <w:bodyDiv w:val="1"/>
      <w:marLeft w:val="0"/>
      <w:marRight w:val="0"/>
      <w:marTop w:val="0"/>
      <w:marBottom w:val="0"/>
      <w:divBdr>
        <w:top w:val="none" w:sz="0" w:space="0" w:color="auto"/>
        <w:left w:val="none" w:sz="0" w:space="0" w:color="auto"/>
        <w:bottom w:val="none" w:sz="0" w:space="0" w:color="auto"/>
        <w:right w:val="none" w:sz="0" w:space="0" w:color="auto"/>
      </w:divBdr>
      <w:divsChild>
        <w:div w:id="24909560">
          <w:marLeft w:val="0"/>
          <w:marRight w:val="0"/>
          <w:marTop w:val="0"/>
          <w:marBottom w:val="0"/>
          <w:divBdr>
            <w:top w:val="none" w:sz="0" w:space="0" w:color="auto"/>
            <w:left w:val="none" w:sz="0" w:space="0" w:color="auto"/>
            <w:bottom w:val="none" w:sz="0" w:space="0" w:color="auto"/>
            <w:right w:val="none" w:sz="0" w:space="0" w:color="auto"/>
          </w:divBdr>
        </w:div>
      </w:divsChild>
    </w:div>
    <w:div w:id="1044938311">
      <w:bodyDiv w:val="1"/>
      <w:marLeft w:val="0"/>
      <w:marRight w:val="0"/>
      <w:marTop w:val="0"/>
      <w:marBottom w:val="0"/>
      <w:divBdr>
        <w:top w:val="none" w:sz="0" w:space="0" w:color="auto"/>
        <w:left w:val="none" w:sz="0" w:space="0" w:color="auto"/>
        <w:bottom w:val="none" w:sz="0" w:space="0" w:color="auto"/>
        <w:right w:val="none" w:sz="0" w:space="0" w:color="auto"/>
      </w:divBdr>
    </w:div>
    <w:div w:id="1133330722">
      <w:bodyDiv w:val="1"/>
      <w:marLeft w:val="0"/>
      <w:marRight w:val="0"/>
      <w:marTop w:val="0"/>
      <w:marBottom w:val="0"/>
      <w:divBdr>
        <w:top w:val="none" w:sz="0" w:space="0" w:color="auto"/>
        <w:left w:val="none" w:sz="0" w:space="0" w:color="auto"/>
        <w:bottom w:val="none" w:sz="0" w:space="0" w:color="auto"/>
        <w:right w:val="none" w:sz="0" w:space="0" w:color="auto"/>
      </w:divBdr>
    </w:div>
    <w:div w:id="1338190126">
      <w:bodyDiv w:val="1"/>
      <w:marLeft w:val="0"/>
      <w:marRight w:val="0"/>
      <w:marTop w:val="0"/>
      <w:marBottom w:val="0"/>
      <w:divBdr>
        <w:top w:val="none" w:sz="0" w:space="0" w:color="auto"/>
        <w:left w:val="none" w:sz="0" w:space="0" w:color="auto"/>
        <w:bottom w:val="none" w:sz="0" w:space="0" w:color="auto"/>
        <w:right w:val="none" w:sz="0" w:space="0" w:color="auto"/>
      </w:divBdr>
    </w:div>
    <w:div w:id="1391349123">
      <w:bodyDiv w:val="1"/>
      <w:marLeft w:val="0"/>
      <w:marRight w:val="0"/>
      <w:marTop w:val="0"/>
      <w:marBottom w:val="0"/>
      <w:divBdr>
        <w:top w:val="none" w:sz="0" w:space="0" w:color="auto"/>
        <w:left w:val="none" w:sz="0" w:space="0" w:color="auto"/>
        <w:bottom w:val="none" w:sz="0" w:space="0" w:color="auto"/>
        <w:right w:val="none" w:sz="0" w:space="0" w:color="auto"/>
      </w:divBdr>
    </w:div>
    <w:div w:id="1418789743">
      <w:bodyDiv w:val="1"/>
      <w:marLeft w:val="0"/>
      <w:marRight w:val="0"/>
      <w:marTop w:val="0"/>
      <w:marBottom w:val="0"/>
      <w:divBdr>
        <w:top w:val="none" w:sz="0" w:space="0" w:color="auto"/>
        <w:left w:val="none" w:sz="0" w:space="0" w:color="auto"/>
        <w:bottom w:val="none" w:sz="0" w:space="0" w:color="auto"/>
        <w:right w:val="none" w:sz="0" w:space="0" w:color="auto"/>
      </w:divBdr>
      <w:divsChild>
        <w:div w:id="1981761363">
          <w:marLeft w:val="0"/>
          <w:marRight w:val="0"/>
          <w:marTop w:val="0"/>
          <w:marBottom w:val="0"/>
          <w:divBdr>
            <w:top w:val="none" w:sz="0" w:space="0" w:color="auto"/>
            <w:left w:val="none" w:sz="0" w:space="0" w:color="auto"/>
            <w:bottom w:val="none" w:sz="0" w:space="0" w:color="auto"/>
            <w:right w:val="none" w:sz="0" w:space="0" w:color="auto"/>
          </w:divBdr>
        </w:div>
      </w:divsChild>
    </w:div>
    <w:div w:id="1669164141">
      <w:bodyDiv w:val="1"/>
      <w:marLeft w:val="0"/>
      <w:marRight w:val="0"/>
      <w:marTop w:val="0"/>
      <w:marBottom w:val="0"/>
      <w:divBdr>
        <w:top w:val="none" w:sz="0" w:space="0" w:color="auto"/>
        <w:left w:val="none" w:sz="0" w:space="0" w:color="auto"/>
        <w:bottom w:val="none" w:sz="0" w:space="0" w:color="auto"/>
        <w:right w:val="none" w:sz="0" w:space="0" w:color="auto"/>
      </w:divBdr>
      <w:divsChild>
        <w:div w:id="1756170833">
          <w:marLeft w:val="0"/>
          <w:marRight w:val="0"/>
          <w:marTop w:val="0"/>
          <w:marBottom w:val="0"/>
          <w:divBdr>
            <w:top w:val="none" w:sz="0" w:space="0" w:color="auto"/>
            <w:left w:val="none" w:sz="0" w:space="0" w:color="auto"/>
            <w:bottom w:val="none" w:sz="0" w:space="0" w:color="auto"/>
            <w:right w:val="none" w:sz="0" w:space="0" w:color="auto"/>
          </w:divBdr>
        </w:div>
      </w:divsChild>
    </w:div>
    <w:div w:id="1968314656">
      <w:bodyDiv w:val="1"/>
      <w:marLeft w:val="0"/>
      <w:marRight w:val="0"/>
      <w:marTop w:val="0"/>
      <w:marBottom w:val="0"/>
      <w:divBdr>
        <w:top w:val="none" w:sz="0" w:space="0" w:color="auto"/>
        <w:left w:val="none" w:sz="0" w:space="0" w:color="auto"/>
        <w:bottom w:val="none" w:sz="0" w:space="0" w:color="auto"/>
        <w:right w:val="none" w:sz="0" w:space="0" w:color="auto"/>
      </w:divBdr>
      <w:divsChild>
        <w:div w:id="1134833714">
          <w:marLeft w:val="0"/>
          <w:marRight w:val="0"/>
          <w:marTop w:val="0"/>
          <w:marBottom w:val="0"/>
          <w:divBdr>
            <w:top w:val="none" w:sz="0" w:space="0" w:color="auto"/>
            <w:left w:val="none" w:sz="0" w:space="0" w:color="auto"/>
            <w:bottom w:val="none" w:sz="0" w:space="0" w:color="auto"/>
            <w:right w:val="none" w:sz="0" w:space="0" w:color="auto"/>
          </w:divBdr>
        </w:div>
      </w:divsChild>
    </w:div>
    <w:div w:id="2061173692">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1">
          <w:marLeft w:val="0"/>
          <w:marRight w:val="0"/>
          <w:marTop w:val="0"/>
          <w:marBottom w:val="0"/>
          <w:divBdr>
            <w:top w:val="none" w:sz="0" w:space="0" w:color="auto"/>
            <w:left w:val="none" w:sz="0" w:space="0" w:color="auto"/>
            <w:bottom w:val="none" w:sz="0" w:space="0" w:color="auto"/>
            <w:right w:val="none" w:sz="0" w:space="0" w:color="auto"/>
          </w:divBdr>
        </w:div>
      </w:divsChild>
    </w:div>
    <w:div w:id="20945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lshadadi@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islamweb.net/newlibrary/showalam.php?ids=331" TargetMode="External"/><Relationship Id="rId5" Type="http://schemas.openxmlformats.org/officeDocument/2006/relationships/webSettings" Target="webSettings.xml"/><Relationship Id="rId10" Type="http://schemas.openxmlformats.org/officeDocument/2006/relationships/hyperlink" Target="http://forum.al-wlid.com/t243468.html" TargetMode="External"/><Relationship Id="rId4" Type="http://schemas.openxmlformats.org/officeDocument/2006/relationships/settings" Target="settings.xml"/><Relationship Id="rId9" Type="http://schemas.openxmlformats.org/officeDocument/2006/relationships/hyperlink" Target="http://forum.al-wlid.com/t243468.html"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E04B-ECA0-4B82-AA87-FC633E2F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38</Pages>
  <Words>7089</Words>
  <Characters>40411</Characters>
  <Application>Microsoft Office Word</Application>
  <DocSecurity>0</DocSecurity>
  <Lines>336</Lines>
  <Paragraphs>94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dc:creator>
  <cp:lastModifiedBy>Noor</cp:lastModifiedBy>
  <cp:revision>350</cp:revision>
  <dcterms:created xsi:type="dcterms:W3CDTF">2013-03-30T17:50:00Z</dcterms:created>
  <dcterms:modified xsi:type="dcterms:W3CDTF">2013-04-04T15:07:00Z</dcterms:modified>
</cp:coreProperties>
</file>